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B786A" w14:textId="77777777" w:rsidR="00976550" w:rsidRDefault="00976550" w:rsidP="00CB7281">
      <w:pPr>
        <w:pStyle w:val="Sinespaciado"/>
        <w:rPr>
          <w:lang w:val="es-MX"/>
        </w:rPr>
      </w:pPr>
    </w:p>
    <w:p w14:paraId="17D87B1F" w14:textId="77777777" w:rsidR="00976550" w:rsidRPr="00A12C52" w:rsidRDefault="00976550" w:rsidP="00976550">
      <w:pPr>
        <w:spacing w:line="240" w:lineRule="atLeast"/>
        <w:jc w:val="right"/>
        <w:rPr>
          <w:rFonts w:ascii="Montserrat" w:hAnsi="Montserrat"/>
          <w:b/>
          <w:color w:val="134E39"/>
          <w:lang w:val="es-MX"/>
        </w:rPr>
      </w:pPr>
      <w:bookmarkStart w:id="0" w:name="_GoBack"/>
      <w:bookmarkEnd w:id="0"/>
      <w:r w:rsidRPr="00A12C52">
        <w:rPr>
          <w:rFonts w:ascii="Montserrat" w:hAnsi="Montserrat"/>
          <w:b/>
          <w:color w:val="134E39"/>
          <w:lang w:val="es-MX"/>
        </w:rPr>
        <w:t>BOLETÍN DE PRENSA</w:t>
      </w:r>
    </w:p>
    <w:p w14:paraId="139D174E" w14:textId="65954435" w:rsidR="00CF717C" w:rsidRPr="00DD0EFF" w:rsidRDefault="00556AF3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proofErr w:type="spellStart"/>
      <w:r w:rsidRPr="00556AF3">
        <w:rPr>
          <w:rFonts w:ascii="Montserrat" w:hAnsi="Montserrat"/>
          <w:sz w:val="20"/>
          <w:szCs w:val="20"/>
          <w:lang w:val="es-MX"/>
        </w:rPr>
        <w:t>Metztitlán</w:t>
      </w:r>
      <w:proofErr w:type="spellEnd"/>
      <w:r w:rsidRPr="00556AF3">
        <w:rPr>
          <w:rFonts w:ascii="Montserrat" w:hAnsi="Montserrat"/>
          <w:sz w:val="20"/>
          <w:szCs w:val="20"/>
          <w:lang w:val="es-MX"/>
        </w:rPr>
        <w:t>, Hidalgo</w:t>
      </w:r>
      <w:r w:rsidR="00CF717C" w:rsidRPr="00DD0EFF">
        <w:rPr>
          <w:rFonts w:ascii="Montserrat" w:hAnsi="Montserrat"/>
          <w:sz w:val="20"/>
          <w:szCs w:val="20"/>
          <w:lang w:val="es-MX"/>
        </w:rPr>
        <w:t xml:space="preserve">, </w:t>
      </w:r>
      <w:r w:rsidR="00051A86">
        <w:rPr>
          <w:rFonts w:ascii="Montserrat" w:hAnsi="Montserrat"/>
          <w:sz w:val="20"/>
          <w:szCs w:val="20"/>
          <w:lang w:val="es-MX"/>
        </w:rPr>
        <w:t xml:space="preserve">martes </w:t>
      </w:r>
      <w:r w:rsidR="0063403B">
        <w:rPr>
          <w:rFonts w:ascii="Montserrat" w:hAnsi="Montserrat"/>
          <w:sz w:val="20"/>
          <w:szCs w:val="20"/>
          <w:lang w:val="es-MX"/>
        </w:rPr>
        <w:t>6 de junio</w:t>
      </w:r>
      <w:r w:rsidR="00CF717C" w:rsidRPr="00DD0EFF">
        <w:rPr>
          <w:rFonts w:ascii="Montserrat" w:hAnsi="Montserrat"/>
          <w:sz w:val="20"/>
          <w:szCs w:val="20"/>
          <w:lang w:val="es-MX"/>
        </w:rPr>
        <w:t xml:space="preserve"> de 2023</w:t>
      </w:r>
    </w:p>
    <w:p w14:paraId="0C93BCDE" w14:textId="0736096D" w:rsidR="00CF717C" w:rsidRPr="00DD0EFF" w:rsidRDefault="00CF717C" w:rsidP="00CF717C">
      <w:pPr>
        <w:spacing w:line="240" w:lineRule="atLeast"/>
        <w:jc w:val="right"/>
        <w:rPr>
          <w:rFonts w:ascii="Montserrat" w:hAnsi="Montserrat"/>
          <w:sz w:val="20"/>
          <w:szCs w:val="20"/>
          <w:lang w:val="es-MX"/>
        </w:rPr>
      </w:pPr>
      <w:r w:rsidRPr="00DD0EFF">
        <w:rPr>
          <w:rFonts w:ascii="Montserrat" w:hAnsi="Montserrat"/>
          <w:sz w:val="20"/>
          <w:szCs w:val="20"/>
          <w:lang w:val="es-MX"/>
        </w:rPr>
        <w:t xml:space="preserve">No. </w:t>
      </w:r>
      <w:r w:rsidR="00CB7281">
        <w:rPr>
          <w:rFonts w:ascii="Montserrat" w:hAnsi="Montserrat"/>
          <w:sz w:val="20"/>
          <w:szCs w:val="20"/>
          <w:lang w:val="es-MX"/>
        </w:rPr>
        <w:t>271</w:t>
      </w:r>
      <w:r w:rsidRPr="00DD0EFF">
        <w:rPr>
          <w:rFonts w:ascii="Montserrat" w:hAnsi="Montserrat"/>
          <w:sz w:val="20"/>
          <w:szCs w:val="20"/>
          <w:lang w:val="es-MX"/>
        </w:rPr>
        <w:t>/2023</w:t>
      </w:r>
    </w:p>
    <w:p w14:paraId="1AC14699" w14:textId="77777777" w:rsidR="00CF717C" w:rsidRPr="00DD0EFF" w:rsidRDefault="00CF717C" w:rsidP="00CF717C">
      <w:pPr>
        <w:spacing w:line="240" w:lineRule="atLeast"/>
        <w:jc w:val="both"/>
        <w:rPr>
          <w:rFonts w:ascii="Montserrat" w:eastAsia="Batang" w:hAnsi="Montserrat" w:cs="Arial"/>
          <w:b/>
          <w:sz w:val="28"/>
          <w:szCs w:val="28"/>
          <w:lang w:val="es-MX"/>
        </w:rPr>
      </w:pPr>
    </w:p>
    <w:p w14:paraId="71EB9FD7" w14:textId="7AE11206" w:rsidR="00E120F8" w:rsidRDefault="00F46F84" w:rsidP="005F2CBB">
      <w:pPr>
        <w:spacing w:line="240" w:lineRule="atLeast"/>
        <w:jc w:val="center"/>
        <w:rPr>
          <w:rFonts w:ascii="Montserrat" w:hAnsi="Montserrat"/>
          <w:b/>
          <w:bCs/>
          <w:sz w:val="32"/>
          <w:szCs w:val="32"/>
          <w:lang w:val="es-MX"/>
        </w:rPr>
      </w:pPr>
      <w:r>
        <w:rPr>
          <w:rFonts w:ascii="Montserrat" w:hAnsi="Montserrat"/>
          <w:b/>
          <w:bCs/>
          <w:sz w:val="32"/>
          <w:szCs w:val="32"/>
          <w:lang w:val="es-MX"/>
        </w:rPr>
        <w:t xml:space="preserve">IMSS-Bienestar </w:t>
      </w:r>
      <w:r w:rsidR="005F2CBB">
        <w:rPr>
          <w:rFonts w:ascii="Montserrat" w:hAnsi="Montserrat"/>
          <w:b/>
          <w:bCs/>
          <w:sz w:val="32"/>
          <w:szCs w:val="32"/>
          <w:lang w:val="es-MX"/>
        </w:rPr>
        <w:t>en Hidalgo garantiza atención pública, universal y preventiva a personas sin seguridad social</w:t>
      </w:r>
      <w:r>
        <w:rPr>
          <w:rFonts w:ascii="Montserrat" w:hAnsi="Montserrat"/>
          <w:b/>
          <w:bCs/>
          <w:sz w:val="32"/>
          <w:szCs w:val="32"/>
          <w:lang w:val="es-MX"/>
        </w:rPr>
        <w:t xml:space="preserve">: </w:t>
      </w:r>
      <w:proofErr w:type="spellStart"/>
      <w:r>
        <w:rPr>
          <w:rFonts w:ascii="Montserrat" w:hAnsi="Montserrat"/>
          <w:b/>
          <w:bCs/>
          <w:sz w:val="32"/>
          <w:szCs w:val="32"/>
          <w:lang w:val="es-MX"/>
        </w:rPr>
        <w:t>Zoé</w:t>
      </w:r>
      <w:proofErr w:type="spellEnd"/>
      <w:r>
        <w:rPr>
          <w:rFonts w:ascii="Montserrat" w:hAnsi="Montserrat"/>
          <w:b/>
          <w:bCs/>
          <w:sz w:val="32"/>
          <w:szCs w:val="32"/>
          <w:lang w:val="es-MX"/>
        </w:rPr>
        <w:t xml:space="preserve"> Robledo</w:t>
      </w:r>
    </w:p>
    <w:p w14:paraId="7398CD30" w14:textId="77777777" w:rsidR="00075A3D" w:rsidRPr="008F6474" w:rsidRDefault="00075A3D" w:rsidP="00075A3D">
      <w:pPr>
        <w:spacing w:line="240" w:lineRule="atLeast"/>
        <w:jc w:val="center"/>
        <w:rPr>
          <w:rFonts w:ascii="Montserrat" w:hAnsi="Montserrat"/>
          <w:sz w:val="28"/>
          <w:szCs w:val="22"/>
          <w:lang w:val="es-MX"/>
        </w:rPr>
      </w:pPr>
    </w:p>
    <w:p w14:paraId="59DE2FE8" w14:textId="19121C4B" w:rsidR="005F2CBB" w:rsidRPr="00F70093" w:rsidRDefault="005F2CBB" w:rsidP="005F2CBB">
      <w:pPr>
        <w:pStyle w:val="Prrafodelista"/>
        <w:numPr>
          <w:ilvl w:val="0"/>
          <w:numId w:val="7"/>
        </w:numPr>
        <w:spacing w:after="0" w:line="240" w:lineRule="atLeast"/>
        <w:jc w:val="both"/>
        <w:rPr>
          <w:rFonts w:ascii="Montserrat" w:hAnsi="Montserrat"/>
          <w:b/>
          <w:bCs/>
          <w:sz w:val="20"/>
        </w:rPr>
      </w:pPr>
      <w:r>
        <w:rPr>
          <w:rFonts w:ascii="Montserrat" w:hAnsi="Montserrat"/>
          <w:b/>
          <w:bCs/>
          <w:sz w:val="20"/>
        </w:rPr>
        <w:t>Se realiz</w:t>
      </w:r>
      <w:r w:rsidR="00B01971">
        <w:rPr>
          <w:rFonts w:ascii="Montserrat" w:hAnsi="Montserrat"/>
          <w:b/>
          <w:bCs/>
          <w:sz w:val="20"/>
        </w:rPr>
        <w:t>a</w:t>
      </w:r>
      <w:r>
        <w:rPr>
          <w:rFonts w:ascii="Montserrat" w:hAnsi="Montserrat"/>
          <w:b/>
          <w:bCs/>
          <w:sz w:val="20"/>
        </w:rPr>
        <w:t xml:space="preserve"> </w:t>
      </w:r>
      <w:r w:rsidRPr="00F70093">
        <w:rPr>
          <w:rFonts w:ascii="Montserrat" w:hAnsi="Montserrat"/>
          <w:b/>
          <w:bCs/>
          <w:sz w:val="20"/>
        </w:rPr>
        <w:t xml:space="preserve">la firma de testimonio del inicio de operación del modelo IMSS-Bienestar en el </w:t>
      </w:r>
      <w:r w:rsidRPr="00F70093">
        <w:rPr>
          <w:rFonts w:ascii="Montserrat" w:hAnsi="Montserrat"/>
          <w:b/>
          <w:sz w:val="20"/>
        </w:rPr>
        <w:t xml:space="preserve">Hospital IMSS-Bienestar </w:t>
      </w:r>
      <w:proofErr w:type="spellStart"/>
      <w:r w:rsidRPr="00F70093">
        <w:rPr>
          <w:rFonts w:ascii="Montserrat" w:hAnsi="Montserrat"/>
          <w:b/>
          <w:sz w:val="20"/>
        </w:rPr>
        <w:t>Metztitlán</w:t>
      </w:r>
      <w:proofErr w:type="spellEnd"/>
    </w:p>
    <w:p w14:paraId="3F1CA714" w14:textId="75D8DB46" w:rsidR="00F70093" w:rsidRDefault="00F70093" w:rsidP="00F70093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  <w:b/>
          <w:bCs/>
          <w:sz w:val="20"/>
        </w:rPr>
      </w:pPr>
      <w:r w:rsidRPr="00F70093">
        <w:rPr>
          <w:rFonts w:ascii="Montserrat" w:hAnsi="Montserrat"/>
          <w:b/>
          <w:bCs/>
          <w:sz w:val="20"/>
        </w:rPr>
        <w:t xml:space="preserve">El director general del Seguro Social </w:t>
      </w:r>
      <w:r w:rsidR="00F70465" w:rsidRPr="00F70093">
        <w:rPr>
          <w:rFonts w:ascii="Montserrat" w:hAnsi="Montserrat"/>
          <w:b/>
          <w:bCs/>
          <w:sz w:val="20"/>
        </w:rPr>
        <w:t xml:space="preserve">subrayó que </w:t>
      </w:r>
      <w:r w:rsidRPr="00F70093">
        <w:rPr>
          <w:rFonts w:ascii="Montserrat" w:hAnsi="Montserrat"/>
          <w:b/>
          <w:bCs/>
          <w:sz w:val="20"/>
        </w:rPr>
        <w:t xml:space="preserve">empezó la convocatoria de personal de salud para </w:t>
      </w:r>
      <w:r w:rsidR="00B01971">
        <w:rPr>
          <w:rFonts w:ascii="Montserrat" w:hAnsi="Montserrat"/>
          <w:b/>
          <w:bCs/>
          <w:sz w:val="20"/>
        </w:rPr>
        <w:t>este hospital</w:t>
      </w:r>
      <w:r w:rsidR="00432D12">
        <w:rPr>
          <w:rFonts w:ascii="Montserrat" w:hAnsi="Montserrat"/>
          <w:b/>
          <w:bCs/>
          <w:sz w:val="20"/>
        </w:rPr>
        <w:t xml:space="preserve"> y </w:t>
      </w:r>
      <w:r w:rsidRPr="00F70093">
        <w:rPr>
          <w:rFonts w:ascii="Montserrat" w:hAnsi="Montserrat"/>
          <w:b/>
          <w:bCs/>
          <w:sz w:val="20"/>
        </w:rPr>
        <w:t>ya se cuent</w:t>
      </w:r>
      <w:r w:rsidR="00432D12">
        <w:rPr>
          <w:rFonts w:ascii="Montserrat" w:hAnsi="Montserrat"/>
          <w:b/>
          <w:bCs/>
          <w:sz w:val="20"/>
        </w:rPr>
        <w:t xml:space="preserve">a con elementos para </w:t>
      </w:r>
      <w:r w:rsidR="00B01971">
        <w:rPr>
          <w:rFonts w:ascii="Montserrat" w:hAnsi="Montserrat"/>
          <w:b/>
          <w:bCs/>
          <w:sz w:val="20"/>
        </w:rPr>
        <w:t xml:space="preserve">arrancar </w:t>
      </w:r>
      <w:r w:rsidR="00B01971" w:rsidRPr="00F70093">
        <w:rPr>
          <w:rFonts w:ascii="Montserrat" w:hAnsi="Montserrat"/>
          <w:b/>
          <w:bCs/>
          <w:sz w:val="20"/>
        </w:rPr>
        <w:t>consulta externa, laboratorio y urgencias</w:t>
      </w:r>
    </w:p>
    <w:p w14:paraId="3A553218" w14:textId="66EEFB40" w:rsidR="00432D12" w:rsidRDefault="00432D12" w:rsidP="00432D12">
      <w:pPr>
        <w:pStyle w:val="Prrafodelista"/>
        <w:numPr>
          <w:ilvl w:val="0"/>
          <w:numId w:val="7"/>
        </w:numPr>
        <w:spacing w:line="240" w:lineRule="atLeast"/>
        <w:jc w:val="both"/>
        <w:rPr>
          <w:rFonts w:ascii="Montserrat" w:hAnsi="Montserrat"/>
          <w:b/>
          <w:bCs/>
          <w:sz w:val="20"/>
        </w:rPr>
      </w:pPr>
      <w:r>
        <w:rPr>
          <w:rFonts w:ascii="Montserrat" w:hAnsi="Montserrat"/>
          <w:b/>
          <w:bCs/>
          <w:sz w:val="20"/>
        </w:rPr>
        <w:t xml:space="preserve">Agregó que en dos semanas se incorporarán 11 médicos especialistas cubanos y </w:t>
      </w:r>
      <w:r w:rsidRPr="00432D12">
        <w:rPr>
          <w:rFonts w:ascii="Montserrat" w:hAnsi="Montserrat"/>
          <w:b/>
          <w:bCs/>
          <w:sz w:val="20"/>
        </w:rPr>
        <w:t>se han incorporado</w:t>
      </w:r>
      <w:r>
        <w:rPr>
          <w:rFonts w:ascii="Montserrat" w:hAnsi="Montserrat"/>
          <w:b/>
          <w:bCs/>
          <w:sz w:val="20"/>
        </w:rPr>
        <w:t xml:space="preserve"> </w:t>
      </w:r>
      <w:r w:rsidRPr="00432D12">
        <w:rPr>
          <w:rFonts w:ascii="Montserrat" w:hAnsi="Montserrat"/>
          <w:b/>
          <w:bCs/>
          <w:sz w:val="20"/>
        </w:rPr>
        <w:t xml:space="preserve">52 médicos recién egresados del </w:t>
      </w:r>
      <w:r w:rsidR="00B01971">
        <w:rPr>
          <w:rFonts w:ascii="Montserrat" w:hAnsi="Montserrat"/>
          <w:b/>
          <w:bCs/>
          <w:sz w:val="20"/>
        </w:rPr>
        <w:t>i</w:t>
      </w:r>
      <w:r>
        <w:rPr>
          <w:rFonts w:ascii="Montserrat" w:hAnsi="Montserrat"/>
          <w:b/>
          <w:bCs/>
          <w:sz w:val="20"/>
        </w:rPr>
        <w:t xml:space="preserve">nstituto </w:t>
      </w:r>
    </w:p>
    <w:p w14:paraId="5356E076" w14:textId="77777777" w:rsidR="00CB3854" w:rsidRDefault="00CB3854" w:rsidP="00F70093">
      <w:pPr>
        <w:spacing w:line="240" w:lineRule="atLeast"/>
        <w:jc w:val="both"/>
        <w:rPr>
          <w:rFonts w:ascii="Montserrat" w:hAnsi="Montserrat"/>
          <w:sz w:val="20"/>
          <w:szCs w:val="22"/>
          <w:lang w:val="es-MX"/>
        </w:rPr>
      </w:pPr>
    </w:p>
    <w:p w14:paraId="7FEECB3F" w14:textId="56465A21" w:rsidR="00B35882" w:rsidRDefault="00B35882" w:rsidP="00F70093">
      <w:pPr>
        <w:spacing w:line="240" w:lineRule="atLeast"/>
        <w:jc w:val="both"/>
        <w:rPr>
          <w:rFonts w:ascii="Montserrat" w:hAnsi="Montserrat"/>
          <w:sz w:val="20"/>
          <w:szCs w:val="22"/>
          <w:lang w:val="es-MX"/>
        </w:rPr>
      </w:pPr>
      <w:r w:rsidRPr="00B35882">
        <w:rPr>
          <w:rFonts w:ascii="Montserrat" w:hAnsi="Montserrat"/>
          <w:sz w:val="20"/>
          <w:szCs w:val="22"/>
          <w:lang w:val="es-MX"/>
        </w:rPr>
        <w:t xml:space="preserve">A través de la firma del inicio de operación del modelo IMSS-Bienestar en Hidalgo se construirá una nueva historia donde </w:t>
      </w:r>
      <w:r w:rsidR="00432D12">
        <w:rPr>
          <w:rFonts w:ascii="Montserrat" w:hAnsi="Montserrat"/>
          <w:sz w:val="20"/>
          <w:szCs w:val="22"/>
          <w:lang w:val="es-MX"/>
        </w:rPr>
        <w:t xml:space="preserve">la operación de los hospitales y Centros de Salud estará a cargo de una institución federal para brindar atención pública, universal y con enfoque en lo preventivo para población sin seguridad social, </w:t>
      </w:r>
      <w:r>
        <w:rPr>
          <w:rFonts w:ascii="Montserrat" w:hAnsi="Montserrat"/>
          <w:sz w:val="20"/>
          <w:szCs w:val="22"/>
          <w:lang w:val="es-MX"/>
        </w:rPr>
        <w:t xml:space="preserve">afirmó el director general del Instituto Mexicano del Seguro Social (IMSS), </w:t>
      </w:r>
      <w:proofErr w:type="spellStart"/>
      <w:r>
        <w:rPr>
          <w:rFonts w:ascii="Montserrat" w:hAnsi="Montserrat"/>
          <w:sz w:val="20"/>
          <w:szCs w:val="22"/>
          <w:lang w:val="es-MX"/>
        </w:rPr>
        <w:t>Zoé</w:t>
      </w:r>
      <w:proofErr w:type="spellEnd"/>
      <w:r>
        <w:rPr>
          <w:rFonts w:ascii="Montserrat" w:hAnsi="Montserrat"/>
          <w:sz w:val="20"/>
          <w:szCs w:val="22"/>
          <w:lang w:val="es-MX"/>
        </w:rPr>
        <w:t xml:space="preserve"> Robledo.  </w:t>
      </w:r>
    </w:p>
    <w:p w14:paraId="76DA012A" w14:textId="77777777" w:rsidR="00A94BD6" w:rsidRDefault="00A94BD6" w:rsidP="00F70465">
      <w:pPr>
        <w:spacing w:line="240" w:lineRule="atLeast"/>
        <w:jc w:val="both"/>
        <w:rPr>
          <w:rFonts w:ascii="Montserrat" w:hAnsi="Montserrat"/>
          <w:sz w:val="20"/>
          <w:szCs w:val="22"/>
          <w:lang w:val="es-MX"/>
        </w:rPr>
      </w:pPr>
    </w:p>
    <w:p w14:paraId="5D3290B1" w14:textId="4FACC479" w:rsidR="00201422" w:rsidRPr="00201422" w:rsidRDefault="00A94BD6" w:rsidP="00201422">
      <w:pPr>
        <w:spacing w:line="240" w:lineRule="atLeast"/>
        <w:jc w:val="both"/>
        <w:rPr>
          <w:rFonts w:ascii="Montserrat" w:hAnsi="Montserrat"/>
          <w:sz w:val="20"/>
          <w:szCs w:val="22"/>
          <w:lang w:val="es-MX"/>
        </w:rPr>
      </w:pPr>
      <w:r>
        <w:rPr>
          <w:rFonts w:ascii="Montserrat" w:hAnsi="Montserrat"/>
          <w:sz w:val="20"/>
          <w:szCs w:val="22"/>
          <w:lang w:val="es-MX"/>
        </w:rPr>
        <w:t xml:space="preserve">Durante la supervisión del Plan de Salud IMSS-Bienestar </w:t>
      </w:r>
      <w:r w:rsidR="00201422">
        <w:rPr>
          <w:rFonts w:ascii="Montserrat" w:hAnsi="Montserrat"/>
          <w:sz w:val="20"/>
          <w:szCs w:val="22"/>
          <w:lang w:val="es-MX"/>
        </w:rPr>
        <w:t xml:space="preserve">en Hidalgo, </w:t>
      </w:r>
      <w:r>
        <w:rPr>
          <w:rFonts w:ascii="Montserrat" w:hAnsi="Montserrat"/>
          <w:sz w:val="20"/>
          <w:szCs w:val="22"/>
          <w:lang w:val="es-MX"/>
        </w:rPr>
        <w:t>encabezado por el presidente</w:t>
      </w:r>
      <w:r w:rsidR="00201422">
        <w:rPr>
          <w:rFonts w:ascii="Montserrat" w:hAnsi="Montserrat"/>
          <w:sz w:val="20"/>
          <w:szCs w:val="22"/>
          <w:lang w:val="es-MX"/>
        </w:rPr>
        <w:t xml:space="preserve"> </w:t>
      </w:r>
      <w:r>
        <w:rPr>
          <w:rFonts w:ascii="Montserrat" w:hAnsi="Montserrat"/>
          <w:sz w:val="20"/>
          <w:szCs w:val="22"/>
          <w:lang w:val="es-MX"/>
        </w:rPr>
        <w:t xml:space="preserve">Andrés Manuel López Obrador, </w:t>
      </w:r>
      <w:r w:rsidR="00201422">
        <w:rPr>
          <w:rFonts w:ascii="Montserrat" w:hAnsi="Montserrat"/>
          <w:sz w:val="20"/>
          <w:szCs w:val="22"/>
          <w:lang w:val="es-MX"/>
        </w:rPr>
        <w:t xml:space="preserve">se realizó la firma de testimonio del inicio de operación del modelo IMSS-Bienestar en el Hospital </w:t>
      </w:r>
      <w:r w:rsidR="00432D12">
        <w:rPr>
          <w:rFonts w:ascii="Montserrat" w:hAnsi="Montserrat"/>
          <w:sz w:val="20"/>
          <w:szCs w:val="22"/>
          <w:lang w:val="es-MX"/>
        </w:rPr>
        <w:t xml:space="preserve">de </w:t>
      </w:r>
      <w:proofErr w:type="spellStart"/>
      <w:r w:rsidR="00201422" w:rsidRPr="00201422">
        <w:rPr>
          <w:rFonts w:ascii="Montserrat" w:hAnsi="Montserrat"/>
          <w:sz w:val="20"/>
          <w:szCs w:val="22"/>
          <w:lang w:val="es-MX"/>
        </w:rPr>
        <w:t>Metztitlán</w:t>
      </w:r>
      <w:proofErr w:type="spellEnd"/>
      <w:r w:rsidR="00201422" w:rsidRPr="00201422">
        <w:rPr>
          <w:rFonts w:ascii="Montserrat" w:hAnsi="Montserrat"/>
          <w:sz w:val="20"/>
          <w:szCs w:val="22"/>
          <w:lang w:val="es-MX"/>
        </w:rPr>
        <w:t xml:space="preserve">, signado por el director general del IMSS, </w:t>
      </w:r>
      <w:proofErr w:type="spellStart"/>
      <w:r w:rsidR="00201422" w:rsidRPr="00201422">
        <w:rPr>
          <w:rFonts w:ascii="Montserrat" w:hAnsi="Montserrat"/>
          <w:sz w:val="20"/>
          <w:szCs w:val="22"/>
          <w:lang w:val="es-MX"/>
        </w:rPr>
        <w:t>Zoé</w:t>
      </w:r>
      <w:proofErr w:type="spellEnd"/>
      <w:r w:rsidR="00201422" w:rsidRPr="00201422">
        <w:rPr>
          <w:rFonts w:ascii="Montserrat" w:hAnsi="Montserrat"/>
          <w:sz w:val="20"/>
          <w:szCs w:val="22"/>
          <w:lang w:val="es-MX"/>
        </w:rPr>
        <w:t xml:space="preserve"> Robledo</w:t>
      </w:r>
      <w:r w:rsidR="00201422">
        <w:rPr>
          <w:rFonts w:ascii="Montserrat" w:hAnsi="Montserrat"/>
          <w:sz w:val="20"/>
          <w:szCs w:val="22"/>
          <w:lang w:val="es-MX"/>
        </w:rPr>
        <w:t xml:space="preserve">, el gobernador </w:t>
      </w:r>
      <w:r w:rsidR="00201422" w:rsidRPr="004209C0">
        <w:rPr>
          <w:rFonts w:ascii="Montserrat" w:hAnsi="Montserrat"/>
          <w:sz w:val="20"/>
          <w:szCs w:val="22"/>
        </w:rPr>
        <w:t>Julio Menchaca Salazar</w:t>
      </w:r>
      <w:r w:rsidR="00201422">
        <w:rPr>
          <w:rFonts w:ascii="Montserrat" w:hAnsi="Montserrat"/>
          <w:sz w:val="20"/>
          <w:szCs w:val="22"/>
          <w:lang w:val="es-MX"/>
        </w:rPr>
        <w:t xml:space="preserve">, y como testigo de honor </w:t>
      </w:r>
      <w:r w:rsidR="00201422" w:rsidRPr="00201422">
        <w:rPr>
          <w:rFonts w:ascii="Montserrat" w:hAnsi="Montserrat"/>
          <w:sz w:val="20"/>
          <w:szCs w:val="22"/>
          <w:lang w:val="es-MX"/>
        </w:rPr>
        <w:t xml:space="preserve">el </w:t>
      </w:r>
      <w:r w:rsidR="00201422">
        <w:rPr>
          <w:rFonts w:ascii="Montserrat" w:hAnsi="Montserrat"/>
          <w:sz w:val="20"/>
          <w:szCs w:val="22"/>
          <w:lang w:val="es-MX"/>
        </w:rPr>
        <w:t xml:space="preserve">titular </w:t>
      </w:r>
      <w:r w:rsidR="00201422" w:rsidRPr="00201422">
        <w:rPr>
          <w:rFonts w:ascii="Montserrat" w:hAnsi="Montserrat"/>
          <w:sz w:val="20"/>
          <w:szCs w:val="22"/>
          <w:lang w:val="es-MX"/>
        </w:rPr>
        <w:t>del Ejecutivo federal.</w:t>
      </w:r>
    </w:p>
    <w:p w14:paraId="014734A8" w14:textId="77777777" w:rsidR="00201422" w:rsidRDefault="00201422" w:rsidP="00F70465">
      <w:pPr>
        <w:spacing w:line="240" w:lineRule="atLeast"/>
        <w:jc w:val="both"/>
        <w:rPr>
          <w:rFonts w:ascii="Montserrat" w:hAnsi="Montserrat"/>
          <w:sz w:val="20"/>
          <w:szCs w:val="22"/>
          <w:lang w:val="es-MX"/>
        </w:rPr>
      </w:pPr>
    </w:p>
    <w:p w14:paraId="3C3DFFDD" w14:textId="53CA445D" w:rsidR="004D6B95" w:rsidRDefault="00432D12" w:rsidP="004D6B95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>E</w:t>
      </w:r>
      <w:r w:rsidR="004209C0">
        <w:rPr>
          <w:rFonts w:ascii="Montserrat" w:hAnsi="Montserrat"/>
          <w:sz w:val="20"/>
          <w:szCs w:val="22"/>
        </w:rPr>
        <w:t xml:space="preserve">l </w:t>
      </w:r>
      <w:r>
        <w:rPr>
          <w:rFonts w:ascii="Montserrat" w:hAnsi="Montserrat"/>
          <w:sz w:val="20"/>
          <w:szCs w:val="22"/>
        </w:rPr>
        <w:t xml:space="preserve">director general </w:t>
      </w:r>
      <w:r w:rsidR="004209C0">
        <w:rPr>
          <w:rFonts w:ascii="Montserrat" w:hAnsi="Montserrat"/>
          <w:sz w:val="20"/>
          <w:szCs w:val="22"/>
        </w:rPr>
        <w:t xml:space="preserve">del Seguro Social </w:t>
      </w:r>
      <w:r w:rsidR="004D6B95">
        <w:rPr>
          <w:rFonts w:ascii="Montserrat" w:hAnsi="Montserrat"/>
          <w:sz w:val="20"/>
          <w:szCs w:val="22"/>
        </w:rPr>
        <w:t xml:space="preserve">informó que desde </w:t>
      </w:r>
      <w:r w:rsidR="004D6B95" w:rsidRPr="00B35882">
        <w:rPr>
          <w:rFonts w:ascii="Montserrat" w:hAnsi="Montserrat"/>
          <w:sz w:val="20"/>
          <w:szCs w:val="22"/>
        </w:rPr>
        <w:t xml:space="preserve">ayer </w:t>
      </w:r>
      <w:r w:rsidR="004D6B95">
        <w:rPr>
          <w:rFonts w:ascii="Montserrat" w:hAnsi="Montserrat"/>
          <w:sz w:val="20"/>
          <w:szCs w:val="22"/>
        </w:rPr>
        <w:t xml:space="preserve">empezó </w:t>
      </w:r>
      <w:r w:rsidR="004D6B95" w:rsidRPr="00B35882">
        <w:rPr>
          <w:rFonts w:ascii="Montserrat" w:hAnsi="Montserrat"/>
          <w:sz w:val="20"/>
          <w:szCs w:val="22"/>
        </w:rPr>
        <w:t xml:space="preserve">la convocatoria </w:t>
      </w:r>
      <w:r w:rsidR="00B01971">
        <w:rPr>
          <w:rFonts w:ascii="Montserrat" w:hAnsi="Montserrat"/>
          <w:sz w:val="20"/>
          <w:szCs w:val="22"/>
        </w:rPr>
        <w:t>a</w:t>
      </w:r>
      <w:r w:rsidR="004D6B95">
        <w:rPr>
          <w:rFonts w:ascii="Montserrat" w:hAnsi="Montserrat"/>
          <w:sz w:val="20"/>
          <w:szCs w:val="22"/>
        </w:rPr>
        <w:t xml:space="preserve"> personal de salud para el Hospital IMSS-Bienestar </w:t>
      </w:r>
      <w:proofErr w:type="spellStart"/>
      <w:r w:rsidR="004D6B95" w:rsidRPr="00201422">
        <w:rPr>
          <w:rFonts w:ascii="Montserrat" w:hAnsi="Montserrat"/>
          <w:sz w:val="20"/>
          <w:szCs w:val="22"/>
          <w:lang w:val="es-MX"/>
        </w:rPr>
        <w:t>Metztitlán</w:t>
      </w:r>
      <w:proofErr w:type="spellEnd"/>
      <w:r>
        <w:rPr>
          <w:rFonts w:ascii="Montserrat" w:hAnsi="Montserrat"/>
          <w:sz w:val="20"/>
          <w:szCs w:val="22"/>
        </w:rPr>
        <w:t xml:space="preserve"> y </w:t>
      </w:r>
      <w:r w:rsidR="004D6B95" w:rsidRPr="00B35882">
        <w:rPr>
          <w:rFonts w:ascii="Montserrat" w:hAnsi="Montserrat"/>
          <w:sz w:val="20"/>
          <w:szCs w:val="22"/>
        </w:rPr>
        <w:t xml:space="preserve">ya </w:t>
      </w:r>
      <w:r w:rsidR="004D6B95">
        <w:rPr>
          <w:rFonts w:ascii="Montserrat" w:hAnsi="Montserrat"/>
          <w:sz w:val="20"/>
          <w:szCs w:val="22"/>
        </w:rPr>
        <w:t xml:space="preserve">se cuenta con elementos </w:t>
      </w:r>
      <w:r w:rsidR="004D6B95" w:rsidRPr="00B35882">
        <w:rPr>
          <w:rFonts w:ascii="Montserrat" w:hAnsi="Montserrat"/>
          <w:sz w:val="20"/>
          <w:szCs w:val="22"/>
        </w:rPr>
        <w:t xml:space="preserve">para </w:t>
      </w:r>
      <w:r>
        <w:rPr>
          <w:rFonts w:ascii="Montserrat" w:hAnsi="Montserrat"/>
          <w:sz w:val="20"/>
          <w:szCs w:val="22"/>
        </w:rPr>
        <w:t xml:space="preserve">iniciar </w:t>
      </w:r>
      <w:r w:rsidR="00B01971" w:rsidRPr="00B35882">
        <w:rPr>
          <w:rFonts w:ascii="Montserrat" w:hAnsi="Montserrat"/>
          <w:sz w:val="20"/>
          <w:szCs w:val="22"/>
        </w:rPr>
        <w:t>consulta externa</w:t>
      </w:r>
      <w:r w:rsidR="00B01971">
        <w:rPr>
          <w:rFonts w:ascii="Montserrat" w:hAnsi="Montserrat"/>
          <w:sz w:val="20"/>
          <w:szCs w:val="22"/>
        </w:rPr>
        <w:t>,</w:t>
      </w:r>
      <w:r w:rsidR="00B01971" w:rsidRPr="00B35882">
        <w:rPr>
          <w:rFonts w:ascii="Montserrat" w:hAnsi="Montserrat"/>
          <w:sz w:val="20"/>
          <w:szCs w:val="22"/>
        </w:rPr>
        <w:t xml:space="preserve"> laboratorio</w:t>
      </w:r>
      <w:r w:rsidR="00B01971">
        <w:rPr>
          <w:rFonts w:ascii="Montserrat" w:hAnsi="Montserrat"/>
          <w:sz w:val="20"/>
          <w:szCs w:val="22"/>
        </w:rPr>
        <w:t xml:space="preserve"> y u</w:t>
      </w:r>
      <w:r w:rsidR="00B01971" w:rsidRPr="00B35882">
        <w:rPr>
          <w:rFonts w:ascii="Montserrat" w:hAnsi="Montserrat"/>
          <w:sz w:val="20"/>
          <w:szCs w:val="22"/>
        </w:rPr>
        <w:t>rgencias</w:t>
      </w:r>
      <w:r w:rsidR="00B01971">
        <w:rPr>
          <w:rFonts w:ascii="Montserrat" w:hAnsi="Montserrat"/>
          <w:sz w:val="20"/>
          <w:szCs w:val="22"/>
        </w:rPr>
        <w:t xml:space="preserve">, además se crecerá </w:t>
      </w:r>
      <w:r w:rsidR="00B01971" w:rsidRPr="00B35882">
        <w:rPr>
          <w:rFonts w:ascii="Montserrat" w:hAnsi="Montserrat"/>
          <w:sz w:val="20"/>
          <w:szCs w:val="22"/>
        </w:rPr>
        <w:t>en el número de especialidades</w:t>
      </w:r>
      <w:r w:rsidR="00B01971">
        <w:rPr>
          <w:rFonts w:ascii="Montserrat" w:hAnsi="Montserrat"/>
          <w:sz w:val="20"/>
          <w:szCs w:val="22"/>
        </w:rPr>
        <w:t xml:space="preserve">. </w:t>
      </w:r>
    </w:p>
    <w:p w14:paraId="318DA551" w14:textId="77777777" w:rsidR="004D6B95" w:rsidRDefault="004D6B95" w:rsidP="004D6B95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220BDAB6" w14:textId="11A4EA68" w:rsidR="004D6B95" w:rsidRDefault="004D6B95" w:rsidP="004D6B95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 xml:space="preserve">Abundó que </w:t>
      </w:r>
      <w:r w:rsidR="00432D12">
        <w:rPr>
          <w:rFonts w:ascii="Montserrat" w:hAnsi="Montserrat"/>
          <w:sz w:val="20"/>
          <w:szCs w:val="22"/>
        </w:rPr>
        <w:t>a</w:t>
      </w:r>
      <w:r>
        <w:rPr>
          <w:rFonts w:ascii="Montserrat" w:hAnsi="Montserrat"/>
          <w:sz w:val="20"/>
          <w:szCs w:val="22"/>
        </w:rPr>
        <w:t xml:space="preserve"> esta unidad hospitalaria llegará</w:t>
      </w:r>
      <w:r w:rsidR="00432D12">
        <w:rPr>
          <w:rFonts w:ascii="Montserrat" w:hAnsi="Montserrat"/>
          <w:sz w:val="20"/>
          <w:szCs w:val="22"/>
        </w:rPr>
        <w:t>n</w:t>
      </w:r>
      <w:r>
        <w:rPr>
          <w:rFonts w:ascii="Montserrat" w:hAnsi="Montserrat"/>
          <w:sz w:val="20"/>
          <w:szCs w:val="22"/>
        </w:rPr>
        <w:t xml:space="preserve"> en </w:t>
      </w:r>
      <w:r w:rsidRPr="00B35882">
        <w:rPr>
          <w:rFonts w:ascii="Montserrat" w:hAnsi="Montserrat"/>
          <w:sz w:val="20"/>
          <w:szCs w:val="22"/>
        </w:rPr>
        <w:t xml:space="preserve">dos semanas </w:t>
      </w:r>
      <w:r>
        <w:rPr>
          <w:rFonts w:ascii="Montserrat" w:hAnsi="Montserrat"/>
          <w:sz w:val="20"/>
          <w:szCs w:val="22"/>
        </w:rPr>
        <w:t xml:space="preserve">11 </w:t>
      </w:r>
      <w:r w:rsidRPr="00B35882">
        <w:rPr>
          <w:rFonts w:ascii="Montserrat" w:hAnsi="Montserrat"/>
          <w:sz w:val="20"/>
          <w:szCs w:val="22"/>
        </w:rPr>
        <w:t>médicos especialistas cubanos</w:t>
      </w:r>
      <w:r w:rsidR="00432D12">
        <w:rPr>
          <w:rFonts w:ascii="Montserrat" w:hAnsi="Montserrat"/>
          <w:sz w:val="20"/>
          <w:szCs w:val="22"/>
        </w:rPr>
        <w:t>:</w:t>
      </w:r>
      <w:r w:rsidRPr="00B35882">
        <w:rPr>
          <w:rFonts w:ascii="Montserrat" w:hAnsi="Montserrat"/>
          <w:sz w:val="20"/>
          <w:szCs w:val="22"/>
        </w:rPr>
        <w:t xml:space="preserve"> cirujanos</w:t>
      </w:r>
      <w:r>
        <w:rPr>
          <w:rFonts w:ascii="Montserrat" w:hAnsi="Montserrat"/>
          <w:sz w:val="20"/>
          <w:szCs w:val="22"/>
        </w:rPr>
        <w:t>,</w:t>
      </w:r>
      <w:r w:rsidRPr="00B35882">
        <w:rPr>
          <w:rFonts w:ascii="Montserrat" w:hAnsi="Montserrat"/>
          <w:sz w:val="20"/>
          <w:szCs w:val="22"/>
        </w:rPr>
        <w:t xml:space="preserve"> pediatras</w:t>
      </w:r>
      <w:r>
        <w:rPr>
          <w:rFonts w:ascii="Montserrat" w:hAnsi="Montserrat"/>
          <w:sz w:val="20"/>
          <w:szCs w:val="22"/>
        </w:rPr>
        <w:t>, médicos internos y médicos familiares, par</w:t>
      </w:r>
      <w:r w:rsidRPr="00B35882">
        <w:rPr>
          <w:rFonts w:ascii="Montserrat" w:hAnsi="Montserrat"/>
          <w:sz w:val="20"/>
          <w:szCs w:val="22"/>
        </w:rPr>
        <w:t xml:space="preserve">a la población que durante mucho tiempo </w:t>
      </w:r>
      <w:r>
        <w:rPr>
          <w:rFonts w:ascii="Montserrat" w:hAnsi="Montserrat"/>
          <w:sz w:val="20"/>
          <w:szCs w:val="22"/>
        </w:rPr>
        <w:t>“</w:t>
      </w:r>
      <w:r w:rsidRPr="00B35882">
        <w:rPr>
          <w:rFonts w:ascii="Montserrat" w:hAnsi="Montserrat"/>
          <w:sz w:val="20"/>
          <w:szCs w:val="22"/>
        </w:rPr>
        <w:t xml:space="preserve">no conoció la experiencia de </w:t>
      </w:r>
      <w:r w:rsidR="00432D12">
        <w:rPr>
          <w:rFonts w:ascii="Montserrat" w:hAnsi="Montserrat"/>
          <w:sz w:val="20"/>
          <w:szCs w:val="22"/>
        </w:rPr>
        <w:t>a</w:t>
      </w:r>
      <w:r w:rsidRPr="00B35882">
        <w:rPr>
          <w:rFonts w:ascii="Montserrat" w:hAnsi="Montserrat"/>
          <w:sz w:val="20"/>
          <w:szCs w:val="22"/>
        </w:rPr>
        <w:t>tenderse con un médico especialista</w:t>
      </w:r>
      <w:r>
        <w:rPr>
          <w:rFonts w:ascii="Montserrat" w:hAnsi="Montserrat"/>
          <w:sz w:val="20"/>
          <w:szCs w:val="22"/>
        </w:rPr>
        <w:t xml:space="preserve">”. </w:t>
      </w:r>
    </w:p>
    <w:p w14:paraId="5E4C2115" w14:textId="77777777" w:rsidR="00B35882" w:rsidRDefault="00B35882" w:rsidP="00CF717C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68AD1EFF" w14:textId="021A278F" w:rsidR="004D6B95" w:rsidRDefault="004D6B95" w:rsidP="004D6B95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proofErr w:type="spellStart"/>
      <w:r>
        <w:rPr>
          <w:rFonts w:ascii="Montserrat" w:hAnsi="Montserrat"/>
          <w:sz w:val="20"/>
          <w:szCs w:val="22"/>
        </w:rPr>
        <w:t>Zoé</w:t>
      </w:r>
      <w:proofErr w:type="spellEnd"/>
      <w:r>
        <w:rPr>
          <w:rFonts w:ascii="Montserrat" w:hAnsi="Montserrat"/>
          <w:sz w:val="20"/>
          <w:szCs w:val="22"/>
        </w:rPr>
        <w:t xml:space="preserve"> Robledo agregó que </w:t>
      </w:r>
      <w:r w:rsidR="00432D12" w:rsidRPr="00432D12">
        <w:rPr>
          <w:rFonts w:ascii="Montserrat" w:hAnsi="Montserrat"/>
          <w:sz w:val="20"/>
          <w:szCs w:val="22"/>
        </w:rPr>
        <w:t xml:space="preserve">se han incorporado </w:t>
      </w:r>
      <w:r w:rsidR="005F2CBB">
        <w:rPr>
          <w:rFonts w:ascii="Montserrat" w:hAnsi="Montserrat"/>
          <w:sz w:val="20"/>
          <w:szCs w:val="22"/>
        </w:rPr>
        <w:t xml:space="preserve">en este hospital </w:t>
      </w:r>
      <w:r w:rsidRPr="00B35882">
        <w:rPr>
          <w:rFonts w:ascii="Montserrat" w:hAnsi="Montserrat"/>
          <w:sz w:val="20"/>
          <w:szCs w:val="22"/>
        </w:rPr>
        <w:t>52 médicos recién egresados del Segu</w:t>
      </w:r>
      <w:r>
        <w:rPr>
          <w:rFonts w:ascii="Montserrat" w:hAnsi="Montserrat"/>
          <w:sz w:val="20"/>
          <w:szCs w:val="22"/>
        </w:rPr>
        <w:t xml:space="preserve">ro Social, </w:t>
      </w:r>
      <w:r w:rsidR="005F2CBB">
        <w:rPr>
          <w:rFonts w:ascii="Montserrat" w:hAnsi="Montserrat"/>
          <w:sz w:val="20"/>
          <w:szCs w:val="22"/>
        </w:rPr>
        <w:t xml:space="preserve">y </w:t>
      </w:r>
      <w:r>
        <w:rPr>
          <w:rFonts w:ascii="Montserrat" w:hAnsi="Montserrat"/>
          <w:sz w:val="20"/>
          <w:szCs w:val="22"/>
        </w:rPr>
        <w:t xml:space="preserve">se </w:t>
      </w:r>
      <w:r w:rsidR="005F2CBB">
        <w:rPr>
          <w:rFonts w:ascii="Montserrat" w:hAnsi="Montserrat"/>
          <w:sz w:val="20"/>
          <w:szCs w:val="22"/>
        </w:rPr>
        <w:t xml:space="preserve">integrarán </w:t>
      </w:r>
      <w:r w:rsidRPr="00B35882">
        <w:rPr>
          <w:rFonts w:ascii="Montserrat" w:hAnsi="Montserrat"/>
          <w:sz w:val="20"/>
          <w:szCs w:val="22"/>
        </w:rPr>
        <w:t xml:space="preserve">especialistas para </w:t>
      </w:r>
      <w:r w:rsidR="005F2CBB">
        <w:rPr>
          <w:rFonts w:ascii="Montserrat" w:hAnsi="Montserrat"/>
          <w:sz w:val="20"/>
          <w:szCs w:val="22"/>
        </w:rPr>
        <w:t xml:space="preserve">unidades médicas </w:t>
      </w:r>
      <w:r w:rsidRPr="00B35882">
        <w:rPr>
          <w:rFonts w:ascii="Montserrat" w:hAnsi="Montserrat"/>
          <w:sz w:val="20"/>
          <w:szCs w:val="22"/>
        </w:rPr>
        <w:t>en Actopan</w:t>
      </w:r>
      <w:r>
        <w:rPr>
          <w:rFonts w:ascii="Montserrat" w:hAnsi="Montserrat"/>
          <w:sz w:val="20"/>
          <w:szCs w:val="22"/>
        </w:rPr>
        <w:t>,</w:t>
      </w:r>
      <w:r w:rsidRPr="00B35882">
        <w:rPr>
          <w:rFonts w:ascii="Montserrat" w:hAnsi="Montserrat"/>
          <w:sz w:val="20"/>
          <w:szCs w:val="22"/>
        </w:rPr>
        <w:t xml:space="preserve"> </w:t>
      </w:r>
      <w:proofErr w:type="spellStart"/>
      <w:r>
        <w:rPr>
          <w:rFonts w:ascii="Montserrat" w:hAnsi="Montserrat"/>
          <w:sz w:val="20"/>
          <w:szCs w:val="22"/>
        </w:rPr>
        <w:t>A</w:t>
      </w:r>
      <w:r w:rsidRPr="00B35882">
        <w:rPr>
          <w:rFonts w:ascii="Montserrat" w:hAnsi="Montserrat"/>
          <w:sz w:val="20"/>
          <w:szCs w:val="22"/>
        </w:rPr>
        <w:t>pan</w:t>
      </w:r>
      <w:proofErr w:type="spellEnd"/>
      <w:r>
        <w:rPr>
          <w:rFonts w:ascii="Montserrat" w:hAnsi="Montserrat"/>
          <w:sz w:val="20"/>
          <w:szCs w:val="22"/>
        </w:rPr>
        <w:t xml:space="preserve">, </w:t>
      </w:r>
      <w:r w:rsidRPr="00B35882">
        <w:rPr>
          <w:rFonts w:ascii="Montserrat" w:hAnsi="Montserrat"/>
          <w:sz w:val="20"/>
          <w:szCs w:val="22"/>
        </w:rPr>
        <w:t>Tulancingo</w:t>
      </w:r>
      <w:r>
        <w:rPr>
          <w:rFonts w:ascii="Montserrat" w:hAnsi="Montserrat"/>
          <w:sz w:val="20"/>
          <w:szCs w:val="22"/>
        </w:rPr>
        <w:t>, T</w:t>
      </w:r>
      <w:r w:rsidRPr="00B35882">
        <w:rPr>
          <w:rFonts w:ascii="Montserrat" w:hAnsi="Montserrat"/>
          <w:sz w:val="20"/>
          <w:szCs w:val="22"/>
        </w:rPr>
        <w:t>ula</w:t>
      </w:r>
      <w:r>
        <w:rPr>
          <w:rFonts w:ascii="Montserrat" w:hAnsi="Montserrat"/>
          <w:sz w:val="20"/>
          <w:szCs w:val="22"/>
        </w:rPr>
        <w:t xml:space="preserve">, </w:t>
      </w:r>
      <w:r w:rsidRPr="00B35882">
        <w:rPr>
          <w:rFonts w:ascii="Montserrat" w:hAnsi="Montserrat"/>
          <w:sz w:val="20"/>
          <w:szCs w:val="22"/>
        </w:rPr>
        <w:t>Pachuca</w:t>
      </w:r>
      <w:r>
        <w:rPr>
          <w:rFonts w:ascii="Montserrat" w:hAnsi="Montserrat"/>
          <w:sz w:val="20"/>
          <w:szCs w:val="22"/>
        </w:rPr>
        <w:t>,</w:t>
      </w:r>
      <w:r w:rsidRPr="00B35882">
        <w:rPr>
          <w:rFonts w:ascii="Montserrat" w:hAnsi="Montserrat"/>
          <w:sz w:val="20"/>
          <w:szCs w:val="22"/>
        </w:rPr>
        <w:t xml:space="preserve"> Valle de </w:t>
      </w:r>
      <w:r>
        <w:rPr>
          <w:rFonts w:ascii="Montserrat" w:hAnsi="Montserrat"/>
          <w:sz w:val="20"/>
          <w:szCs w:val="22"/>
        </w:rPr>
        <w:t>Mezquital</w:t>
      </w:r>
      <w:r w:rsidRPr="00B35882">
        <w:rPr>
          <w:rFonts w:ascii="Montserrat" w:hAnsi="Montserrat"/>
          <w:sz w:val="20"/>
          <w:szCs w:val="22"/>
        </w:rPr>
        <w:t xml:space="preserve"> y en el Materno Infantil</w:t>
      </w:r>
      <w:r>
        <w:rPr>
          <w:rFonts w:ascii="Montserrat" w:hAnsi="Montserrat"/>
          <w:sz w:val="20"/>
          <w:szCs w:val="22"/>
        </w:rPr>
        <w:t xml:space="preserve">. </w:t>
      </w:r>
    </w:p>
    <w:p w14:paraId="76EFA082" w14:textId="77777777" w:rsidR="004D6B95" w:rsidRDefault="004D6B95" w:rsidP="004D6B95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1E0F0B07" w14:textId="09130B2C" w:rsidR="004D6B95" w:rsidRDefault="004D6B95" w:rsidP="004D6B95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>“V</w:t>
      </w:r>
      <w:r w:rsidRPr="00B35882">
        <w:rPr>
          <w:rFonts w:ascii="Montserrat" w:hAnsi="Montserrat"/>
          <w:sz w:val="20"/>
          <w:szCs w:val="22"/>
        </w:rPr>
        <w:t>amos bien, hay que acelerar el paso y que estas historias de abandono de hospitales cerrados sean parte del pasado</w:t>
      </w:r>
      <w:r>
        <w:rPr>
          <w:rFonts w:ascii="Montserrat" w:hAnsi="Montserrat"/>
          <w:sz w:val="20"/>
          <w:szCs w:val="22"/>
        </w:rPr>
        <w:t>,</w:t>
      </w:r>
      <w:r w:rsidRPr="00B35882">
        <w:rPr>
          <w:rFonts w:ascii="Montserrat" w:hAnsi="Montserrat"/>
          <w:sz w:val="20"/>
          <w:szCs w:val="22"/>
        </w:rPr>
        <w:t xml:space="preserve"> y que la historia nueva se construya con esperanza y sobre todo con un rumbo</w:t>
      </w:r>
      <w:r>
        <w:rPr>
          <w:rFonts w:ascii="Montserrat" w:hAnsi="Montserrat"/>
          <w:sz w:val="20"/>
          <w:szCs w:val="22"/>
        </w:rPr>
        <w:t>,</w:t>
      </w:r>
      <w:r w:rsidRPr="00B35882">
        <w:rPr>
          <w:rFonts w:ascii="Montserrat" w:hAnsi="Montserrat"/>
          <w:sz w:val="20"/>
          <w:szCs w:val="22"/>
        </w:rPr>
        <w:t xml:space="preserve"> el rumbo que</w:t>
      </w:r>
      <w:r>
        <w:rPr>
          <w:rFonts w:ascii="Montserrat" w:hAnsi="Montserrat"/>
          <w:sz w:val="20"/>
          <w:szCs w:val="22"/>
        </w:rPr>
        <w:t xml:space="preserve"> es el porvenir”, dijo. </w:t>
      </w:r>
    </w:p>
    <w:p w14:paraId="3AA0466A" w14:textId="77777777" w:rsidR="004D6B95" w:rsidRDefault="004D6B95" w:rsidP="004D6B95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3BCD9EB2" w14:textId="371D1EA7" w:rsidR="004D6B95" w:rsidRDefault="004D6B95" w:rsidP="004D6B95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lastRenderedPageBreak/>
        <w:t xml:space="preserve">El director general del IMSS recordó que en las pasadas administraciones el sistema de salud de Hidalgo se encontraba en un modelo mercantilizado, privatizador y de cobertura limitada, donde se incrementó el número de personas con hipertensión, diabetes, sobrepeso y obesidad. </w:t>
      </w:r>
    </w:p>
    <w:p w14:paraId="31BA2986" w14:textId="27116F4D" w:rsidR="004D6B95" w:rsidRDefault="004D6B95" w:rsidP="004D6B95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60DD038C" w14:textId="4D3C19BF" w:rsidR="004D6B95" w:rsidRDefault="004D6B95" w:rsidP="004D6B95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>Explicó que el ahora H</w:t>
      </w:r>
      <w:r w:rsidRPr="004D6B95">
        <w:rPr>
          <w:rFonts w:ascii="Montserrat" w:hAnsi="Montserrat"/>
          <w:sz w:val="20"/>
          <w:szCs w:val="22"/>
        </w:rPr>
        <w:t xml:space="preserve">ospital </w:t>
      </w:r>
      <w:r>
        <w:rPr>
          <w:rFonts w:ascii="Montserrat" w:hAnsi="Montserrat"/>
          <w:sz w:val="20"/>
          <w:szCs w:val="22"/>
        </w:rPr>
        <w:t xml:space="preserve">IMSS-Bienestar </w:t>
      </w:r>
      <w:proofErr w:type="spellStart"/>
      <w:r w:rsidRPr="00201422">
        <w:rPr>
          <w:rFonts w:ascii="Montserrat" w:hAnsi="Montserrat"/>
          <w:sz w:val="20"/>
          <w:szCs w:val="22"/>
        </w:rPr>
        <w:t>Metztitlán</w:t>
      </w:r>
      <w:proofErr w:type="spellEnd"/>
      <w:r>
        <w:rPr>
          <w:rFonts w:ascii="Montserrat" w:hAnsi="Montserrat"/>
          <w:sz w:val="20"/>
          <w:szCs w:val="22"/>
        </w:rPr>
        <w:t xml:space="preserve"> se empezó en 2010-2011</w:t>
      </w:r>
      <w:r w:rsidRPr="004D6B95">
        <w:rPr>
          <w:rFonts w:ascii="Montserrat" w:hAnsi="Montserrat"/>
          <w:sz w:val="20"/>
          <w:szCs w:val="22"/>
        </w:rPr>
        <w:t xml:space="preserve"> pero no había entrado en operaciones</w:t>
      </w:r>
      <w:r>
        <w:rPr>
          <w:rFonts w:ascii="Montserrat" w:hAnsi="Montserrat"/>
          <w:sz w:val="20"/>
          <w:szCs w:val="22"/>
        </w:rPr>
        <w:t xml:space="preserve"> y en 2019 el gobierno federal tenía el propósito de implementar el proceso de federalización mediante cuatro dimensiones: </w:t>
      </w:r>
      <w:r w:rsidRPr="004D6B95">
        <w:rPr>
          <w:rFonts w:ascii="Montserrat" w:hAnsi="Montserrat"/>
          <w:sz w:val="20"/>
          <w:szCs w:val="22"/>
        </w:rPr>
        <w:t>echar a andar unidades que llevaban años sin operar</w:t>
      </w:r>
      <w:r>
        <w:rPr>
          <w:rFonts w:ascii="Montserrat" w:hAnsi="Montserrat"/>
          <w:sz w:val="20"/>
          <w:szCs w:val="22"/>
        </w:rPr>
        <w:t>,</w:t>
      </w:r>
      <w:r w:rsidRPr="004D6B95">
        <w:rPr>
          <w:rFonts w:ascii="Montserrat" w:hAnsi="Montserrat"/>
          <w:sz w:val="20"/>
          <w:szCs w:val="22"/>
        </w:rPr>
        <w:t xml:space="preserve"> equiparlas</w:t>
      </w:r>
      <w:r>
        <w:rPr>
          <w:rFonts w:ascii="Montserrat" w:hAnsi="Montserrat"/>
          <w:sz w:val="20"/>
          <w:szCs w:val="22"/>
        </w:rPr>
        <w:t>,</w:t>
      </w:r>
      <w:r w:rsidRPr="004D6B95">
        <w:rPr>
          <w:rFonts w:ascii="Montserrat" w:hAnsi="Montserrat"/>
          <w:sz w:val="20"/>
          <w:szCs w:val="22"/>
        </w:rPr>
        <w:t xml:space="preserve"> contratar al personal</w:t>
      </w:r>
      <w:r>
        <w:rPr>
          <w:rFonts w:ascii="Montserrat" w:hAnsi="Montserrat"/>
          <w:sz w:val="20"/>
          <w:szCs w:val="22"/>
        </w:rPr>
        <w:t xml:space="preserve"> y</w:t>
      </w:r>
      <w:r w:rsidRPr="004D6B95">
        <w:rPr>
          <w:rFonts w:ascii="Montserrat" w:hAnsi="Montserrat"/>
          <w:sz w:val="20"/>
          <w:szCs w:val="22"/>
        </w:rPr>
        <w:t xml:space="preserve"> dotarlas de los insumos </w:t>
      </w:r>
      <w:r>
        <w:rPr>
          <w:rFonts w:ascii="Montserrat" w:hAnsi="Montserrat"/>
          <w:sz w:val="20"/>
          <w:szCs w:val="22"/>
        </w:rPr>
        <w:t xml:space="preserve">como </w:t>
      </w:r>
      <w:r w:rsidRPr="004D6B95">
        <w:rPr>
          <w:rFonts w:ascii="Montserrat" w:hAnsi="Montserrat"/>
          <w:sz w:val="20"/>
          <w:szCs w:val="22"/>
        </w:rPr>
        <w:t>medicamentos</w:t>
      </w:r>
      <w:r w:rsidR="00B01971">
        <w:rPr>
          <w:rFonts w:ascii="Montserrat" w:hAnsi="Montserrat"/>
          <w:sz w:val="20"/>
          <w:szCs w:val="22"/>
        </w:rPr>
        <w:t xml:space="preserve"> y</w:t>
      </w:r>
      <w:r w:rsidRPr="004D6B95">
        <w:rPr>
          <w:rFonts w:ascii="Montserrat" w:hAnsi="Montserrat"/>
          <w:sz w:val="20"/>
          <w:szCs w:val="22"/>
        </w:rPr>
        <w:t xml:space="preserve"> ma</w:t>
      </w:r>
      <w:r>
        <w:rPr>
          <w:rFonts w:ascii="Montserrat" w:hAnsi="Montserrat"/>
          <w:sz w:val="20"/>
          <w:szCs w:val="22"/>
        </w:rPr>
        <w:t xml:space="preserve">terial de curación que necesitan. </w:t>
      </w:r>
    </w:p>
    <w:p w14:paraId="76DDC7B0" w14:textId="77777777" w:rsidR="004D6B95" w:rsidRDefault="004D6B95" w:rsidP="004D6B95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126C695A" w14:textId="15B49CFD" w:rsidR="00201422" w:rsidRDefault="004D6B95" w:rsidP="00CF717C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 xml:space="preserve">Añadió que esta unidad médica </w:t>
      </w:r>
      <w:r w:rsidRPr="004D6B95">
        <w:rPr>
          <w:rFonts w:ascii="Montserrat" w:hAnsi="Montserrat"/>
          <w:sz w:val="20"/>
          <w:szCs w:val="22"/>
        </w:rPr>
        <w:t>se empezó a utilizar para la atención de COVID</w:t>
      </w:r>
      <w:r w:rsidR="00F46F84">
        <w:rPr>
          <w:rFonts w:ascii="Montserrat" w:hAnsi="Montserrat"/>
          <w:sz w:val="20"/>
          <w:szCs w:val="22"/>
        </w:rPr>
        <w:t xml:space="preserve">-19 y después de la emergencia sanitaria se trabaja en unidad con el gobernador Julio Menchaca, quien </w:t>
      </w:r>
      <w:r w:rsidR="005F2CBB">
        <w:rPr>
          <w:rFonts w:ascii="Montserrat" w:hAnsi="Montserrat"/>
          <w:sz w:val="20"/>
          <w:szCs w:val="22"/>
        </w:rPr>
        <w:t>suma esfuerzos</w:t>
      </w:r>
      <w:r w:rsidR="00F46F84">
        <w:rPr>
          <w:rFonts w:ascii="Montserrat" w:hAnsi="Montserrat"/>
          <w:sz w:val="20"/>
          <w:szCs w:val="22"/>
        </w:rPr>
        <w:t xml:space="preserve"> para que el </w:t>
      </w:r>
      <w:r w:rsidR="00B35882" w:rsidRPr="00B35882">
        <w:rPr>
          <w:rFonts w:ascii="Montserrat" w:hAnsi="Montserrat"/>
          <w:sz w:val="20"/>
          <w:szCs w:val="22"/>
        </w:rPr>
        <w:t xml:space="preserve">patrimonio </w:t>
      </w:r>
      <w:r w:rsidR="00F46F84">
        <w:rPr>
          <w:rFonts w:ascii="Montserrat" w:hAnsi="Montserrat"/>
          <w:sz w:val="20"/>
          <w:szCs w:val="22"/>
        </w:rPr>
        <w:t xml:space="preserve">sea para el </w:t>
      </w:r>
      <w:r w:rsidR="00B35882" w:rsidRPr="00B35882">
        <w:rPr>
          <w:rFonts w:ascii="Montserrat" w:hAnsi="Montserrat"/>
          <w:sz w:val="20"/>
          <w:szCs w:val="22"/>
        </w:rPr>
        <w:t>pueblo</w:t>
      </w:r>
      <w:r w:rsidR="00F46F84">
        <w:rPr>
          <w:rFonts w:ascii="Montserrat" w:hAnsi="Montserrat"/>
          <w:sz w:val="20"/>
          <w:szCs w:val="22"/>
        </w:rPr>
        <w:t>.</w:t>
      </w:r>
    </w:p>
    <w:p w14:paraId="3E7E5C31" w14:textId="77777777" w:rsidR="004209C0" w:rsidRDefault="004209C0" w:rsidP="00CF717C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16609BE7" w14:textId="3B884695" w:rsidR="005F2CBB" w:rsidRDefault="00A94BD6" w:rsidP="00F46F84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>Por otra parte, e</w:t>
      </w:r>
      <w:r w:rsidRPr="00A94BD6">
        <w:rPr>
          <w:rFonts w:ascii="Montserrat" w:hAnsi="Montserrat"/>
          <w:sz w:val="20"/>
          <w:szCs w:val="22"/>
        </w:rPr>
        <w:t>l direc</w:t>
      </w:r>
      <w:r w:rsidR="004209C0">
        <w:rPr>
          <w:rFonts w:ascii="Montserrat" w:hAnsi="Montserrat"/>
          <w:sz w:val="20"/>
          <w:szCs w:val="22"/>
        </w:rPr>
        <w:t>tor del Hospital IMSS-Bienestar</w:t>
      </w:r>
      <w:r w:rsidR="00201422" w:rsidRPr="00201422">
        <w:rPr>
          <w:rFonts w:ascii="Montserrat" w:hAnsi="Montserrat"/>
          <w:sz w:val="20"/>
          <w:szCs w:val="22"/>
        </w:rPr>
        <w:t xml:space="preserve"> </w:t>
      </w:r>
      <w:proofErr w:type="spellStart"/>
      <w:r w:rsidR="00201422" w:rsidRPr="00201422">
        <w:rPr>
          <w:rFonts w:ascii="Montserrat" w:hAnsi="Montserrat"/>
          <w:sz w:val="20"/>
          <w:szCs w:val="22"/>
        </w:rPr>
        <w:t>Metztitlán</w:t>
      </w:r>
      <w:proofErr w:type="spellEnd"/>
      <w:r w:rsidR="004209C0">
        <w:rPr>
          <w:rFonts w:ascii="Montserrat" w:hAnsi="Montserrat"/>
          <w:sz w:val="20"/>
          <w:szCs w:val="22"/>
        </w:rPr>
        <w:t xml:space="preserve">, doctor Jesús Lazcano Meneses, </w:t>
      </w:r>
      <w:r w:rsidR="00F46F84">
        <w:rPr>
          <w:rFonts w:ascii="Montserrat" w:hAnsi="Montserrat"/>
          <w:sz w:val="20"/>
          <w:szCs w:val="22"/>
        </w:rPr>
        <w:t xml:space="preserve">indicó que </w:t>
      </w:r>
      <w:r w:rsidR="00F46F84" w:rsidRPr="00F46F84">
        <w:rPr>
          <w:rFonts w:ascii="Montserrat" w:hAnsi="Montserrat"/>
          <w:sz w:val="20"/>
          <w:szCs w:val="22"/>
        </w:rPr>
        <w:t>este hospital representará la posibilidad de proporcionar atención a la salud a una población potencial de más de 266</w:t>
      </w:r>
      <w:r w:rsidR="00F46F84">
        <w:rPr>
          <w:rFonts w:ascii="Montserrat" w:hAnsi="Montserrat"/>
          <w:sz w:val="20"/>
          <w:szCs w:val="22"/>
        </w:rPr>
        <w:t xml:space="preserve"> mil h</w:t>
      </w:r>
      <w:r w:rsidR="00F46F84" w:rsidRPr="00F46F84">
        <w:rPr>
          <w:rFonts w:ascii="Montserrat" w:hAnsi="Montserrat"/>
          <w:sz w:val="20"/>
          <w:szCs w:val="22"/>
        </w:rPr>
        <w:t>abitantes</w:t>
      </w:r>
      <w:r w:rsidR="00F46F84">
        <w:rPr>
          <w:rFonts w:ascii="Montserrat" w:hAnsi="Montserrat"/>
          <w:sz w:val="20"/>
          <w:szCs w:val="22"/>
        </w:rPr>
        <w:t>,</w:t>
      </w:r>
      <w:r w:rsidR="00F46F84" w:rsidRPr="00F46F84">
        <w:rPr>
          <w:rFonts w:ascii="Montserrat" w:hAnsi="Montserrat"/>
          <w:sz w:val="20"/>
          <w:szCs w:val="22"/>
        </w:rPr>
        <w:t xml:space="preserve"> en su mayoría sin seguridad social</w:t>
      </w:r>
      <w:r w:rsidR="00F46F84">
        <w:rPr>
          <w:rFonts w:ascii="Montserrat" w:hAnsi="Montserrat"/>
          <w:sz w:val="20"/>
          <w:szCs w:val="22"/>
        </w:rPr>
        <w:t>,</w:t>
      </w:r>
      <w:r w:rsidR="00F46F84" w:rsidRPr="00F46F84">
        <w:rPr>
          <w:rFonts w:ascii="Montserrat" w:hAnsi="Montserrat"/>
          <w:sz w:val="20"/>
          <w:szCs w:val="22"/>
        </w:rPr>
        <w:t xml:space="preserve"> con </w:t>
      </w:r>
      <w:r w:rsidR="00B01971" w:rsidRPr="00F46F84">
        <w:rPr>
          <w:rFonts w:ascii="Montserrat" w:hAnsi="Montserrat"/>
          <w:sz w:val="20"/>
          <w:szCs w:val="22"/>
        </w:rPr>
        <w:t xml:space="preserve">alto </w:t>
      </w:r>
      <w:r w:rsidR="00F46F84" w:rsidRPr="00F46F84">
        <w:rPr>
          <w:rFonts w:ascii="Montserrat" w:hAnsi="Montserrat"/>
          <w:sz w:val="20"/>
          <w:szCs w:val="22"/>
        </w:rPr>
        <w:t>índice de marginación</w:t>
      </w:r>
      <w:r w:rsidR="005F2CBB">
        <w:rPr>
          <w:rFonts w:ascii="Montserrat" w:hAnsi="Montserrat"/>
          <w:sz w:val="20"/>
          <w:szCs w:val="22"/>
        </w:rPr>
        <w:t>.</w:t>
      </w:r>
      <w:r w:rsidR="00F46F84" w:rsidRPr="00F46F84">
        <w:rPr>
          <w:rFonts w:ascii="Montserrat" w:hAnsi="Montserrat"/>
          <w:sz w:val="20"/>
          <w:szCs w:val="22"/>
        </w:rPr>
        <w:t xml:space="preserve"> </w:t>
      </w:r>
    </w:p>
    <w:p w14:paraId="0D473596" w14:textId="77777777" w:rsidR="005F2CBB" w:rsidRDefault="005F2CBB" w:rsidP="00F46F84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59518772" w14:textId="50272148" w:rsidR="00F46F84" w:rsidRDefault="005F2CBB" w:rsidP="00F46F84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 xml:space="preserve">Indicó que la unidad médica cuenta con </w:t>
      </w:r>
      <w:r w:rsidR="00F46F84" w:rsidRPr="00F46F84">
        <w:rPr>
          <w:rFonts w:ascii="Montserrat" w:hAnsi="Montserrat"/>
          <w:sz w:val="20"/>
          <w:szCs w:val="22"/>
        </w:rPr>
        <w:t xml:space="preserve">los servicios de </w:t>
      </w:r>
      <w:r w:rsidR="00B01971" w:rsidRPr="00F46F84">
        <w:rPr>
          <w:rFonts w:ascii="Montserrat" w:hAnsi="Montserrat"/>
          <w:sz w:val="20"/>
          <w:szCs w:val="22"/>
        </w:rPr>
        <w:t>consulta externa</w:t>
      </w:r>
      <w:r w:rsidR="00B01971">
        <w:rPr>
          <w:rFonts w:ascii="Montserrat" w:hAnsi="Montserrat"/>
          <w:sz w:val="20"/>
          <w:szCs w:val="22"/>
        </w:rPr>
        <w:t>,</w:t>
      </w:r>
      <w:r w:rsidR="00B01971" w:rsidRPr="00F46F84">
        <w:rPr>
          <w:rFonts w:ascii="Montserrat" w:hAnsi="Montserrat"/>
          <w:sz w:val="20"/>
          <w:szCs w:val="22"/>
        </w:rPr>
        <w:t xml:space="preserve"> </w:t>
      </w:r>
      <w:r w:rsidR="00B01971">
        <w:rPr>
          <w:rFonts w:ascii="Montserrat" w:hAnsi="Montserrat"/>
          <w:sz w:val="20"/>
          <w:szCs w:val="22"/>
        </w:rPr>
        <w:t>r</w:t>
      </w:r>
      <w:r w:rsidR="00B01971" w:rsidRPr="00F46F84">
        <w:rPr>
          <w:rFonts w:ascii="Montserrat" w:hAnsi="Montserrat"/>
          <w:sz w:val="20"/>
          <w:szCs w:val="22"/>
        </w:rPr>
        <w:t xml:space="preserve">ayos </w:t>
      </w:r>
      <w:r w:rsidR="00B01971">
        <w:rPr>
          <w:rFonts w:ascii="Montserrat" w:hAnsi="Montserrat"/>
          <w:sz w:val="20"/>
          <w:szCs w:val="22"/>
        </w:rPr>
        <w:t>X,</w:t>
      </w:r>
      <w:r w:rsidR="00B01971" w:rsidRPr="00F46F84">
        <w:rPr>
          <w:rFonts w:ascii="Montserrat" w:hAnsi="Montserrat"/>
          <w:sz w:val="20"/>
          <w:szCs w:val="22"/>
        </w:rPr>
        <w:t xml:space="preserve"> laboratorio</w:t>
      </w:r>
      <w:r w:rsidR="00B01971">
        <w:rPr>
          <w:rFonts w:ascii="Montserrat" w:hAnsi="Montserrat"/>
          <w:sz w:val="20"/>
          <w:szCs w:val="22"/>
        </w:rPr>
        <w:t>,</w:t>
      </w:r>
      <w:r w:rsidR="00B01971" w:rsidRPr="00F46F84">
        <w:rPr>
          <w:rFonts w:ascii="Montserrat" w:hAnsi="Montserrat"/>
          <w:sz w:val="20"/>
          <w:szCs w:val="22"/>
        </w:rPr>
        <w:t xml:space="preserve"> </w:t>
      </w:r>
      <w:r w:rsidR="00B01971">
        <w:rPr>
          <w:rFonts w:ascii="Montserrat" w:hAnsi="Montserrat"/>
          <w:sz w:val="20"/>
          <w:szCs w:val="22"/>
        </w:rPr>
        <w:t>u</w:t>
      </w:r>
      <w:r w:rsidR="00B01971" w:rsidRPr="00F46F84">
        <w:rPr>
          <w:rFonts w:ascii="Montserrat" w:hAnsi="Montserrat"/>
          <w:sz w:val="20"/>
          <w:szCs w:val="22"/>
        </w:rPr>
        <w:t>rgencias</w:t>
      </w:r>
      <w:r w:rsidR="00B01971">
        <w:rPr>
          <w:rFonts w:ascii="Montserrat" w:hAnsi="Montserrat"/>
          <w:sz w:val="20"/>
          <w:szCs w:val="22"/>
        </w:rPr>
        <w:t>,</w:t>
      </w:r>
      <w:r w:rsidR="00B01971" w:rsidRPr="00F46F84">
        <w:rPr>
          <w:rFonts w:ascii="Montserrat" w:hAnsi="Montserrat"/>
          <w:sz w:val="20"/>
          <w:szCs w:val="22"/>
        </w:rPr>
        <w:t xml:space="preserve"> atención </w:t>
      </w:r>
      <w:proofErr w:type="spellStart"/>
      <w:r w:rsidR="00B01971" w:rsidRPr="00432D12">
        <w:rPr>
          <w:rFonts w:ascii="Montserrat" w:hAnsi="Montserrat"/>
          <w:sz w:val="20"/>
          <w:szCs w:val="22"/>
        </w:rPr>
        <w:t>ginecobstétrica</w:t>
      </w:r>
      <w:proofErr w:type="spellEnd"/>
      <w:r w:rsidR="00B01971">
        <w:rPr>
          <w:rFonts w:ascii="Montserrat" w:hAnsi="Montserrat"/>
          <w:sz w:val="20"/>
          <w:szCs w:val="22"/>
        </w:rPr>
        <w:t>,</w:t>
      </w:r>
      <w:r w:rsidR="00B01971" w:rsidRPr="00F46F84">
        <w:rPr>
          <w:rFonts w:ascii="Montserrat" w:hAnsi="Montserrat"/>
          <w:sz w:val="20"/>
          <w:szCs w:val="22"/>
        </w:rPr>
        <w:t xml:space="preserve"> </w:t>
      </w:r>
      <w:r w:rsidR="00B01971">
        <w:rPr>
          <w:rFonts w:ascii="Montserrat" w:hAnsi="Montserrat"/>
          <w:sz w:val="20"/>
          <w:szCs w:val="22"/>
        </w:rPr>
        <w:t>ho</w:t>
      </w:r>
      <w:r w:rsidR="00B01971" w:rsidRPr="00F46F84">
        <w:rPr>
          <w:rFonts w:ascii="Montserrat" w:hAnsi="Montserrat"/>
          <w:sz w:val="20"/>
          <w:szCs w:val="22"/>
        </w:rPr>
        <w:t>spitalización</w:t>
      </w:r>
      <w:r w:rsidR="00B01971">
        <w:rPr>
          <w:rFonts w:ascii="Montserrat" w:hAnsi="Montserrat"/>
          <w:sz w:val="20"/>
          <w:szCs w:val="22"/>
        </w:rPr>
        <w:t>,</w:t>
      </w:r>
      <w:r w:rsidR="00B01971" w:rsidRPr="00F46F84">
        <w:rPr>
          <w:rFonts w:ascii="Montserrat" w:hAnsi="Montserrat"/>
          <w:sz w:val="20"/>
          <w:szCs w:val="22"/>
        </w:rPr>
        <w:t xml:space="preserve"> terapia intensiva para adultos </w:t>
      </w:r>
      <w:r w:rsidR="00B01971">
        <w:rPr>
          <w:rFonts w:ascii="Montserrat" w:hAnsi="Montserrat"/>
          <w:sz w:val="20"/>
          <w:szCs w:val="22"/>
        </w:rPr>
        <w:t xml:space="preserve">y </w:t>
      </w:r>
      <w:r w:rsidR="00B01971" w:rsidRPr="00F46F84">
        <w:rPr>
          <w:rFonts w:ascii="Montserrat" w:hAnsi="Montserrat"/>
          <w:sz w:val="20"/>
          <w:szCs w:val="22"/>
        </w:rPr>
        <w:t>recién nacidos</w:t>
      </w:r>
      <w:r w:rsidR="00B01971">
        <w:rPr>
          <w:rFonts w:ascii="Montserrat" w:hAnsi="Montserrat"/>
          <w:sz w:val="20"/>
          <w:szCs w:val="22"/>
        </w:rPr>
        <w:t>,</w:t>
      </w:r>
      <w:r w:rsidR="00B01971" w:rsidRPr="00F46F84">
        <w:rPr>
          <w:rFonts w:ascii="Montserrat" w:hAnsi="Montserrat"/>
          <w:sz w:val="20"/>
          <w:szCs w:val="22"/>
        </w:rPr>
        <w:t xml:space="preserve"> cirugía obstétrica</w:t>
      </w:r>
      <w:r w:rsidR="00B01971">
        <w:rPr>
          <w:rFonts w:ascii="Montserrat" w:hAnsi="Montserrat"/>
          <w:sz w:val="20"/>
          <w:szCs w:val="22"/>
        </w:rPr>
        <w:t>,</w:t>
      </w:r>
      <w:r w:rsidR="00B01971" w:rsidRPr="00F46F84">
        <w:rPr>
          <w:rFonts w:ascii="Montserrat" w:hAnsi="Montserrat"/>
          <w:sz w:val="20"/>
          <w:szCs w:val="22"/>
        </w:rPr>
        <w:t xml:space="preserve"> cirugía general</w:t>
      </w:r>
      <w:r w:rsidR="00B01971">
        <w:rPr>
          <w:rFonts w:ascii="Montserrat" w:hAnsi="Montserrat"/>
          <w:sz w:val="20"/>
          <w:szCs w:val="22"/>
        </w:rPr>
        <w:t>,</w:t>
      </w:r>
      <w:r w:rsidR="00B01971" w:rsidRPr="00F46F84">
        <w:rPr>
          <w:rFonts w:ascii="Montserrat" w:hAnsi="Montserrat"/>
          <w:sz w:val="20"/>
          <w:szCs w:val="22"/>
        </w:rPr>
        <w:t xml:space="preserve"> </w:t>
      </w:r>
      <w:r w:rsidR="00B01971">
        <w:rPr>
          <w:rFonts w:ascii="Montserrat" w:hAnsi="Montserrat"/>
          <w:sz w:val="20"/>
          <w:szCs w:val="22"/>
        </w:rPr>
        <w:t>t</w:t>
      </w:r>
      <w:r w:rsidR="00B01971" w:rsidRPr="00F46F84">
        <w:rPr>
          <w:rFonts w:ascii="Montserrat" w:hAnsi="Montserrat"/>
          <w:sz w:val="20"/>
          <w:szCs w:val="22"/>
        </w:rPr>
        <w:t xml:space="preserve">raumatología y </w:t>
      </w:r>
      <w:r w:rsidR="00B01971">
        <w:rPr>
          <w:rFonts w:ascii="Montserrat" w:hAnsi="Montserrat"/>
          <w:sz w:val="20"/>
          <w:szCs w:val="22"/>
        </w:rPr>
        <w:t>o</w:t>
      </w:r>
      <w:r w:rsidR="00B01971" w:rsidRPr="00F46F84">
        <w:rPr>
          <w:rFonts w:ascii="Montserrat" w:hAnsi="Montserrat"/>
          <w:sz w:val="20"/>
          <w:szCs w:val="22"/>
        </w:rPr>
        <w:t>rtopedia</w:t>
      </w:r>
      <w:r w:rsidR="00B01971">
        <w:rPr>
          <w:rFonts w:ascii="Montserrat" w:hAnsi="Montserrat"/>
          <w:sz w:val="20"/>
          <w:szCs w:val="22"/>
        </w:rPr>
        <w:t xml:space="preserve">. </w:t>
      </w:r>
    </w:p>
    <w:p w14:paraId="72E76CB8" w14:textId="77777777" w:rsidR="00F46F84" w:rsidRDefault="00F46F84" w:rsidP="00F46F84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5C6A53ED" w14:textId="0DB30605" w:rsidR="00F46F84" w:rsidRDefault="00F46F84" w:rsidP="00A94BD6">
      <w:pPr>
        <w:spacing w:line="240" w:lineRule="atLeast"/>
        <w:jc w:val="both"/>
        <w:rPr>
          <w:rFonts w:ascii="Montserrat" w:hAnsi="Montserrat"/>
          <w:sz w:val="20"/>
          <w:szCs w:val="22"/>
        </w:rPr>
      </w:pPr>
      <w:r>
        <w:rPr>
          <w:rFonts w:ascii="Montserrat" w:hAnsi="Montserrat"/>
          <w:sz w:val="20"/>
          <w:szCs w:val="22"/>
        </w:rPr>
        <w:t>Refirió que</w:t>
      </w:r>
      <w:r w:rsidRPr="00F46F84">
        <w:rPr>
          <w:rFonts w:ascii="Montserrat" w:hAnsi="Montserrat"/>
          <w:sz w:val="20"/>
          <w:szCs w:val="22"/>
        </w:rPr>
        <w:t xml:space="preserve"> </w:t>
      </w:r>
      <w:r>
        <w:rPr>
          <w:rFonts w:ascii="Montserrat" w:hAnsi="Montserrat"/>
          <w:sz w:val="20"/>
          <w:szCs w:val="22"/>
        </w:rPr>
        <w:t xml:space="preserve">se formará </w:t>
      </w:r>
      <w:r w:rsidRPr="00F46F84">
        <w:rPr>
          <w:rFonts w:ascii="Montserrat" w:hAnsi="Montserrat"/>
          <w:sz w:val="20"/>
          <w:szCs w:val="22"/>
        </w:rPr>
        <w:t xml:space="preserve">parte de una red de unidades de salud y hospitales donde </w:t>
      </w:r>
      <w:r>
        <w:rPr>
          <w:rFonts w:ascii="Montserrat" w:hAnsi="Montserrat"/>
          <w:sz w:val="20"/>
          <w:szCs w:val="22"/>
        </w:rPr>
        <w:t xml:space="preserve">estarán </w:t>
      </w:r>
      <w:r w:rsidRPr="00F46F84">
        <w:rPr>
          <w:rFonts w:ascii="Montserrat" w:hAnsi="Montserrat"/>
          <w:sz w:val="20"/>
          <w:szCs w:val="22"/>
        </w:rPr>
        <w:t xml:space="preserve">incluidos los hospitales de la Huasteca y </w:t>
      </w:r>
      <w:r w:rsidR="00B01971">
        <w:rPr>
          <w:rFonts w:ascii="Montserrat" w:hAnsi="Montserrat"/>
          <w:sz w:val="20"/>
          <w:szCs w:val="22"/>
        </w:rPr>
        <w:t>l</w:t>
      </w:r>
      <w:r>
        <w:rPr>
          <w:rFonts w:ascii="Montserrat" w:hAnsi="Montserrat"/>
          <w:sz w:val="20"/>
          <w:szCs w:val="22"/>
        </w:rPr>
        <w:t xml:space="preserve">a Sierra, con el </w:t>
      </w:r>
      <w:r w:rsidRPr="00F46F84">
        <w:rPr>
          <w:rFonts w:ascii="Montserrat" w:hAnsi="Montserrat"/>
          <w:sz w:val="20"/>
          <w:szCs w:val="22"/>
        </w:rPr>
        <w:t xml:space="preserve">objetivo </w:t>
      </w:r>
      <w:r>
        <w:rPr>
          <w:rFonts w:ascii="Montserrat" w:hAnsi="Montserrat"/>
          <w:sz w:val="20"/>
          <w:szCs w:val="22"/>
        </w:rPr>
        <w:t xml:space="preserve">de </w:t>
      </w:r>
      <w:r w:rsidRPr="00F46F84">
        <w:rPr>
          <w:rFonts w:ascii="Montserrat" w:hAnsi="Montserrat"/>
          <w:sz w:val="20"/>
          <w:szCs w:val="22"/>
        </w:rPr>
        <w:t>que los pacientes tengan continuidad en la atención con un diagnóstico preciso y tratamiento acorde a sus necesidades</w:t>
      </w:r>
      <w:r>
        <w:rPr>
          <w:rFonts w:ascii="Montserrat" w:hAnsi="Montserrat"/>
          <w:sz w:val="20"/>
          <w:szCs w:val="22"/>
        </w:rPr>
        <w:t>,</w:t>
      </w:r>
      <w:r w:rsidRPr="00F46F84">
        <w:rPr>
          <w:rFonts w:ascii="Montserrat" w:hAnsi="Montserrat"/>
          <w:sz w:val="20"/>
          <w:szCs w:val="22"/>
        </w:rPr>
        <w:t xml:space="preserve"> o si fuera el caso un manejo paliativo digno</w:t>
      </w:r>
      <w:r>
        <w:rPr>
          <w:rFonts w:ascii="Montserrat" w:hAnsi="Montserrat"/>
          <w:sz w:val="20"/>
          <w:szCs w:val="22"/>
        </w:rPr>
        <w:t>. A</w:t>
      </w:r>
      <w:r w:rsidRPr="00F46F84">
        <w:rPr>
          <w:rFonts w:ascii="Montserrat" w:hAnsi="Montserrat"/>
          <w:sz w:val="20"/>
          <w:szCs w:val="22"/>
        </w:rPr>
        <w:t>demás</w:t>
      </w:r>
      <w:r w:rsidR="00B01971">
        <w:rPr>
          <w:rFonts w:ascii="Montserrat" w:hAnsi="Montserrat"/>
          <w:sz w:val="20"/>
          <w:szCs w:val="22"/>
        </w:rPr>
        <w:t>,</w:t>
      </w:r>
      <w:r w:rsidRPr="00F46F84">
        <w:rPr>
          <w:rFonts w:ascii="Montserrat" w:hAnsi="Montserrat"/>
          <w:sz w:val="20"/>
          <w:szCs w:val="22"/>
        </w:rPr>
        <w:t xml:space="preserve"> contará con el servicio de Desarrollo Infantil Temprano</w:t>
      </w:r>
      <w:r>
        <w:rPr>
          <w:rFonts w:ascii="Montserrat" w:hAnsi="Montserrat"/>
          <w:sz w:val="20"/>
          <w:szCs w:val="22"/>
        </w:rPr>
        <w:t xml:space="preserve"> (DIT),</w:t>
      </w:r>
      <w:r w:rsidRPr="00F46F84">
        <w:rPr>
          <w:rFonts w:ascii="Montserrat" w:hAnsi="Montserrat"/>
          <w:sz w:val="20"/>
          <w:szCs w:val="22"/>
        </w:rPr>
        <w:t xml:space="preserve"> Medicina Preventiva</w:t>
      </w:r>
      <w:r>
        <w:rPr>
          <w:rFonts w:ascii="Montserrat" w:hAnsi="Montserrat"/>
          <w:sz w:val="20"/>
          <w:szCs w:val="22"/>
        </w:rPr>
        <w:t>,</w:t>
      </w:r>
      <w:r w:rsidRPr="00F46F84">
        <w:rPr>
          <w:rFonts w:ascii="Montserrat" w:hAnsi="Montserrat"/>
          <w:sz w:val="20"/>
          <w:szCs w:val="22"/>
        </w:rPr>
        <w:t xml:space="preserve"> </w:t>
      </w:r>
      <w:r>
        <w:rPr>
          <w:rFonts w:ascii="Montserrat" w:hAnsi="Montserrat"/>
          <w:sz w:val="20"/>
          <w:szCs w:val="22"/>
        </w:rPr>
        <w:t>S</w:t>
      </w:r>
      <w:r w:rsidRPr="00F46F84">
        <w:rPr>
          <w:rFonts w:ascii="Montserrat" w:hAnsi="Montserrat"/>
          <w:sz w:val="20"/>
          <w:szCs w:val="22"/>
        </w:rPr>
        <w:t xml:space="preserve">ervicio de Atención Integral de la </w:t>
      </w:r>
      <w:r>
        <w:rPr>
          <w:rFonts w:ascii="Montserrat" w:hAnsi="Montserrat"/>
          <w:sz w:val="20"/>
          <w:szCs w:val="22"/>
        </w:rPr>
        <w:t>S</w:t>
      </w:r>
      <w:r w:rsidRPr="00F46F84">
        <w:rPr>
          <w:rFonts w:ascii="Montserrat" w:hAnsi="Montserrat"/>
          <w:sz w:val="20"/>
          <w:szCs w:val="22"/>
        </w:rPr>
        <w:t xml:space="preserve">alud </w:t>
      </w:r>
      <w:r>
        <w:rPr>
          <w:rFonts w:ascii="Montserrat" w:hAnsi="Montserrat"/>
          <w:sz w:val="20"/>
          <w:szCs w:val="22"/>
        </w:rPr>
        <w:t xml:space="preserve">(SAIS) y </w:t>
      </w:r>
      <w:r w:rsidRPr="00F46F84">
        <w:rPr>
          <w:rFonts w:ascii="Montserrat" w:hAnsi="Montserrat"/>
          <w:sz w:val="20"/>
          <w:szCs w:val="22"/>
        </w:rPr>
        <w:t xml:space="preserve">el Centro de Atención para la </w:t>
      </w:r>
      <w:r>
        <w:rPr>
          <w:rFonts w:ascii="Montserrat" w:hAnsi="Montserrat"/>
          <w:sz w:val="20"/>
          <w:szCs w:val="22"/>
        </w:rPr>
        <w:t>S</w:t>
      </w:r>
      <w:r w:rsidRPr="00F46F84">
        <w:rPr>
          <w:rFonts w:ascii="Montserrat" w:hAnsi="Montserrat"/>
          <w:sz w:val="20"/>
          <w:szCs w:val="22"/>
        </w:rPr>
        <w:t xml:space="preserve">alud de los </w:t>
      </w:r>
      <w:r>
        <w:rPr>
          <w:rFonts w:ascii="Montserrat" w:hAnsi="Montserrat"/>
          <w:sz w:val="20"/>
          <w:szCs w:val="22"/>
        </w:rPr>
        <w:t>A</w:t>
      </w:r>
      <w:r w:rsidRPr="00F46F84">
        <w:rPr>
          <w:rFonts w:ascii="Montserrat" w:hAnsi="Montserrat"/>
          <w:sz w:val="20"/>
          <w:szCs w:val="22"/>
        </w:rPr>
        <w:t xml:space="preserve">dolescentes </w:t>
      </w:r>
      <w:r>
        <w:rPr>
          <w:rFonts w:ascii="Montserrat" w:hAnsi="Montserrat"/>
          <w:sz w:val="20"/>
          <w:szCs w:val="22"/>
        </w:rPr>
        <w:t xml:space="preserve">(CASA). </w:t>
      </w:r>
    </w:p>
    <w:p w14:paraId="3621238D" w14:textId="77777777" w:rsidR="00A94BD6" w:rsidRDefault="00A94BD6" w:rsidP="00CF717C">
      <w:pPr>
        <w:spacing w:line="240" w:lineRule="atLeast"/>
        <w:jc w:val="both"/>
        <w:rPr>
          <w:rFonts w:ascii="Montserrat" w:hAnsi="Montserrat"/>
          <w:sz w:val="20"/>
          <w:szCs w:val="22"/>
        </w:rPr>
      </w:pPr>
    </w:p>
    <w:p w14:paraId="0BBA89C2" w14:textId="77777777" w:rsidR="009A2497" w:rsidRPr="00DD0EFF" w:rsidRDefault="00CF717C" w:rsidP="00CF717C">
      <w:pPr>
        <w:spacing w:line="240" w:lineRule="atLeast"/>
        <w:jc w:val="center"/>
        <w:rPr>
          <w:rFonts w:ascii="Montserrat" w:hAnsi="Montserrat"/>
        </w:rPr>
      </w:pPr>
      <w:r w:rsidRPr="00DD0EFF">
        <w:rPr>
          <w:rFonts w:ascii="Montserrat" w:hAnsi="Montserrat"/>
          <w:b/>
          <w:bCs/>
          <w:lang w:val="es-MX" w:eastAsia="es-MX"/>
        </w:rPr>
        <w:t>---o0o---</w:t>
      </w:r>
    </w:p>
    <w:sectPr w:rsidR="009A2497" w:rsidRPr="00DD0EFF" w:rsidSect="00537609">
      <w:headerReference w:type="default" r:id="rId8"/>
      <w:footerReference w:type="default" r:id="rId9"/>
      <w:pgSz w:w="12240" w:h="15840"/>
      <w:pgMar w:top="2041" w:right="1134" w:bottom="1134" w:left="1134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5E32A" w14:textId="77777777" w:rsidR="008B7485" w:rsidRDefault="008B7485">
      <w:r>
        <w:separator/>
      </w:r>
    </w:p>
  </w:endnote>
  <w:endnote w:type="continuationSeparator" w:id="0">
    <w:p w14:paraId="69773048" w14:textId="77777777" w:rsidR="008B7485" w:rsidRDefault="008B7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Medium">
    <w:altName w:val="Calibri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B8DC7" w14:textId="77777777" w:rsidR="0085739C" w:rsidRDefault="00A15CF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036DAB81" wp14:editId="21592C96">
          <wp:extent cx="7854840" cy="117822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90803" cy="118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3593B" w14:textId="77777777" w:rsidR="008B7485" w:rsidRDefault="008B7485">
      <w:r>
        <w:separator/>
      </w:r>
    </w:p>
  </w:footnote>
  <w:footnote w:type="continuationSeparator" w:id="0">
    <w:p w14:paraId="056036D4" w14:textId="77777777" w:rsidR="008B7485" w:rsidRDefault="008B74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11C4D" w14:textId="77777777" w:rsidR="0085739C" w:rsidRDefault="00A15CFC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852FBC" wp14:editId="2C851910">
              <wp:simplePos x="0" y="0"/>
              <wp:positionH relativeFrom="column">
                <wp:posOffset>2692400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103D39" w14:textId="77777777" w:rsidR="0085739C" w:rsidRPr="005D5A3E" w:rsidRDefault="00A15CF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B18E59"/>
                            </w:rPr>
                          </w:pPr>
                          <w:r w:rsidRPr="005D5A3E">
                            <w:rPr>
                              <w:rFonts w:ascii="Montserrat Medium" w:hAnsi="Montserrat Medium"/>
                              <w:color w:val="B18E59"/>
                            </w:rPr>
                            <w:t>UNIDAD DE COMUNICACIÓN SOCIAL</w:t>
                          </w:r>
                        </w:p>
                        <w:p w14:paraId="0B099F88" w14:textId="77777777" w:rsidR="0085739C" w:rsidRPr="00C0299D" w:rsidRDefault="008B7485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C852FB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12pt;margin-top:58pt;width:274pt;height:3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B7gAFK3gAAAAsBAAAPAAAAZHJzL2Rv&#10;d25yZXYueG1sTE/BToNAFLyb+A+b18SbXSANCmVpGqMnEyPFg8cFXmFT9i2y2xb/3udJbzNvJvNm&#10;it1iR3HB2RtHCuJ1BAKpdZ2hXsFH/XL/CMIHTZ0eHaGCb/SwK29vCp137koVXg6hFxxCPtcKhhCm&#10;XErfDmi1X7sJibWjm60OTOdedrO+crgdZRJFqbTaEH8Y9IRPA7anw9kq2H9S9Wy+3pr36liZus4i&#10;ek1PSt2tlv0WRMAl/Jnhtz5Xh5I7Ne5MnRejgk2y4S2BhThlwI7sIWHQ8CVLYpBlIf9vKH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e4ABSt4AAAALAQAADwAAAAAAAAAAAAAAAAD7&#10;BAAAZHJzL2Rvd25yZXYueG1sUEsFBgAAAAAEAAQA8wAAAAYGAAAAAA==&#10;" filled="f" stroked="f">
              <v:textbox inset="0,0,0,0">
                <w:txbxContent>
                  <w:p w14:paraId="75103D39" w14:textId="77777777" w:rsidR="0085739C" w:rsidRPr="005D5A3E" w:rsidRDefault="00A15CF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B18E59"/>
                      </w:rPr>
                    </w:pPr>
                    <w:r w:rsidRPr="005D5A3E">
                      <w:rPr>
                        <w:rFonts w:ascii="Montserrat Medium" w:hAnsi="Montserrat Medium"/>
                        <w:color w:val="B18E59"/>
                      </w:rPr>
                      <w:t>UNIDAD DE COMUNICACIÓN SOCIAL</w:t>
                    </w:r>
                  </w:p>
                  <w:p w14:paraId="0B099F88" w14:textId="77777777" w:rsidR="0085739C" w:rsidRPr="00C0299D" w:rsidRDefault="00493DE5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091F4585" wp14:editId="0FBAB678">
          <wp:simplePos x="0" y="0"/>
          <wp:positionH relativeFrom="column">
            <wp:posOffset>-447675</wp:posOffset>
          </wp:positionH>
          <wp:positionV relativeFrom="paragraph">
            <wp:posOffset>431165</wp:posOffset>
          </wp:positionV>
          <wp:extent cx="3450590" cy="759460"/>
          <wp:effectExtent l="0" t="0" r="3810" b="254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/>
                </pic:nvPicPr>
                <pic:blipFill>
                  <a:blip r:embed="rId1"/>
                  <a:srcRect l="2817" r="2817"/>
                  <a:stretch>
                    <a:fillRect/>
                  </a:stretch>
                </pic:blipFill>
                <pic:spPr bwMode="auto">
                  <a:xfrm>
                    <a:off x="0" y="0"/>
                    <a:ext cx="3450590" cy="759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F6C116" wp14:editId="7D5A11E6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AF7C4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E5474F0" id="Straight Connector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" strokecolor="#af7c47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845CA"/>
    <w:multiLevelType w:val="hybridMultilevel"/>
    <w:tmpl w:val="1C9E25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B424C"/>
    <w:multiLevelType w:val="hybridMultilevel"/>
    <w:tmpl w:val="27EE299C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FD19B9"/>
    <w:multiLevelType w:val="hybridMultilevel"/>
    <w:tmpl w:val="33861DB4"/>
    <w:lvl w:ilvl="0" w:tplc="C26E68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D266C"/>
    <w:multiLevelType w:val="hybridMultilevel"/>
    <w:tmpl w:val="6E8EB4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7A64B1"/>
    <w:multiLevelType w:val="hybridMultilevel"/>
    <w:tmpl w:val="C8783A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127048"/>
    <w:multiLevelType w:val="hybridMultilevel"/>
    <w:tmpl w:val="C00C2B40"/>
    <w:lvl w:ilvl="0" w:tplc="042C52FA">
      <w:start w:val="76"/>
      <w:numFmt w:val="bullet"/>
      <w:lvlText w:val="-"/>
      <w:lvlJc w:val="left"/>
      <w:pPr>
        <w:ind w:left="720" w:hanging="360"/>
      </w:pPr>
      <w:rPr>
        <w:rFonts w:ascii="Montserrat" w:eastAsiaTheme="minorEastAsia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2961DC"/>
    <w:multiLevelType w:val="hybridMultilevel"/>
    <w:tmpl w:val="FA6A7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FC"/>
    <w:rsid w:val="00051A86"/>
    <w:rsid w:val="00075A3D"/>
    <w:rsid w:val="00076E7A"/>
    <w:rsid w:val="000971FE"/>
    <w:rsid w:val="000B1AFB"/>
    <w:rsid w:val="000B61E0"/>
    <w:rsid w:val="000F44EB"/>
    <w:rsid w:val="001037FE"/>
    <w:rsid w:val="00151798"/>
    <w:rsid w:val="001539F3"/>
    <w:rsid w:val="001E2F93"/>
    <w:rsid w:val="00201422"/>
    <w:rsid w:val="00232254"/>
    <w:rsid w:val="00233BBB"/>
    <w:rsid w:val="00250FD4"/>
    <w:rsid w:val="002529AF"/>
    <w:rsid w:val="002A4683"/>
    <w:rsid w:val="00336A69"/>
    <w:rsid w:val="00356223"/>
    <w:rsid w:val="00375E8D"/>
    <w:rsid w:val="003822D7"/>
    <w:rsid w:val="003D230C"/>
    <w:rsid w:val="003D63B5"/>
    <w:rsid w:val="0040133D"/>
    <w:rsid w:val="00401FE1"/>
    <w:rsid w:val="004209C0"/>
    <w:rsid w:val="0042335A"/>
    <w:rsid w:val="00432D12"/>
    <w:rsid w:val="00493DE5"/>
    <w:rsid w:val="004B53D9"/>
    <w:rsid w:val="004D6B95"/>
    <w:rsid w:val="005221A8"/>
    <w:rsid w:val="00530F16"/>
    <w:rsid w:val="005516E4"/>
    <w:rsid w:val="00556AF3"/>
    <w:rsid w:val="005A3316"/>
    <w:rsid w:val="005F2CBB"/>
    <w:rsid w:val="00600839"/>
    <w:rsid w:val="00611F34"/>
    <w:rsid w:val="0063403B"/>
    <w:rsid w:val="00670058"/>
    <w:rsid w:val="006B1416"/>
    <w:rsid w:val="006E6C5F"/>
    <w:rsid w:val="006E7440"/>
    <w:rsid w:val="007D4695"/>
    <w:rsid w:val="0082077B"/>
    <w:rsid w:val="008362DE"/>
    <w:rsid w:val="008A1EA3"/>
    <w:rsid w:val="008B05B4"/>
    <w:rsid w:val="008B7485"/>
    <w:rsid w:val="008E0743"/>
    <w:rsid w:val="008F6474"/>
    <w:rsid w:val="008F6CF4"/>
    <w:rsid w:val="00910754"/>
    <w:rsid w:val="0091329A"/>
    <w:rsid w:val="00950200"/>
    <w:rsid w:val="00976550"/>
    <w:rsid w:val="009971F9"/>
    <w:rsid w:val="009A2497"/>
    <w:rsid w:val="009A6C13"/>
    <w:rsid w:val="009D0774"/>
    <w:rsid w:val="009E642A"/>
    <w:rsid w:val="009F7525"/>
    <w:rsid w:val="00A15CFC"/>
    <w:rsid w:val="00A20C81"/>
    <w:rsid w:val="00A33916"/>
    <w:rsid w:val="00A623F3"/>
    <w:rsid w:val="00A65B5E"/>
    <w:rsid w:val="00A67B77"/>
    <w:rsid w:val="00A7480D"/>
    <w:rsid w:val="00A940B9"/>
    <w:rsid w:val="00A94BD6"/>
    <w:rsid w:val="00AA7515"/>
    <w:rsid w:val="00AD7C23"/>
    <w:rsid w:val="00AF779D"/>
    <w:rsid w:val="00B01971"/>
    <w:rsid w:val="00B250E6"/>
    <w:rsid w:val="00B27D6C"/>
    <w:rsid w:val="00B3055A"/>
    <w:rsid w:val="00B35882"/>
    <w:rsid w:val="00B83E7F"/>
    <w:rsid w:val="00BD4EF8"/>
    <w:rsid w:val="00BE41DF"/>
    <w:rsid w:val="00C533E4"/>
    <w:rsid w:val="00C75F4A"/>
    <w:rsid w:val="00CA2446"/>
    <w:rsid w:val="00CB1FE3"/>
    <w:rsid w:val="00CB3854"/>
    <w:rsid w:val="00CB43D6"/>
    <w:rsid w:val="00CB7281"/>
    <w:rsid w:val="00CB7B9D"/>
    <w:rsid w:val="00CF717C"/>
    <w:rsid w:val="00D065A0"/>
    <w:rsid w:val="00D147B2"/>
    <w:rsid w:val="00D42BC9"/>
    <w:rsid w:val="00D7239F"/>
    <w:rsid w:val="00D822A3"/>
    <w:rsid w:val="00DD0EFF"/>
    <w:rsid w:val="00DD4D8A"/>
    <w:rsid w:val="00DF2BC3"/>
    <w:rsid w:val="00E11E13"/>
    <w:rsid w:val="00E120F8"/>
    <w:rsid w:val="00E81A5E"/>
    <w:rsid w:val="00E87A83"/>
    <w:rsid w:val="00E9640A"/>
    <w:rsid w:val="00EA43CA"/>
    <w:rsid w:val="00EB2DEC"/>
    <w:rsid w:val="00ED3407"/>
    <w:rsid w:val="00F4300B"/>
    <w:rsid w:val="00F46F84"/>
    <w:rsid w:val="00F53F62"/>
    <w:rsid w:val="00F63ADC"/>
    <w:rsid w:val="00F70093"/>
    <w:rsid w:val="00F70465"/>
    <w:rsid w:val="00FB04E6"/>
    <w:rsid w:val="00FB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6A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16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paragraph" w:styleId="Sinespaciado">
    <w:name w:val="No Spacing"/>
    <w:uiPriority w:val="1"/>
    <w:qFormat/>
    <w:rsid w:val="00CB7281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F16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A15CFC"/>
  </w:style>
  <w:style w:type="paragraph" w:styleId="Piedepgina">
    <w:name w:val="footer"/>
    <w:basedOn w:val="Normal"/>
    <w:link w:val="PiedepginaCar"/>
    <w:uiPriority w:val="99"/>
    <w:unhideWhenUsed/>
    <w:rsid w:val="00A15CFC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5CFC"/>
  </w:style>
  <w:style w:type="paragraph" w:styleId="Prrafodelista">
    <w:name w:val="List Paragraph"/>
    <w:aliases w:val="lp1,Lista vistosa - Énfasis 11,List Paragraph11,Bullet List,FooterText,numbered,Paragraphe de liste1,Bulletr List Paragraph,列出段落,列出段落1,Scitum normal,Listas,Colorful List - Accent 11,List Paragraph1"/>
    <w:basedOn w:val="Normal"/>
    <w:link w:val="PrrafodelistaCar"/>
    <w:uiPriority w:val="34"/>
    <w:qFormat/>
    <w:rsid w:val="00A15CF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character" w:customStyle="1" w:styleId="PrrafodelistaCar">
    <w:name w:val="Párrafo de lista Car"/>
    <w:aliases w:val="lp1 Car,Lista vistosa - Énfasis 11 Car,List Paragraph11 Car,Bullet List Car,FooterText Car,numbered Car,Paragraphe de liste1 Car,Bulletr List Paragraph Car,列出段落 Car,列出段落1 Car,Scitum normal Car,Listas Car,List Paragraph1 Car"/>
    <w:link w:val="Prrafodelista"/>
    <w:uiPriority w:val="34"/>
    <w:qFormat/>
    <w:locked/>
    <w:rsid w:val="00A15CFC"/>
  </w:style>
  <w:style w:type="paragraph" w:styleId="Textodeglobo">
    <w:name w:val="Balloon Text"/>
    <w:basedOn w:val="Normal"/>
    <w:link w:val="TextodegloboCar"/>
    <w:uiPriority w:val="99"/>
    <w:semiHidden/>
    <w:unhideWhenUsed/>
    <w:rsid w:val="00A15C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CFC"/>
    <w:rPr>
      <w:rFonts w:ascii="Tahoma" w:eastAsiaTheme="minorEastAsia" w:hAnsi="Tahoma" w:cs="Tahoma"/>
      <w:sz w:val="16"/>
      <w:szCs w:val="16"/>
      <w:lang w:val="es-ES_tradnl"/>
    </w:rPr>
  </w:style>
  <w:style w:type="paragraph" w:styleId="Sinespaciado">
    <w:name w:val="No Spacing"/>
    <w:uiPriority w:val="1"/>
    <w:qFormat/>
    <w:rsid w:val="00CB7281"/>
    <w:pPr>
      <w:spacing w:after="0" w:line="240" w:lineRule="auto"/>
    </w:pPr>
    <w:rPr>
      <w:rFonts w:eastAsiaTheme="minorEastAsia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</dc:creator>
  <cp:lastModifiedBy>Gloria Bermudez Espinosa</cp:lastModifiedBy>
  <cp:revision>3</cp:revision>
  <cp:lastPrinted>2023-01-09T15:55:00Z</cp:lastPrinted>
  <dcterms:created xsi:type="dcterms:W3CDTF">2023-06-06T22:13:00Z</dcterms:created>
  <dcterms:modified xsi:type="dcterms:W3CDTF">2023-06-06T22:14:00Z</dcterms:modified>
</cp:coreProperties>
</file>