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047F1D" w14:textId="77777777"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24779DA1" w14:textId="6C5663E1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785F12">
        <w:rPr>
          <w:rFonts w:ascii="Montserrat Light" w:eastAsia="Batang" w:hAnsi="Montserrat Light" w:cs="Arial"/>
          <w:sz w:val="24"/>
          <w:szCs w:val="24"/>
        </w:rPr>
        <w:t xml:space="preserve">martes 31 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C9418B">
        <w:rPr>
          <w:rFonts w:ascii="Montserrat Light" w:eastAsia="Batang" w:hAnsi="Montserrat Light" w:cs="Arial"/>
          <w:sz w:val="24"/>
          <w:szCs w:val="24"/>
        </w:rPr>
        <w:t>marzo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1DA8B790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785F12">
        <w:rPr>
          <w:rFonts w:ascii="Montserrat Light" w:eastAsia="Batang" w:hAnsi="Montserrat Light" w:cs="Arial"/>
          <w:sz w:val="24"/>
          <w:szCs w:val="24"/>
        </w:rPr>
        <w:t>162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4630351" w14:textId="5504A9FF" w:rsidR="00C9418B" w:rsidRDefault="006E03FD" w:rsidP="00C9418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Emprende </w:t>
      </w:r>
      <w:r w:rsidR="003223D8">
        <w:rPr>
          <w:rFonts w:ascii="Montserrat Light" w:eastAsia="Batang" w:hAnsi="Montserrat Light" w:cs="Arial"/>
          <w:b/>
          <w:sz w:val="28"/>
          <w:szCs w:val="28"/>
        </w:rPr>
        <w:t>IMSS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estrategia de Orientación Médica Telefónica</w:t>
      </w:r>
      <w:r w:rsidR="001D4734">
        <w:rPr>
          <w:rFonts w:ascii="Montserrat Light" w:eastAsia="Batang" w:hAnsi="Montserrat Light" w:cs="Arial"/>
          <w:b/>
          <w:sz w:val="28"/>
          <w:szCs w:val="28"/>
        </w:rPr>
        <w:t xml:space="preserve"> para</w:t>
      </w:r>
      <w:r w:rsidR="003223D8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585832">
        <w:rPr>
          <w:rFonts w:ascii="Montserrat Light" w:eastAsia="Batang" w:hAnsi="Montserrat Light" w:cs="Arial"/>
          <w:b/>
          <w:sz w:val="28"/>
          <w:szCs w:val="28"/>
        </w:rPr>
        <w:t>atender dudas sobre el virus COVID-19</w:t>
      </w:r>
    </w:p>
    <w:p w14:paraId="1FBB562A" w14:textId="5B70670A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2A8AAE18" w14:textId="34C59E90" w:rsidR="00B63D51" w:rsidRPr="00021763" w:rsidRDefault="000A7937" w:rsidP="000F2215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El objetivo es reducir la concentración de personas en las clínicas familiares y el riesgo de contagiarse por Coronavirus</w:t>
      </w:r>
      <w:r w:rsidR="000F2215">
        <w:rPr>
          <w:rFonts w:ascii="Montserrat Light" w:eastAsia="Batang" w:hAnsi="Montserrat Light"/>
          <w:b/>
        </w:rPr>
        <w:t>.</w:t>
      </w:r>
    </w:p>
    <w:p w14:paraId="78163905" w14:textId="7DA1A3C6" w:rsidR="00B63D51" w:rsidRPr="00021763" w:rsidRDefault="000A7937" w:rsidP="000A7937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La atención se basa en pregunta</w:t>
      </w:r>
      <w:r w:rsidR="000C2687">
        <w:rPr>
          <w:rFonts w:ascii="Montserrat Light" w:eastAsia="Batang" w:hAnsi="Montserrat Light"/>
          <w:b/>
        </w:rPr>
        <w:t>r</w:t>
      </w:r>
      <w:r>
        <w:rPr>
          <w:rFonts w:ascii="Montserrat Light" w:eastAsia="Batang" w:hAnsi="Montserrat Light"/>
          <w:b/>
        </w:rPr>
        <w:t>:</w:t>
      </w:r>
      <w:r w:rsidR="00F8611A">
        <w:rPr>
          <w:rFonts w:ascii="Montserrat Light" w:eastAsia="Batang" w:hAnsi="Montserrat Light"/>
          <w:b/>
        </w:rPr>
        <w:t xml:space="preserve"> </w:t>
      </w:r>
      <w:r w:rsidRPr="000A7937">
        <w:rPr>
          <w:rFonts w:ascii="Montserrat Light" w:eastAsia="Batang" w:hAnsi="Montserrat Light"/>
          <w:b/>
        </w:rPr>
        <w:t>¿Tienes una enfermedad respiratoria y quieres saber si tienes datos de infección por COVID-19? ¿Tuviste contacto con algún caso confirmado de COVID- 19 o en estudio y tienes dudas?</w:t>
      </w:r>
    </w:p>
    <w:p w14:paraId="5ED73493" w14:textId="77777777" w:rsidR="006F1B3E" w:rsidRDefault="006F1B3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B8DD263" w14:textId="6890CE18" w:rsidR="00A11EBF" w:rsidRDefault="006D1145" w:rsidP="009A17B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A11EBF">
        <w:rPr>
          <w:rFonts w:ascii="Montserrat Light" w:eastAsia="Batang" w:hAnsi="Montserrat Light" w:cs="Arial"/>
          <w:sz w:val="24"/>
          <w:szCs w:val="24"/>
        </w:rPr>
        <w:t xml:space="preserve">Instituto Mexicano del Seguro Social (IMSS) </w:t>
      </w:r>
      <w:r>
        <w:rPr>
          <w:rFonts w:ascii="Montserrat Light" w:eastAsia="Batang" w:hAnsi="Montserrat Light" w:cs="Arial"/>
          <w:sz w:val="24"/>
          <w:szCs w:val="24"/>
        </w:rPr>
        <w:t>p</w:t>
      </w:r>
      <w:r w:rsidR="001D4734">
        <w:rPr>
          <w:rFonts w:ascii="Montserrat Light" w:eastAsia="Batang" w:hAnsi="Montserrat Light" w:cs="Arial"/>
          <w:sz w:val="24"/>
          <w:szCs w:val="24"/>
        </w:rPr>
        <w:t>uso</w:t>
      </w:r>
      <w:r>
        <w:rPr>
          <w:rFonts w:ascii="Montserrat Light" w:eastAsia="Batang" w:hAnsi="Montserrat Light" w:cs="Arial"/>
          <w:sz w:val="24"/>
          <w:szCs w:val="24"/>
        </w:rPr>
        <w:t xml:space="preserve"> en marcha la estrategia </w:t>
      </w:r>
      <w:r w:rsidR="001D4734">
        <w:rPr>
          <w:rFonts w:ascii="Montserrat Light" w:eastAsia="Batang" w:hAnsi="Montserrat Light" w:cs="Arial"/>
          <w:sz w:val="24"/>
          <w:szCs w:val="24"/>
        </w:rPr>
        <w:t>“</w:t>
      </w:r>
      <w:r w:rsidRPr="009A17BC">
        <w:rPr>
          <w:rFonts w:ascii="Montserrat Light" w:eastAsia="Batang" w:hAnsi="Montserrat Light" w:cs="Arial"/>
          <w:sz w:val="24"/>
          <w:szCs w:val="24"/>
        </w:rPr>
        <w:t>Orientación Médica Telefónica</w:t>
      </w:r>
      <w:r>
        <w:rPr>
          <w:rFonts w:ascii="Montserrat Light" w:eastAsia="Batang" w:hAnsi="Montserrat Light" w:cs="Arial"/>
          <w:sz w:val="24"/>
          <w:szCs w:val="24"/>
        </w:rPr>
        <w:t xml:space="preserve"> y COVID-19</w:t>
      </w:r>
      <w:r w:rsidR="001D4734">
        <w:rPr>
          <w:rFonts w:ascii="Montserrat Light" w:eastAsia="Batang" w:hAnsi="Montserrat Light" w:cs="Arial"/>
          <w:sz w:val="24"/>
          <w:szCs w:val="24"/>
        </w:rPr>
        <w:t>”</w:t>
      </w:r>
      <w:r w:rsidR="000C2687">
        <w:rPr>
          <w:rFonts w:ascii="Montserrat Light" w:eastAsia="Batang" w:hAnsi="Montserrat Light" w:cs="Arial"/>
          <w:sz w:val="24"/>
          <w:szCs w:val="24"/>
        </w:rPr>
        <w:t xml:space="preserve"> a través de la línea gratuita </w:t>
      </w:r>
      <w:r w:rsidR="000C2687" w:rsidRPr="000A7937">
        <w:rPr>
          <w:rFonts w:ascii="Montserrat Light" w:eastAsia="Batang" w:hAnsi="Montserrat Light" w:cs="Arial"/>
          <w:b/>
          <w:sz w:val="24"/>
          <w:szCs w:val="24"/>
        </w:rPr>
        <w:t>800-2222-668</w:t>
      </w:r>
      <w:r w:rsidR="000C2687" w:rsidRPr="009A17BC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D0D54">
        <w:rPr>
          <w:rFonts w:ascii="Montserrat Light" w:eastAsia="Batang" w:hAnsi="Montserrat Light" w:cs="Arial"/>
          <w:sz w:val="24"/>
          <w:szCs w:val="24"/>
        </w:rPr>
        <w:t xml:space="preserve">a fin de </w:t>
      </w:r>
      <w:r>
        <w:rPr>
          <w:rFonts w:ascii="Montserrat Light" w:eastAsia="Batang" w:hAnsi="Montserrat Light" w:cs="Arial"/>
          <w:sz w:val="24"/>
          <w:szCs w:val="24"/>
        </w:rPr>
        <w:t>reforza</w:t>
      </w:r>
      <w:r w:rsidR="006E03FD">
        <w:rPr>
          <w:rFonts w:ascii="Montserrat Light" w:eastAsia="Batang" w:hAnsi="Montserrat Light" w:cs="Arial"/>
          <w:sz w:val="24"/>
          <w:szCs w:val="24"/>
        </w:rPr>
        <w:t xml:space="preserve">r </w:t>
      </w:r>
      <w:r>
        <w:rPr>
          <w:rFonts w:ascii="Montserrat Light" w:eastAsia="Batang" w:hAnsi="Montserrat Light" w:cs="Arial"/>
          <w:sz w:val="24"/>
          <w:szCs w:val="24"/>
        </w:rPr>
        <w:t>las medidas preventivas de</w:t>
      </w:r>
      <w:r w:rsidR="006E03FD">
        <w:rPr>
          <w:rFonts w:ascii="Montserrat Light" w:eastAsia="Batang" w:hAnsi="Montserrat Light" w:cs="Arial"/>
          <w:sz w:val="24"/>
          <w:szCs w:val="24"/>
        </w:rPr>
        <w:t xml:space="preserve"> infecciones respiratorias.</w:t>
      </w:r>
    </w:p>
    <w:p w14:paraId="3ACD1800" w14:textId="77777777" w:rsidR="00A11EBF" w:rsidRDefault="00A11EBF" w:rsidP="009A17B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D2E9731" w14:textId="1212A031" w:rsidR="006E03FD" w:rsidRDefault="006E03FD" w:rsidP="006E03F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Con esta novedosa herramienta de las tecnologías de la información, se</w:t>
      </w:r>
      <w:r w:rsidR="003210B5">
        <w:rPr>
          <w:rFonts w:ascii="Montserrat Light" w:eastAsia="Batang" w:hAnsi="Montserrat Light" w:cs="Arial"/>
          <w:sz w:val="24"/>
          <w:szCs w:val="24"/>
        </w:rPr>
        <w:t xml:space="preserve"> promueve </w:t>
      </w:r>
      <w:r>
        <w:rPr>
          <w:rFonts w:ascii="Montserrat Light" w:eastAsia="Batang" w:hAnsi="Montserrat Light" w:cs="Arial"/>
          <w:sz w:val="24"/>
          <w:szCs w:val="24"/>
        </w:rPr>
        <w:t xml:space="preserve">que los derechohabientes tengan acceso a servicios de atención médica, donde se destacan sencillas preguntas como: </w:t>
      </w:r>
      <w:r w:rsidRPr="009A17BC">
        <w:rPr>
          <w:rFonts w:ascii="Montserrat Light" w:eastAsia="Batang" w:hAnsi="Montserrat Light" w:cs="Arial"/>
          <w:sz w:val="24"/>
          <w:szCs w:val="24"/>
        </w:rPr>
        <w:t>¿Tienes una enfermedad respiratoria y quieres saber si tienes datos de infección por COVID-19?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9A17BC">
        <w:rPr>
          <w:rFonts w:ascii="Montserrat Light" w:eastAsia="Batang" w:hAnsi="Montserrat Light" w:cs="Arial"/>
          <w:sz w:val="24"/>
          <w:szCs w:val="24"/>
        </w:rPr>
        <w:t>¿Tuviste contac</w:t>
      </w:r>
      <w:r w:rsidR="001D4734">
        <w:rPr>
          <w:rFonts w:ascii="Montserrat Light" w:eastAsia="Batang" w:hAnsi="Montserrat Light" w:cs="Arial"/>
          <w:sz w:val="24"/>
          <w:szCs w:val="24"/>
        </w:rPr>
        <w:t xml:space="preserve">to con algún caso confirmado, </w:t>
      </w:r>
      <w:r w:rsidRPr="009A17BC">
        <w:rPr>
          <w:rFonts w:ascii="Montserrat Light" w:eastAsia="Batang" w:hAnsi="Montserrat Light" w:cs="Arial"/>
          <w:sz w:val="24"/>
          <w:szCs w:val="24"/>
        </w:rPr>
        <w:t>o en estudio y tienes dudas?</w:t>
      </w:r>
    </w:p>
    <w:p w14:paraId="6AA783E9" w14:textId="77777777" w:rsidR="001D4734" w:rsidRDefault="001D4734" w:rsidP="006E03F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D6900B2" w14:textId="287DD8C5" w:rsidR="001D4734" w:rsidRDefault="001D4734" w:rsidP="001D473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línea de atención telefónica es atendida por</w:t>
      </w:r>
      <w:r w:rsidRPr="009A17BC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m</w:t>
      </w:r>
      <w:r w:rsidRPr="009A17BC">
        <w:rPr>
          <w:rFonts w:ascii="Montserrat Light" w:eastAsia="Batang" w:hAnsi="Montserrat Light" w:cs="Arial"/>
          <w:sz w:val="24"/>
          <w:szCs w:val="24"/>
        </w:rPr>
        <w:t xml:space="preserve">édicos </w:t>
      </w:r>
      <w:r>
        <w:rPr>
          <w:rFonts w:ascii="Montserrat Light" w:eastAsia="Batang" w:hAnsi="Montserrat Light" w:cs="Arial"/>
          <w:sz w:val="24"/>
          <w:szCs w:val="24"/>
        </w:rPr>
        <w:t xml:space="preserve">especialistas que cuentan con la capacitación suficiente para </w:t>
      </w:r>
      <w:r w:rsidRPr="009A17BC">
        <w:rPr>
          <w:rFonts w:ascii="Montserrat Light" w:eastAsia="Batang" w:hAnsi="Montserrat Light" w:cs="Arial"/>
          <w:sz w:val="24"/>
          <w:szCs w:val="24"/>
        </w:rPr>
        <w:t>orienta</w:t>
      </w:r>
      <w:r>
        <w:rPr>
          <w:rFonts w:ascii="Montserrat Light" w:eastAsia="Batang" w:hAnsi="Montserrat Light" w:cs="Arial"/>
          <w:sz w:val="24"/>
          <w:szCs w:val="24"/>
        </w:rPr>
        <w:t xml:space="preserve">r </w:t>
      </w:r>
      <w:r w:rsidRPr="009A17BC">
        <w:rPr>
          <w:rFonts w:ascii="Montserrat Light" w:eastAsia="Batang" w:hAnsi="Montserrat Light" w:cs="Arial"/>
          <w:sz w:val="24"/>
          <w:szCs w:val="24"/>
        </w:rPr>
        <w:t xml:space="preserve">al derechohabiente </w:t>
      </w:r>
      <w:r>
        <w:rPr>
          <w:rFonts w:ascii="Montserrat Light" w:eastAsia="Batang" w:hAnsi="Montserrat Light" w:cs="Arial"/>
          <w:sz w:val="24"/>
          <w:szCs w:val="24"/>
        </w:rPr>
        <w:t xml:space="preserve">en todo lo referente a este nuevo virus, así como </w:t>
      </w:r>
      <w:r w:rsidRPr="009A17BC">
        <w:rPr>
          <w:rFonts w:ascii="Montserrat Light" w:eastAsia="Batang" w:hAnsi="Montserrat Light" w:cs="Arial"/>
          <w:sz w:val="24"/>
          <w:szCs w:val="24"/>
        </w:rPr>
        <w:t>recomendaciones</w:t>
      </w:r>
      <w:r>
        <w:rPr>
          <w:rFonts w:ascii="Montserrat Light" w:eastAsia="Batang" w:hAnsi="Montserrat Light" w:cs="Arial"/>
          <w:sz w:val="24"/>
          <w:szCs w:val="24"/>
        </w:rPr>
        <w:t xml:space="preserve"> que coadyuven a </w:t>
      </w:r>
      <w:r w:rsidRPr="009A17BC">
        <w:rPr>
          <w:rFonts w:ascii="Montserrat Light" w:eastAsia="Batang" w:hAnsi="Montserrat Light" w:cs="Arial"/>
          <w:sz w:val="24"/>
          <w:szCs w:val="24"/>
        </w:rPr>
        <w:t>mitigar la propagación de la enfermedad.</w:t>
      </w:r>
    </w:p>
    <w:p w14:paraId="7CD07160" w14:textId="77777777" w:rsidR="001D4734" w:rsidRDefault="001D4734" w:rsidP="001D473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EECB45B" w14:textId="77777777" w:rsidR="001D4734" w:rsidRDefault="001D4734" w:rsidP="001D473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Los </w:t>
      </w:r>
      <w:r w:rsidRPr="009A17BC">
        <w:rPr>
          <w:rFonts w:ascii="Montserrat Light" w:eastAsia="Batang" w:hAnsi="Montserrat Light" w:cs="Arial"/>
          <w:sz w:val="24"/>
          <w:szCs w:val="24"/>
        </w:rPr>
        <w:t>médicos capacitados orientarán en temas</w:t>
      </w:r>
      <w:r>
        <w:rPr>
          <w:rFonts w:ascii="Montserrat Light" w:eastAsia="Batang" w:hAnsi="Montserrat Light" w:cs="Arial"/>
          <w:sz w:val="24"/>
          <w:szCs w:val="24"/>
        </w:rPr>
        <w:t xml:space="preserve"> como</w:t>
      </w:r>
      <w:r w:rsidRPr="009A17BC">
        <w:rPr>
          <w:rFonts w:ascii="Montserrat Light" w:eastAsia="Batang" w:hAnsi="Montserrat Light" w:cs="Arial"/>
          <w:sz w:val="24"/>
          <w:szCs w:val="24"/>
        </w:rPr>
        <w:t>:</w:t>
      </w:r>
    </w:p>
    <w:p w14:paraId="79CFB6C9" w14:textId="77777777" w:rsidR="001D4734" w:rsidRPr="009A17BC" w:rsidRDefault="001D4734" w:rsidP="001D473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0A431E9" w14:textId="62FE0521" w:rsidR="001D4734" w:rsidRPr="00585832" w:rsidRDefault="001D4734" w:rsidP="00585832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585832">
        <w:rPr>
          <w:rFonts w:ascii="Montserrat Light" w:eastAsia="Batang" w:hAnsi="Montserrat Light"/>
          <w:sz w:val="24"/>
          <w:szCs w:val="24"/>
        </w:rPr>
        <w:t>Cuando se considera a una persona sospechosa de la enfermedad, contacto de un caso confirmado o sospechoso.</w:t>
      </w:r>
    </w:p>
    <w:p w14:paraId="261B78E9" w14:textId="011FE435" w:rsidR="001D4734" w:rsidRPr="00585832" w:rsidRDefault="001D4734" w:rsidP="00585832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585832">
        <w:rPr>
          <w:rFonts w:ascii="Montserrat Light" w:eastAsia="Batang" w:hAnsi="Montserrat Light"/>
          <w:sz w:val="24"/>
          <w:szCs w:val="24"/>
        </w:rPr>
        <w:t>Medidas de prevención para disminuir el riesgo de contagio, tanto en casa como al trasladarse.</w:t>
      </w:r>
    </w:p>
    <w:p w14:paraId="06FA3E24" w14:textId="6BB1A624" w:rsidR="001D4734" w:rsidRPr="00585832" w:rsidRDefault="001D4734" w:rsidP="00585832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585832">
        <w:rPr>
          <w:rFonts w:ascii="Montserrat Light" w:eastAsia="Batang" w:hAnsi="Montserrat Light"/>
          <w:sz w:val="24"/>
          <w:szCs w:val="24"/>
        </w:rPr>
        <w:t>Cu</w:t>
      </w:r>
      <w:r w:rsidR="00585832">
        <w:rPr>
          <w:rFonts w:ascii="Montserrat Light" w:eastAsia="Batang" w:hAnsi="Montserrat Light"/>
          <w:sz w:val="24"/>
          <w:szCs w:val="24"/>
        </w:rPr>
        <w:t>á</w:t>
      </w:r>
      <w:r w:rsidRPr="00585832">
        <w:rPr>
          <w:rFonts w:ascii="Montserrat Light" w:eastAsia="Batang" w:hAnsi="Montserrat Light"/>
          <w:sz w:val="24"/>
          <w:szCs w:val="24"/>
        </w:rPr>
        <w:t>ndo debe acudir a una unidad médica.</w:t>
      </w:r>
    </w:p>
    <w:p w14:paraId="492EA718" w14:textId="3A6932F1" w:rsidR="001D4734" w:rsidRPr="00585832" w:rsidRDefault="001D4734" w:rsidP="00585832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585832">
        <w:rPr>
          <w:rFonts w:ascii="Montserrat Light" w:eastAsia="Batang" w:hAnsi="Montserrat Light"/>
          <w:sz w:val="24"/>
          <w:szCs w:val="24"/>
        </w:rPr>
        <w:lastRenderedPageBreak/>
        <w:t>A qui</w:t>
      </w:r>
      <w:r w:rsidR="00585832">
        <w:rPr>
          <w:rFonts w:ascii="Montserrat Light" w:eastAsia="Batang" w:hAnsi="Montserrat Light"/>
          <w:sz w:val="24"/>
          <w:szCs w:val="24"/>
        </w:rPr>
        <w:t>é</w:t>
      </w:r>
      <w:r w:rsidRPr="00585832">
        <w:rPr>
          <w:rFonts w:ascii="Montserrat Light" w:eastAsia="Batang" w:hAnsi="Montserrat Light"/>
          <w:sz w:val="24"/>
          <w:szCs w:val="24"/>
        </w:rPr>
        <w:t xml:space="preserve">n se le toma la muestra. </w:t>
      </w:r>
    </w:p>
    <w:p w14:paraId="1DCD3084" w14:textId="139D4717" w:rsidR="001D4734" w:rsidRPr="00585832" w:rsidRDefault="001D4734" w:rsidP="00585832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585832">
        <w:rPr>
          <w:rFonts w:ascii="Montserrat Light" w:eastAsia="Batang" w:hAnsi="Montserrat Light"/>
          <w:sz w:val="24"/>
          <w:szCs w:val="24"/>
        </w:rPr>
        <w:t>Prescripción de incapacidades.</w:t>
      </w:r>
    </w:p>
    <w:p w14:paraId="63CB07E6" w14:textId="5A5DFB3F" w:rsidR="001D4734" w:rsidRPr="00585832" w:rsidRDefault="001D4734" w:rsidP="00585832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585832">
        <w:rPr>
          <w:rFonts w:ascii="Montserrat Light" w:eastAsia="Batang" w:hAnsi="Montserrat Light"/>
          <w:sz w:val="24"/>
          <w:szCs w:val="24"/>
        </w:rPr>
        <w:t>Identificación de signos de alarma.</w:t>
      </w:r>
    </w:p>
    <w:p w14:paraId="7EFAFB7C" w14:textId="77777777" w:rsidR="001D4734" w:rsidRDefault="001D4734" w:rsidP="001D473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D8ECAB1" w14:textId="459B7931" w:rsidR="001D4734" w:rsidRDefault="00585832" w:rsidP="001D473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estrategia d</w:t>
      </w:r>
      <w:r w:rsidR="001D4734" w:rsidRPr="009A17BC">
        <w:rPr>
          <w:rFonts w:ascii="Montserrat Light" w:eastAsia="Batang" w:hAnsi="Montserrat Light" w:cs="Arial"/>
          <w:sz w:val="24"/>
          <w:szCs w:val="24"/>
        </w:rPr>
        <w:t>e Orientación Médica Telefónica</w:t>
      </w:r>
      <w:r w:rsidR="001D4734">
        <w:rPr>
          <w:rFonts w:ascii="Montserrat Light" w:eastAsia="Batang" w:hAnsi="Montserrat Light" w:cs="Arial"/>
          <w:sz w:val="24"/>
          <w:szCs w:val="24"/>
        </w:rPr>
        <w:t xml:space="preserve"> se implementó a</w:t>
      </w:r>
      <w:r w:rsidR="001D4734" w:rsidRPr="009A17BC">
        <w:rPr>
          <w:rFonts w:ascii="Montserrat Light" w:eastAsia="Batang" w:hAnsi="Montserrat Light" w:cs="Arial"/>
          <w:sz w:val="24"/>
          <w:szCs w:val="24"/>
        </w:rPr>
        <w:t xml:space="preserve"> partir de Marzo 2019 </w:t>
      </w:r>
      <w:r>
        <w:rPr>
          <w:rFonts w:ascii="Montserrat Light" w:eastAsia="Batang" w:hAnsi="Montserrat Light" w:cs="Arial"/>
          <w:sz w:val="24"/>
          <w:szCs w:val="24"/>
        </w:rPr>
        <w:t>y a la fecha se han brindado</w:t>
      </w:r>
      <w:r w:rsidR="001D473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8598C">
        <w:rPr>
          <w:rFonts w:ascii="Montserrat Light" w:eastAsia="Batang" w:hAnsi="Montserrat Light" w:cs="Arial"/>
          <w:sz w:val="24"/>
          <w:szCs w:val="24"/>
        </w:rPr>
        <w:t xml:space="preserve">más de </w:t>
      </w:r>
      <w:r w:rsidR="001D4734">
        <w:rPr>
          <w:rFonts w:ascii="Montserrat Light" w:eastAsia="Batang" w:hAnsi="Montserrat Light" w:cs="Arial"/>
          <w:sz w:val="24"/>
          <w:szCs w:val="24"/>
        </w:rPr>
        <w:t>ocho</w:t>
      </w:r>
      <w:r w:rsidR="00800AAE">
        <w:rPr>
          <w:rFonts w:ascii="Montserrat Light" w:eastAsia="Batang" w:hAnsi="Montserrat Light" w:cs="Arial"/>
          <w:sz w:val="24"/>
          <w:szCs w:val="24"/>
        </w:rPr>
        <w:t xml:space="preserve"> mil</w:t>
      </w:r>
      <w:bookmarkStart w:id="0" w:name="_GoBack"/>
      <w:bookmarkEnd w:id="0"/>
      <w:r w:rsidR="001D473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D4734" w:rsidRPr="009A17BC">
        <w:rPr>
          <w:rFonts w:ascii="Montserrat Light" w:eastAsia="Batang" w:hAnsi="Montserrat Light" w:cs="Arial"/>
          <w:sz w:val="24"/>
          <w:szCs w:val="24"/>
        </w:rPr>
        <w:t xml:space="preserve">orientaciones </w:t>
      </w:r>
      <w:r>
        <w:rPr>
          <w:rFonts w:ascii="Montserrat Light" w:eastAsia="Batang" w:hAnsi="Montserrat Light" w:cs="Arial"/>
          <w:sz w:val="24"/>
          <w:szCs w:val="24"/>
        </w:rPr>
        <w:t xml:space="preserve">por esta vía, el </w:t>
      </w:r>
      <w:r w:rsidR="001D4734" w:rsidRPr="009A17BC">
        <w:rPr>
          <w:rFonts w:ascii="Montserrat Light" w:eastAsia="Batang" w:hAnsi="Montserrat Light" w:cs="Arial"/>
          <w:sz w:val="24"/>
          <w:szCs w:val="24"/>
        </w:rPr>
        <w:t>65</w:t>
      </w:r>
      <w:r w:rsidR="001D4734">
        <w:rPr>
          <w:rFonts w:ascii="Montserrat Light" w:eastAsia="Batang" w:hAnsi="Montserrat Light" w:cs="Arial"/>
          <w:sz w:val="24"/>
          <w:szCs w:val="24"/>
        </w:rPr>
        <w:t xml:space="preserve"> por ciento</w:t>
      </w:r>
      <w:r>
        <w:rPr>
          <w:rFonts w:ascii="Montserrat Light" w:eastAsia="Batang" w:hAnsi="Montserrat Light" w:cs="Arial"/>
          <w:sz w:val="24"/>
          <w:szCs w:val="24"/>
        </w:rPr>
        <w:t xml:space="preserve"> de las llamadas las realizan mujeres.</w:t>
      </w:r>
    </w:p>
    <w:p w14:paraId="36A242D3" w14:textId="77777777" w:rsidR="001D4734" w:rsidRDefault="001D4734" w:rsidP="001D473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0E3CFAD" w14:textId="2D8A20C1" w:rsidR="000C2687" w:rsidRDefault="00585832" w:rsidP="000C26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estas acciones, </w:t>
      </w:r>
      <w:r w:rsidR="000C2687" w:rsidRPr="009A17BC">
        <w:rPr>
          <w:rFonts w:ascii="Montserrat Light" w:eastAsia="Batang" w:hAnsi="Montserrat Light" w:cs="Arial"/>
          <w:sz w:val="24"/>
          <w:szCs w:val="24"/>
        </w:rPr>
        <w:t xml:space="preserve">el Instituto Mexicano del Seguro Social </w:t>
      </w:r>
      <w:r>
        <w:rPr>
          <w:rFonts w:ascii="Montserrat Light" w:eastAsia="Batang" w:hAnsi="Montserrat Light" w:cs="Arial"/>
          <w:sz w:val="24"/>
          <w:szCs w:val="24"/>
        </w:rPr>
        <w:t xml:space="preserve">asume </w:t>
      </w:r>
      <w:r w:rsidR="000C2687">
        <w:rPr>
          <w:rFonts w:ascii="Montserrat Light" w:eastAsia="Batang" w:hAnsi="Montserrat Light" w:cs="Arial"/>
          <w:sz w:val="24"/>
          <w:szCs w:val="24"/>
        </w:rPr>
        <w:t xml:space="preserve">el reto de </w:t>
      </w:r>
      <w:r>
        <w:rPr>
          <w:rFonts w:ascii="Montserrat Light" w:eastAsia="Batang" w:hAnsi="Montserrat Light" w:cs="Arial"/>
          <w:sz w:val="24"/>
          <w:szCs w:val="24"/>
        </w:rPr>
        <w:t xml:space="preserve">orientar, atender y brindar las herramientas necesarias para que la población se mantenga informada frente a </w:t>
      </w:r>
      <w:r w:rsidR="000C2687">
        <w:rPr>
          <w:rFonts w:ascii="Montserrat Light" w:eastAsia="Batang" w:hAnsi="Montserrat Light" w:cs="Arial"/>
          <w:sz w:val="24"/>
          <w:szCs w:val="24"/>
        </w:rPr>
        <w:t xml:space="preserve">la </w:t>
      </w:r>
      <w:r>
        <w:rPr>
          <w:rFonts w:ascii="Montserrat Light" w:eastAsia="Batang" w:hAnsi="Montserrat Light" w:cs="Arial"/>
          <w:sz w:val="24"/>
          <w:szCs w:val="24"/>
        </w:rPr>
        <w:t>pandemia por</w:t>
      </w:r>
      <w:r w:rsidR="000C2687" w:rsidRPr="009A17BC">
        <w:rPr>
          <w:rFonts w:ascii="Montserrat Light" w:eastAsia="Batang" w:hAnsi="Montserrat Light" w:cs="Arial"/>
          <w:sz w:val="24"/>
          <w:szCs w:val="24"/>
        </w:rPr>
        <w:t xml:space="preserve"> COVID-19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16781">
        <w:rPr>
          <w:rFonts w:ascii="Montserrat Light" w:eastAsia="Batang" w:hAnsi="Montserrat Light" w:cs="Arial"/>
          <w:sz w:val="24"/>
          <w:szCs w:val="24"/>
        </w:rPr>
        <w:t xml:space="preserve">para evitar la </w:t>
      </w:r>
      <w:r w:rsidR="00E16781" w:rsidRPr="009A17BC">
        <w:rPr>
          <w:rFonts w:ascii="Montserrat Light" w:eastAsia="Batang" w:hAnsi="Montserrat Light" w:cs="Arial"/>
          <w:sz w:val="24"/>
          <w:szCs w:val="24"/>
        </w:rPr>
        <w:t xml:space="preserve">sobresaturación de servicios </w:t>
      </w:r>
      <w:r w:rsidR="00E16781">
        <w:rPr>
          <w:rFonts w:ascii="Montserrat Light" w:eastAsia="Batang" w:hAnsi="Montserrat Light" w:cs="Arial"/>
          <w:sz w:val="24"/>
          <w:szCs w:val="24"/>
        </w:rPr>
        <w:t xml:space="preserve">y minimizar </w:t>
      </w:r>
      <w:r w:rsidR="000C2687" w:rsidRPr="009A17BC">
        <w:rPr>
          <w:rFonts w:ascii="Montserrat Light" w:eastAsia="Batang" w:hAnsi="Montserrat Light" w:cs="Arial"/>
          <w:sz w:val="24"/>
          <w:szCs w:val="24"/>
        </w:rPr>
        <w:t>el riesgo de contagio.</w:t>
      </w:r>
    </w:p>
    <w:p w14:paraId="7DB3609C" w14:textId="77777777" w:rsidR="00891725" w:rsidRDefault="00891725" w:rsidP="000C26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D67229B" w14:textId="0C2E90A9" w:rsidR="00891725" w:rsidRDefault="00891725" w:rsidP="0089172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línea gratuita </w:t>
      </w:r>
      <w:r w:rsidRPr="000A7937">
        <w:rPr>
          <w:rFonts w:ascii="Montserrat Light" w:eastAsia="Batang" w:hAnsi="Montserrat Light" w:cs="Arial"/>
          <w:b/>
          <w:sz w:val="24"/>
          <w:szCs w:val="24"/>
        </w:rPr>
        <w:t>800-2222-668</w:t>
      </w:r>
      <w:r>
        <w:rPr>
          <w:rFonts w:ascii="Montserrat Light" w:eastAsia="Batang" w:hAnsi="Montserrat Light" w:cs="Arial"/>
          <w:sz w:val="24"/>
          <w:szCs w:val="24"/>
        </w:rPr>
        <w:t xml:space="preserve"> atiende de </w:t>
      </w:r>
      <w:r w:rsidR="00785F12">
        <w:rPr>
          <w:rFonts w:ascii="Montserrat Light" w:eastAsia="Batang" w:hAnsi="Montserrat Light" w:cs="Arial"/>
          <w:sz w:val="24"/>
          <w:szCs w:val="24"/>
        </w:rPr>
        <w:t xml:space="preserve">todos los días en un horario de </w:t>
      </w:r>
      <w:r>
        <w:rPr>
          <w:rFonts w:ascii="Montserrat Light" w:eastAsia="Batang" w:hAnsi="Montserrat Light" w:cs="Arial"/>
          <w:sz w:val="24"/>
          <w:szCs w:val="24"/>
        </w:rPr>
        <w:t>08:00 a 20:00 horas</w:t>
      </w:r>
      <w:r w:rsidR="00C36DCC">
        <w:rPr>
          <w:rFonts w:ascii="Montserrat Light" w:eastAsia="Batang" w:hAnsi="Montserrat Light" w:cs="Arial"/>
          <w:sz w:val="24"/>
          <w:szCs w:val="24"/>
        </w:rPr>
        <w:t>, incluidos días festivos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5EA2E096" w14:textId="77777777" w:rsidR="000C2687" w:rsidRPr="009A17BC" w:rsidRDefault="000C2687" w:rsidP="000C26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63B116" w14:textId="661E3BB3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</w:t>
      </w:r>
      <w:r w:rsidR="00C9418B"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 o0o ---</w:t>
      </w:r>
    </w:p>
    <w:p w14:paraId="110056FF" w14:textId="61364551"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FBCAF2" w14:textId="77777777" w:rsidR="00C82798" w:rsidRDefault="00C82798" w:rsidP="00B4228A">
      <w:r>
        <w:separator/>
      </w:r>
    </w:p>
  </w:endnote>
  <w:endnote w:type="continuationSeparator" w:id="0">
    <w:p w14:paraId="5197B692" w14:textId="77777777" w:rsidR="00C82798" w:rsidRDefault="00C82798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swiss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9CA394" w14:textId="77777777" w:rsidR="00C82798" w:rsidRDefault="00C82798" w:rsidP="00B4228A">
      <w:r>
        <w:separator/>
      </w:r>
    </w:p>
  </w:footnote>
  <w:footnote w:type="continuationSeparator" w:id="0">
    <w:p w14:paraId="7F7A51A9" w14:textId="77777777" w:rsidR="00C82798" w:rsidRDefault="00C82798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7B5FDC"/>
    <w:multiLevelType w:val="hybridMultilevel"/>
    <w:tmpl w:val="8B2233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7EA4"/>
    <w:rsid w:val="0001624F"/>
    <w:rsid w:val="000212C4"/>
    <w:rsid w:val="0003214C"/>
    <w:rsid w:val="0003448A"/>
    <w:rsid w:val="00041CB1"/>
    <w:rsid w:val="000442D3"/>
    <w:rsid w:val="000444AF"/>
    <w:rsid w:val="00070294"/>
    <w:rsid w:val="00071C46"/>
    <w:rsid w:val="00083DD4"/>
    <w:rsid w:val="0008598C"/>
    <w:rsid w:val="00097699"/>
    <w:rsid w:val="000A1383"/>
    <w:rsid w:val="000A7937"/>
    <w:rsid w:val="000C1776"/>
    <w:rsid w:val="000C2687"/>
    <w:rsid w:val="000C3F67"/>
    <w:rsid w:val="000C53C1"/>
    <w:rsid w:val="000D499F"/>
    <w:rsid w:val="000E7A92"/>
    <w:rsid w:val="000F2215"/>
    <w:rsid w:val="000F56BB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D3D29"/>
    <w:rsid w:val="001D4734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93194"/>
    <w:rsid w:val="00294E7B"/>
    <w:rsid w:val="002A06DF"/>
    <w:rsid w:val="002A4B96"/>
    <w:rsid w:val="002A6AB3"/>
    <w:rsid w:val="002B35F3"/>
    <w:rsid w:val="002C3AA0"/>
    <w:rsid w:val="002D7F1F"/>
    <w:rsid w:val="002E619C"/>
    <w:rsid w:val="0031393D"/>
    <w:rsid w:val="00320655"/>
    <w:rsid w:val="003210B5"/>
    <w:rsid w:val="003223D8"/>
    <w:rsid w:val="00336A20"/>
    <w:rsid w:val="00344337"/>
    <w:rsid w:val="0035396B"/>
    <w:rsid w:val="00364DDB"/>
    <w:rsid w:val="003767FC"/>
    <w:rsid w:val="003C4E1C"/>
    <w:rsid w:val="003C7219"/>
    <w:rsid w:val="003D3404"/>
    <w:rsid w:val="003E4AA6"/>
    <w:rsid w:val="003E5B30"/>
    <w:rsid w:val="00402086"/>
    <w:rsid w:val="004045BF"/>
    <w:rsid w:val="00420119"/>
    <w:rsid w:val="00421251"/>
    <w:rsid w:val="00421F78"/>
    <w:rsid w:val="00426A0A"/>
    <w:rsid w:val="00427666"/>
    <w:rsid w:val="00432B29"/>
    <w:rsid w:val="00442A29"/>
    <w:rsid w:val="00445E2C"/>
    <w:rsid w:val="00450716"/>
    <w:rsid w:val="00455B35"/>
    <w:rsid w:val="0047478D"/>
    <w:rsid w:val="00492AA4"/>
    <w:rsid w:val="004A055D"/>
    <w:rsid w:val="004B30BD"/>
    <w:rsid w:val="004B6DA5"/>
    <w:rsid w:val="004B6F47"/>
    <w:rsid w:val="004C7793"/>
    <w:rsid w:val="004D49F2"/>
    <w:rsid w:val="004E1D8B"/>
    <w:rsid w:val="0050313C"/>
    <w:rsid w:val="00506035"/>
    <w:rsid w:val="0051443F"/>
    <w:rsid w:val="00520250"/>
    <w:rsid w:val="005250C3"/>
    <w:rsid w:val="00525B8A"/>
    <w:rsid w:val="00537975"/>
    <w:rsid w:val="00552576"/>
    <w:rsid w:val="00575162"/>
    <w:rsid w:val="00575575"/>
    <w:rsid w:val="00584E1D"/>
    <w:rsid w:val="00585832"/>
    <w:rsid w:val="00587B1F"/>
    <w:rsid w:val="00591611"/>
    <w:rsid w:val="005929CE"/>
    <w:rsid w:val="005A6742"/>
    <w:rsid w:val="005C4CDC"/>
    <w:rsid w:val="005C5D1F"/>
    <w:rsid w:val="005D0D54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93A47"/>
    <w:rsid w:val="00694A64"/>
    <w:rsid w:val="006A7A90"/>
    <w:rsid w:val="006B1723"/>
    <w:rsid w:val="006B675C"/>
    <w:rsid w:val="006C0592"/>
    <w:rsid w:val="006C5D60"/>
    <w:rsid w:val="006D1145"/>
    <w:rsid w:val="006E03FD"/>
    <w:rsid w:val="006E5755"/>
    <w:rsid w:val="006F1B3E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85F12"/>
    <w:rsid w:val="007A462E"/>
    <w:rsid w:val="007A5463"/>
    <w:rsid w:val="007A7915"/>
    <w:rsid w:val="007B5578"/>
    <w:rsid w:val="007D0B8C"/>
    <w:rsid w:val="007D115D"/>
    <w:rsid w:val="00800AAE"/>
    <w:rsid w:val="00813A70"/>
    <w:rsid w:val="00835BF3"/>
    <w:rsid w:val="008375BD"/>
    <w:rsid w:val="008418B9"/>
    <w:rsid w:val="008500ED"/>
    <w:rsid w:val="008548CA"/>
    <w:rsid w:val="00860966"/>
    <w:rsid w:val="00860BF6"/>
    <w:rsid w:val="00860C75"/>
    <w:rsid w:val="0086171F"/>
    <w:rsid w:val="00866DDD"/>
    <w:rsid w:val="00880677"/>
    <w:rsid w:val="00886BA8"/>
    <w:rsid w:val="00891725"/>
    <w:rsid w:val="008929AF"/>
    <w:rsid w:val="008A0576"/>
    <w:rsid w:val="008A4B83"/>
    <w:rsid w:val="008A70D7"/>
    <w:rsid w:val="008D45C3"/>
    <w:rsid w:val="008D6BA0"/>
    <w:rsid w:val="008E4EFE"/>
    <w:rsid w:val="00910387"/>
    <w:rsid w:val="00913D44"/>
    <w:rsid w:val="00924A98"/>
    <w:rsid w:val="009346C0"/>
    <w:rsid w:val="00951849"/>
    <w:rsid w:val="00957C5E"/>
    <w:rsid w:val="00962161"/>
    <w:rsid w:val="00972EC9"/>
    <w:rsid w:val="00990C80"/>
    <w:rsid w:val="00993976"/>
    <w:rsid w:val="009A17BC"/>
    <w:rsid w:val="009E1A49"/>
    <w:rsid w:val="009E1BF7"/>
    <w:rsid w:val="00A11EBF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B4BD7"/>
    <w:rsid w:val="00AC2779"/>
    <w:rsid w:val="00AC3C4E"/>
    <w:rsid w:val="00AC5CAF"/>
    <w:rsid w:val="00AD1918"/>
    <w:rsid w:val="00AE4F68"/>
    <w:rsid w:val="00B0237C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4C9"/>
    <w:rsid w:val="00B63D51"/>
    <w:rsid w:val="00B73894"/>
    <w:rsid w:val="00B73EF5"/>
    <w:rsid w:val="00B94A2A"/>
    <w:rsid w:val="00B96D15"/>
    <w:rsid w:val="00BB61C7"/>
    <w:rsid w:val="00BC2AB7"/>
    <w:rsid w:val="00BD07AB"/>
    <w:rsid w:val="00BD1FED"/>
    <w:rsid w:val="00BF39A8"/>
    <w:rsid w:val="00C044BF"/>
    <w:rsid w:val="00C106F6"/>
    <w:rsid w:val="00C36DCC"/>
    <w:rsid w:val="00C47BD4"/>
    <w:rsid w:val="00C53E97"/>
    <w:rsid w:val="00C80C62"/>
    <w:rsid w:val="00C82798"/>
    <w:rsid w:val="00C9418B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CF034E"/>
    <w:rsid w:val="00D04FF4"/>
    <w:rsid w:val="00D10902"/>
    <w:rsid w:val="00D10F23"/>
    <w:rsid w:val="00D12298"/>
    <w:rsid w:val="00D178F1"/>
    <w:rsid w:val="00D2380A"/>
    <w:rsid w:val="00D30368"/>
    <w:rsid w:val="00D32DC4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6781"/>
    <w:rsid w:val="00E17492"/>
    <w:rsid w:val="00E205EF"/>
    <w:rsid w:val="00E21663"/>
    <w:rsid w:val="00E22F45"/>
    <w:rsid w:val="00E362B1"/>
    <w:rsid w:val="00E43527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C0648"/>
    <w:rsid w:val="00ED1791"/>
    <w:rsid w:val="00ED7591"/>
    <w:rsid w:val="00EE0FE3"/>
    <w:rsid w:val="00EE6F44"/>
    <w:rsid w:val="00EE77DA"/>
    <w:rsid w:val="00EF7AB0"/>
    <w:rsid w:val="00F42C87"/>
    <w:rsid w:val="00F469CD"/>
    <w:rsid w:val="00F537A2"/>
    <w:rsid w:val="00F71A9D"/>
    <w:rsid w:val="00F72A94"/>
    <w:rsid w:val="00F8611A"/>
    <w:rsid w:val="00FA3A2C"/>
    <w:rsid w:val="00FC49CC"/>
    <w:rsid w:val="00FD0FF0"/>
    <w:rsid w:val="00FE06A2"/>
    <w:rsid w:val="00FE4A01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monitoreo.imss</cp:lastModifiedBy>
  <cp:revision>5</cp:revision>
  <cp:lastPrinted>2020-01-09T15:17:00Z</cp:lastPrinted>
  <dcterms:created xsi:type="dcterms:W3CDTF">2020-03-31T18:36:00Z</dcterms:created>
  <dcterms:modified xsi:type="dcterms:W3CDTF">2020-03-31T20:20:00Z</dcterms:modified>
</cp:coreProperties>
</file>