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7E28C" w14:textId="77777777" w:rsidR="004A5A66" w:rsidRPr="001E73A8" w:rsidRDefault="004A5A66" w:rsidP="004A5A66">
      <w:pPr>
        <w:spacing w:line="240" w:lineRule="atLeast"/>
        <w:jc w:val="right"/>
        <w:rPr>
          <w:rFonts w:ascii="Montserrat" w:hAnsi="Montserrat"/>
          <w:b/>
          <w:color w:val="134E39"/>
        </w:rPr>
      </w:pPr>
      <w:r w:rsidRPr="001E73A8">
        <w:rPr>
          <w:rFonts w:ascii="Montserrat" w:hAnsi="Montserrat"/>
          <w:b/>
          <w:color w:val="134E39"/>
        </w:rPr>
        <w:t>BOLETÍN DE PRENSA</w:t>
      </w:r>
    </w:p>
    <w:p w14:paraId="3AA8BB42" w14:textId="6508F2C5" w:rsidR="001E73A8" w:rsidRPr="001E73A8" w:rsidRDefault="001E73A8" w:rsidP="001E73A8">
      <w:pPr>
        <w:jc w:val="right"/>
        <w:rPr>
          <w:rFonts w:ascii="Montserrat" w:hAnsi="Montserrat"/>
          <w:shd w:val="clear" w:color="auto" w:fill="FFFFFF"/>
        </w:rPr>
      </w:pPr>
      <w:r w:rsidRPr="001E73A8">
        <w:rPr>
          <w:rFonts w:ascii="Montserrat" w:hAnsi="Montserrat"/>
          <w:shd w:val="clear" w:color="auto" w:fill="FFFFFF"/>
        </w:rPr>
        <w:t>Campeche, Campeche, lunes 15 de enero de 2024</w:t>
      </w:r>
    </w:p>
    <w:p w14:paraId="7624B5CE" w14:textId="225FD294" w:rsidR="001E73A8" w:rsidRPr="001E73A8" w:rsidRDefault="001E73A8" w:rsidP="001E73A8">
      <w:pPr>
        <w:jc w:val="right"/>
        <w:rPr>
          <w:rFonts w:ascii="Montserrat" w:hAnsi="Montserrat"/>
        </w:rPr>
      </w:pPr>
      <w:r w:rsidRPr="001E73A8">
        <w:rPr>
          <w:rFonts w:ascii="Montserrat" w:hAnsi="Montserrat"/>
        </w:rPr>
        <w:t>No. 021/2024</w:t>
      </w:r>
    </w:p>
    <w:p w14:paraId="795F9013" w14:textId="77777777" w:rsidR="001E73A8" w:rsidRPr="001E73A8" w:rsidRDefault="001E73A8" w:rsidP="001E73A8">
      <w:pPr>
        <w:jc w:val="right"/>
        <w:rPr>
          <w:rFonts w:ascii="Montserrat" w:hAnsi="Montserrat"/>
        </w:rPr>
      </w:pPr>
    </w:p>
    <w:p w14:paraId="041D6232" w14:textId="6A3AD81A" w:rsidR="001E73A8" w:rsidRPr="001E73A8" w:rsidRDefault="001E73A8" w:rsidP="001E73A8">
      <w:pPr>
        <w:jc w:val="center"/>
        <w:rPr>
          <w:rFonts w:ascii="Montserrat" w:eastAsia="Montserrat" w:hAnsi="Montserrat" w:cs="Montserrat"/>
          <w:b/>
          <w:bCs/>
          <w:sz w:val="28"/>
          <w:szCs w:val="28"/>
          <w:lang w:eastAsia="es-ES"/>
        </w:rPr>
      </w:pPr>
      <w:r w:rsidRPr="001E73A8">
        <w:rPr>
          <w:rFonts w:ascii="Montserrat" w:eastAsia="Montserrat" w:hAnsi="Montserrat" w:cs="Montserrat"/>
          <w:b/>
          <w:bCs/>
          <w:sz w:val="36"/>
          <w:szCs w:val="36"/>
          <w:lang w:eastAsia="es-ES"/>
        </w:rPr>
        <w:t>IMSS Campeche logró cuatro procuraciones multiorgánicas en 2023; la última benefició a cinco personas</w:t>
      </w:r>
    </w:p>
    <w:p w14:paraId="73EF9B1A" w14:textId="77777777" w:rsidR="001E73A8" w:rsidRPr="001E73A8" w:rsidRDefault="001E73A8" w:rsidP="001E73A8">
      <w:pPr>
        <w:jc w:val="center"/>
        <w:rPr>
          <w:rFonts w:ascii="Montserrat" w:eastAsia="Montserrat" w:hAnsi="Montserrat" w:cs="Montserrat"/>
          <w:b/>
          <w:bCs/>
          <w:sz w:val="28"/>
          <w:szCs w:val="28"/>
          <w:lang w:eastAsia="es-ES"/>
        </w:rPr>
      </w:pPr>
    </w:p>
    <w:p w14:paraId="13F63BD5" w14:textId="5F62B9D5" w:rsidR="001E73A8" w:rsidRPr="001E73A8" w:rsidRDefault="001E73A8" w:rsidP="001E73A8">
      <w:pPr>
        <w:pStyle w:val="Prrafodelista"/>
        <w:numPr>
          <w:ilvl w:val="0"/>
          <w:numId w:val="8"/>
        </w:numPr>
        <w:jc w:val="both"/>
        <w:rPr>
          <w:rFonts w:ascii="Montserrat" w:eastAsia="Montserrat" w:hAnsi="Montserrat" w:cs="Montserrat"/>
          <w:b/>
          <w:bCs/>
          <w:lang w:eastAsia="es-ES"/>
        </w:rPr>
      </w:pPr>
      <w:r w:rsidRPr="001E73A8">
        <w:rPr>
          <w:rFonts w:ascii="Montserrat" w:eastAsia="Montserrat" w:hAnsi="Montserrat" w:cs="Montserrat"/>
          <w:b/>
          <w:bCs/>
          <w:lang w:eastAsia="es-ES"/>
        </w:rPr>
        <w:t>Iván, joven de 23 años, manifestó en vida su deseo de ser donador.</w:t>
      </w:r>
    </w:p>
    <w:p w14:paraId="50986663" w14:textId="1533CE78" w:rsidR="001E73A8" w:rsidRPr="001E73A8" w:rsidRDefault="001E73A8" w:rsidP="001E73A8">
      <w:pPr>
        <w:pStyle w:val="Prrafodelista"/>
        <w:numPr>
          <w:ilvl w:val="0"/>
          <w:numId w:val="8"/>
        </w:numPr>
        <w:jc w:val="both"/>
        <w:rPr>
          <w:rFonts w:ascii="Montserrat" w:eastAsia="Montserrat" w:hAnsi="Montserrat" w:cs="Montserrat"/>
          <w:b/>
          <w:bCs/>
          <w:lang w:eastAsia="es-ES"/>
        </w:rPr>
      </w:pPr>
      <w:r w:rsidRPr="001E73A8">
        <w:rPr>
          <w:rFonts w:ascii="Montserrat" w:hAnsi="Montserrat"/>
          <w:b/>
          <w:bCs/>
        </w:rPr>
        <w:t>La procuración de hígado, dos riñones y dos córneas se realizó en el Hospital General de Zona (HGZ) No. 1 “Dr. Abraham Azar Farah”.</w:t>
      </w:r>
    </w:p>
    <w:p w14:paraId="68622442" w14:textId="77777777" w:rsidR="001E73A8" w:rsidRPr="001E73A8" w:rsidRDefault="001E73A8" w:rsidP="001E73A8">
      <w:pPr>
        <w:jc w:val="center"/>
        <w:rPr>
          <w:rFonts w:ascii="Montserrat" w:hAnsi="Montserrat"/>
        </w:rPr>
      </w:pPr>
    </w:p>
    <w:p w14:paraId="1815D591" w14:textId="77777777" w:rsidR="001E73A8" w:rsidRPr="001E73A8" w:rsidRDefault="001E73A8" w:rsidP="001E73A8">
      <w:pPr>
        <w:jc w:val="both"/>
        <w:rPr>
          <w:rFonts w:ascii="Montserrat" w:hAnsi="Montserrat"/>
        </w:rPr>
      </w:pPr>
      <w:r w:rsidRPr="001E73A8">
        <w:rPr>
          <w:rFonts w:ascii="Montserrat" w:hAnsi="Montserrat"/>
        </w:rPr>
        <w:t>El Instituto Mexicano del Seguro Social (IMSS) en Campeche cerró el 2023 con cuatro procuraciones multiorgánicas, la más reciente se logró gracias a la voluntad manifestada en vida por un joven de 23 y concretada por su madre tras su fallecimiento; la procuración se realizó en el Hospital General de Zona (HGZ) No. 1 “Dr. Abraham Azar Farah” y dio esperanza de vida a cinco personas.</w:t>
      </w:r>
    </w:p>
    <w:p w14:paraId="18AECA22" w14:textId="77777777" w:rsidR="001E73A8" w:rsidRPr="001E73A8" w:rsidRDefault="001E73A8" w:rsidP="001E73A8">
      <w:pPr>
        <w:jc w:val="both"/>
        <w:rPr>
          <w:rFonts w:ascii="Montserrat" w:hAnsi="Montserrat"/>
        </w:rPr>
      </w:pPr>
    </w:p>
    <w:p w14:paraId="048D4582" w14:textId="77777777" w:rsidR="001E73A8" w:rsidRPr="001E73A8" w:rsidRDefault="001E73A8" w:rsidP="001E73A8">
      <w:pPr>
        <w:jc w:val="both"/>
        <w:rPr>
          <w:rFonts w:ascii="Montserrat" w:hAnsi="Montserrat"/>
        </w:rPr>
      </w:pPr>
      <w:r w:rsidRPr="001E73A8">
        <w:rPr>
          <w:rFonts w:ascii="Montserrat" w:hAnsi="Montserrat"/>
        </w:rPr>
        <w:t>El</w:t>
      </w:r>
      <w:r w:rsidRPr="001E73A8">
        <w:rPr>
          <w:rFonts w:ascii="Montserrat" w:eastAsia="Montserrat" w:hAnsi="Montserrat" w:cs="Montserrat"/>
          <w:bCs/>
          <w:lang w:eastAsia="es-ES"/>
        </w:rPr>
        <w:t xml:space="preserve"> joven</w:t>
      </w:r>
      <w:r w:rsidRPr="001E73A8">
        <w:rPr>
          <w:rFonts w:ascii="Montserrat" w:hAnsi="Montserrat"/>
        </w:rPr>
        <w:t>, originario de Calkiní, había manifestado en vida su deseo de ser donador al momento de morir y su madre hizo posible su propósito de ayudar a alguien más que necesitara mejorar su salud y calidad de vida.</w:t>
      </w:r>
    </w:p>
    <w:p w14:paraId="3AB046D2" w14:textId="77777777" w:rsidR="001E73A8" w:rsidRPr="001E73A8" w:rsidRDefault="001E73A8" w:rsidP="001E73A8">
      <w:pPr>
        <w:jc w:val="both"/>
        <w:rPr>
          <w:rFonts w:ascii="Montserrat" w:hAnsi="Montserrat"/>
        </w:rPr>
      </w:pPr>
    </w:p>
    <w:p w14:paraId="1799C1C8" w14:textId="77777777" w:rsidR="001E73A8" w:rsidRPr="001E73A8" w:rsidRDefault="001E73A8" w:rsidP="001E73A8">
      <w:pPr>
        <w:jc w:val="both"/>
        <w:rPr>
          <w:rFonts w:ascii="Montserrat" w:hAnsi="Montserrat"/>
        </w:rPr>
      </w:pPr>
      <w:r w:rsidRPr="001E73A8">
        <w:rPr>
          <w:rFonts w:ascii="Montserrat" w:hAnsi="Montserrat"/>
        </w:rPr>
        <w:t>Antes de la procuración de la cual se obtuvieron hígado, dos riñones y dos córneas, familiares del donante y personal del Instituto rindieron un homenaje al realizar una valla humana afuera de la sala quirúrgica. Antes de comenzar el procedimiento el equipo médico especializado leyó “la Carta de Amor”, que es un mensaje de gratitud, generosidad y humanismo.</w:t>
      </w:r>
    </w:p>
    <w:p w14:paraId="00ABC0D2" w14:textId="77777777" w:rsidR="001E73A8" w:rsidRPr="001E73A8" w:rsidRDefault="001E73A8" w:rsidP="001E73A8">
      <w:pPr>
        <w:jc w:val="both"/>
        <w:rPr>
          <w:rFonts w:ascii="Montserrat" w:hAnsi="Montserrat"/>
        </w:rPr>
      </w:pPr>
    </w:p>
    <w:p w14:paraId="5810DD61" w14:textId="56A5E364" w:rsidR="001E73A8" w:rsidRPr="001E73A8" w:rsidRDefault="001E73A8" w:rsidP="001E73A8">
      <w:pPr>
        <w:jc w:val="both"/>
        <w:rPr>
          <w:rFonts w:ascii="Montserrat" w:hAnsi="Montserrat"/>
        </w:rPr>
      </w:pPr>
      <w:r w:rsidRPr="001E73A8">
        <w:rPr>
          <w:rFonts w:ascii="Montserrat" w:hAnsi="Montserrat"/>
        </w:rPr>
        <w:t>El hígado se trasladó al Instituto Nacional de Ciencias Médicas y Nutrición “Salvador Zubirán”, en la Ciudad de México; los riñones fueron enviados a la Unidad Médica de Alta Especialidad (UMAE) Hospital de Especialidades Mérida, Yucatán; las córneas se destinaron al Banco de Tejido de C</w:t>
      </w:r>
      <w:r w:rsidR="00701CE4">
        <w:rPr>
          <w:rFonts w:ascii="Montserrat" w:hAnsi="Montserrat"/>
        </w:rPr>
        <w:t>ó</w:t>
      </w:r>
      <w:r w:rsidRPr="001E73A8">
        <w:rPr>
          <w:rFonts w:ascii="Montserrat" w:hAnsi="Montserrat"/>
        </w:rPr>
        <w:t>rnea de la UMAE Hospital General “Dr. Gaudencio González Garza”, en el Centro Médico Nacional La Raza.</w:t>
      </w:r>
    </w:p>
    <w:p w14:paraId="1A09A8B6" w14:textId="77777777" w:rsidR="001E73A8" w:rsidRPr="001E73A8" w:rsidRDefault="001E73A8" w:rsidP="001E73A8">
      <w:pPr>
        <w:jc w:val="both"/>
        <w:rPr>
          <w:rFonts w:ascii="Montserrat" w:hAnsi="Montserrat"/>
        </w:rPr>
      </w:pPr>
    </w:p>
    <w:p w14:paraId="7F99FE38" w14:textId="77777777" w:rsidR="001E73A8" w:rsidRPr="001E73A8" w:rsidRDefault="001E73A8" w:rsidP="001E73A8">
      <w:pPr>
        <w:jc w:val="both"/>
        <w:rPr>
          <w:rFonts w:ascii="Montserrat" w:hAnsi="Montserrat"/>
        </w:rPr>
      </w:pPr>
      <w:r w:rsidRPr="001E73A8">
        <w:rPr>
          <w:rFonts w:ascii="Montserrat" w:hAnsi="Montserrat"/>
        </w:rPr>
        <w:t>La señora Dennisse “N”, madre de Iván, explicó que tomó la decisión de donar los órganos y tejidos “para responder a la bondad de mi hijo”.</w:t>
      </w:r>
    </w:p>
    <w:p w14:paraId="51BA9BB6" w14:textId="77777777" w:rsidR="001E73A8" w:rsidRPr="001E73A8" w:rsidRDefault="001E73A8" w:rsidP="001E73A8">
      <w:pPr>
        <w:jc w:val="both"/>
        <w:rPr>
          <w:rFonts w:ascii="Montserrat" w:hAnsi="Montserrat"/>
        </w:rPr>
      </w:pPr>
    </w:p>
    <w:p w14:paraId="7EF46836" w14:textId="77777777" w:rsidR="001E73A8" w:rsidRPr="001E73A8" w:rsidRDefault="001E73A8" w:rsidP="001E73A8">
      <w:pPr>
        <w:jc w:val="both"/>
        <w:rPr>
          <w:rFonts w:ascii="Montserrat" w:hAnsi="Montserrat"/>
        </w:rPr>
      </w:pPr>
      <w:r w:rsidRPr="001E73A8">
        <w:rPr>
          <w:rFonts w:ascii="Montserrat" w:hAnsi="Montserrat"/>
        </w:rPr>
        <w:t>Iván era el hermano el mayor de dos más; en mayo pasado se graduó de ingeniero mecatrónico en el Tecnológico de Calkiní.</w:t>
      </w:r>
    </w:p>
    <w:p w14:paraId="014ECA52" w14:textId="77777777" w:rsidR="001E73A8" w:rsidRPr="001E73A8" w:rsidRDefault="001E73A8" w:rsidP="001E73A8">
      <w:pPr>
        <w:jc w:val="both"/>
        <w:rPr>
          <w:rFonts w:ascii="Montserrat" w:hAnsi="Montserrat"/>
        </w:rPr>
      </w:pPr>
    </w:p>
    <w:p w14:paraId="46B45214" w14:textId="77777777" w:rsidR="001E73A8" w:rsidRPr="001E73A8" w:rsidRDefault="001E73A8" w:rsidP="001E73A8">
      <w:pPr>
        <w:jc w:val="both"/>
        <w:rPr>
          <w:rFonts w:ascii="Montserrat" w:hAnsi="Montserrat"/>
        </w:rPr>
      </w:pPr>
      <w:r w:rsidRPr="001E73A8">
        <w:rPr>
          <w:rFonts w:ascii="Montserrat" w:hAnsi="Montserrat"/>
        </w:rPr>
        <w:lastRenderedPageBreak/>
        <w:t>“Era un chico muy bondadoso; yo hoy decidí mirar a mi hijo en otras personas. Dar vida es un acto de amor, la vida es un milagro. Mi hijo ha pasado a un lugar maravilloso con su padre, y sé que hoy va a estar feliz de que mi tristeza va a dar alegría a otras familias. Él estará orgulloso de su madre y orgulloso de su propia vida”, manifestó.</w:t>
      </w:r>
    </w:p>
    <w:p w14:paraId="0EBD9C24" w14:textId="77777777" w:rsidR="001E73A8" w:rsidRPr="001E73A8" w:rsidRDefault="001E73A8" w:rsidP="001E73A8">
      <w:pPr>
        <w:jc w:val="both"/>
        <w:rPr>
          <w:rFonts w:ascii="Montserrat" w:hAnsi="Montserrat"/>
        </w:rPr>
      </w:pPr>
    </w:p>
    <w:p w14:paraId="1B1BCBF9" w14:textId="77777777" w:rsidR="001E73A8" w:rsidRPr="001E73A8" w:rsidRDefault="001E73A8" w:rsidP="001E73A8">
      <w:pPr>
        <w:jc w:val="both"/>
        <w:rPr>
          <w:rFonts w:ascii="Montserrat" w:hAnsi="Montserrat"/>
        </w:rPr>
      </w:pPr>
    </w:p>
    <w:p w14:paraId="146CE075" w14:textId="77777777" w:rsidR="001E73A8" w:rsidRPr="001E73A8" w:rsidRDefault="001E73A8" w:rsidP="001E73A8">
      <w:pPr>
        <w:pStyle w:val="NormalWeb"/>
        <w:spacing w:before="0" w:beforeAutospacing="0" w:after="0" w:afterAutospacing="0"/>
        <w:jc w:val="both"/>
        <w:rPr>
          <w:rFonts w:ascii="Montserrat" w:hAnsi="Montserrat"/>
          <w:sz w:val="22"/>
          <w:szCs w:val="22"/>
        </w:rPr>
      </w:pPr>
      <w:r w:rsidRPr="001E73A8">
        <w:rPr>
          <w:rFonts w:ascii="Montserrat" w:hAnsi="Montserrat"/>
          <w:sz w:val="22"/>
          <w:szCs w:val="22"/>
        </w:rPr>
        <w:t xml:space="preserve">Para ser donador voluntario de órganos y tejidos, cualquier persona puede consultar la página de internet del Centro Nacional de Trasplantes: </w:t>
      </w:r>
      <w:hyperlink r:id="rId7" w:tgtFrame="_blank" w:history="1">
        <w:r w:rsidRPr="001E73A8">
          <w:rPr>
            <w:rStyle w:val="Hipervnculo"/>
            <w:rFonts w:ascii="Montserrat" w:hAnsi="Montserrat"/>
            <w:sz w:val="22"/>
            <w:szCs w:val="22"/>
          </w:rPr>
          <w:t>https://www.gob.mx/cenatra</w:t>
        </w:r>
      </w:hyperlink>
      <w:r w:rsidRPr="001E73A8">
        <w:rPr>
          <w:rFonts w:ascii="Montserrat" w:hAnsi="Montserrat"/>
          <w:sz w:val="22"/>
          <w:szCs w:val="22"/>
        </w:rPr>
        <w:t xml:space="preserve"> o visitar la página del IMSS en la liga: </w:t>
      </w:r>
      <w:hyperlink r:id="rId8" w:history="1">
        <w:r w:rsidRPr="001E73A8">
          <w:rPr>
            <w:rStyle w:val="Hipervnculo"/>
            <w:rFonts w:ascii="Montserrat" w:hAnsi="Montserrat"/>
            <w:sz w:val="22"/>
            <w:szCs w:val="22"/>
          </w:rPr>
          <w:t>http://www.imss.gob.mx/salud-en-linea/donacion-organos</w:t>
        </w:r>
      </w:hyperlink>
      <w:r w:rsidRPr="001E73A8">
        <w:rPr>
          <w:rStyle w:val="Hipervnculo"/>
          <w:rFonts w:ascii="Montserrat" w:hAnsi="Montserrat"/>
          <w:sz w:val="22"/>
          <w:szCs w:val="22"/>
        </w:rPr>
        <w:t xml:space="preserve"> </w:t>
      </w:r>
      <w:r w:rsidRPr="001E73A8">
        <w:rPr>
          <w:rFonts w:ascii="Montserrat" w:hAnsi="Montserrat"/>
          <w:sz w:val="22"/>
          <w:szCs w:val="22"/>
        </w:rPr>
        <w:t>a fin de registrar los datos para acreditarse como donador.</w:t>
      </w:r>
    </w:p>
    <w:p w14:paraId="2FEBA98B" w14:textId="77777777" w:rsidR="001E73A8" w:rsidRPr="001E73A8" w:rsidRDefault="001E73A8" w:rsidP="001E73A8">
      <w:pPr>
        <w:pStyle w:val="Cuerpo"/>
        <w:jc w:val="center"/>
        <w:rPr>
          <w:rFonts w:ascii="Montserrat" w:eastAsia="Montserrat" w:hAnsi="Montserrat" w:cs="Montserrat"/>
          <w:b/>
          <w:color w:val="auto"/>
          <w:lang w:eastAsia="en-US"/>
        </w:rPr>
      </w:pPr>
    </w:p>
    <w:p w14:paraId="76FDB316" w14:textId="77777777" w:rsidR="000C4A13" w:rsidRPr="001E73A8" w:rsidRDefault="000C4A13" w:rsidP="00A7670B">
      <w:pPr>
        <w:spacing w:line="240" w:lineRule="atLeast"/>
        <w:jc w:val="both"/>
        <w:rPr>
          <w:rFonts w:ascii="Montserrat" w:hAnsi="Montserrat"/>
        </w:rPr>
      </w:pPr>
    </w:p>
    <w:p w14:paraId="13EEB181" w14:textId="65E64C50" w:rsidR="005C6549" w:rsidRDefault="0072192F" w:rsidP="00447360">
      <w:pPr>
        <w:spacing w:line="240" w:lineRule="atLeast"/>
        <w:jc w:val="center"/>
        <w:rPr>
          <w:rFonts w:ascii="Montserrat" w:hAnsi="Montserrat"/>
          <w:b/>
          <w:bCs/>
          <w:lang w:eastAsia="es-MX"/>
        </w:rPr>
      </w:pPr>
      <w:r w:rsidRPr="001E73A8">
        <w:rPr>
          <w:rFonts w:ascii="Montserrat" w:hAnsi="Montserrat"/>
          <w:b/>
          <w:bCs/>
          <w:lang w:eastAsia="es-MX"/>
        </w:rPr>
        <w:t>---o0o---</w:t>
      </w:r>
    </w:p>
    <w:p w14:paraId="74207869" w14:textId="77777777" w:rsidR="00701CE4" w:rsidRDefault="00701CE4" w:rsidP="00701CE4">
      <w:pPr>
        <w:spacing w:line="240" w:lineRule="atLeast"/>
        <w:rPr>
          <w:rFonts w:ascii="Montserrat" w:hAnsi="Montserrat"/>
          <w:b/>
          <w:bCs/>
          <w:lang w:eastAsia="es-MX"/>
        </w:rPr>
      </w:pPr>
    </w:p>
    <w:p w14:paraId="652FBB99" w14:textId="1F10BF8B" w:rsidR="00701CE4" w:rsidRPr="00701CE4" w:rsidRDefault="00701CE4" w:rsidP="00701CE4">
      <w:pPr>
        <w:spacing w:line="240" w:lineRule="atLeast"/>
        <w:rPr>
          <w:rFonts w:ascii="Montserrat" w:hAnsi="Montserrat"/>
          <w:lang w:eastAsia="es-MX"/>
        </w:rPr>
      </w:pPr>
      <w:r>
        <w:rPr>
          <w:rFonts w:ascii="Montserrat" w:hAnsi="Montserrat"/>
          <w:b/>
          <w:bCs/>
          <w:lang w:eastAsia="es-MX"/>
        </w:rPr>
        <w:t>LINK DE FOTOS</w:t>
      </w:r>
    </w:p>
    <w:p w14:paraId="09F04326" w14:textId="60C02453" w:rsidR="00701CE4" w:rsidRDefault="005366CD" w:rsidP="00701CE4">
      <w:pPr>
        <w:spacing w:line="240" w:lineRule="atLeast"/>
        <w:rPr>
          <w:rFonts w:ascii="Montserrat" w:hAnsi="Montserrat"/>
          <w:b/>
          <w:bCs/>
          <w:lang w:eastAsia="es-MX"/>
        </w:rPr>
      </w:pPr>
      <w:hyperlink r:id="rId9" w:history="1">
        <w:r w:rsidR="00701CE4" w:rsidRPr="00701CE4">
          <w:rPr>
            <w:rStyle w:val="Hipervnculo"/>
            <w:rFonts w:ascii="Montserrat" w:hAnsi="Montserrat"/>
            <w:lang w:eastAsia="es-MX"/>
          </w:rPr>
          <w:t>https://drive.google.com/drive/folders/1JKKXjt561Ci-E3FYe-PKIhOeD1XQ80f5?usp=sharing</w:t>
        </w:r>
      </w:hyperlink>
    </w:p>
    <w:p w14:paraId="5BA68DA8" w14:textId="77777777" w:rsidR="00701CE4" w:rsidRDefault="00701CE4" w:rsidP="00701CE4">
      <w:pPr>
        <w:spacing w:line="240" w:lineRule="atLeast"/>
        <w:rPr>
          <w:rFonts w:ascii="Montserrat" w:hAnsi="Montserrat"/>
          <w:b/>
          <w:bCs/>
          <w:lang w:eastAsia="es-MX"/>
        </w:rPr>
      </w:pPr>
    </w:p>
    <w:p w14:paraId="357BA2A2" w14:textId="77777777" w:rsidR="00701CE4" w:rsidRDefault="00701CE4" w:rsidP="00701CE4">
      <w:pPr>
        <w:spacing w:line="240" w:lineRule="atLeast"/>
        <w:rPr>
          <w:rFonts w:ascii="Montserrat" w:hAnsi="Montserrat"/>
          <w:b/>
          <w:bCs/>
          <w:lang w:eastAsia="es-MX"/>
        </w:rPr>
      </w:pPr>
    </w:p>
    <w:p w14:paraId="1E047EFB" w14:textId="0D4C3036" w:rsidR="00701CE4" w:rsidRPr="00701CE4" w:rsidRDefault="00701CE4" w:rsidP="00701CE4">
      <w:pPr>
        <w:spacing w:line="240" w:lineRule="atLeast"/>
        <w:rPr>
          <w:rFonts w:ascii="Montserrat" w:hAnsi="Montserrat"/>
          <w:lang w:eastAsia="es-MX"/>
        </w:rPr>
      </w:pPr>
      <w:r>
        <w:rPr>
          <w:rFonts w:ascii="Montserrat" w:hAnsi="Montserrat"/>
          <w:b/>
          <w:bCs/>
          <w:lang w:eastAsia="es-MX"/>
        </w:rPr>
        <w:t xml:space="preserve">LINK DE VIDEO </w:t>
      </w:r>
    </w:p>
    <w:p w14:paraId="7A451CBC" w14:textId="74C72102" w:rsidR="00701CE4" w:rsidRDefault="005366CD" w:rsidP="00701CE4">
      <w:pPr>
        <w:spacing w:line="240" w:lineRule="atLeast"/>
        <w:rPr>
          <w:rFonts w:ascii="Montserrat" w:hAnsi="Montserrat"/>
          <w:b/>
          <w:bCs/>
          <w:lang w:eastAsia="es-MX"/>
        </w:rPr>
      </w:pPr>
      <w:hyperlink r:id="rId10" w:history="1">
        <w:r w:rsidR="00701CE4" w:rsidRPr="00701CE4">
          <w:rPr>
            <w:rStyle w:val="Hipervnculo"/>
            <w:rFonts w:ascii="Montserrat" w:hAnsi="Montserrat"/>
            <w:lang w:eastAsia="es-MX"/>
          </w:rPr>
          <w:t>https://imssmx.sharepoint.com/:v:/s/comunicacionsocial/ESxlN8A9eSlAq0kFxgK7OxkBG5Wx-oJTr_0pYmguGXu5mg?e=JdocIy</w:t>
        </w:r>
      </w:hyperlink>
    </w:p>
    <w:p w14:paraId="1DA6401B" w14:textId="77777777" w:rsidR="00701CE4" w:rsidRPr="001E73A8" w:rsidRDefault="00701CE4" w:rsidP="00701CE4">
      <w:pPr>
        <w:spacing w:line="240" w:lineRule="atLeast"/>
        <w:rPr>
          <w:rFonts w:ascii="Montserrat" w:hAnsi="Montserrat"/>
          <w:b/>
          <w:bCs/>
          <w:lang w:eastAsia="es-MX"/>
        </w:rPr>
      </w:pPr>
    </w:p>
    <w:sectPr w:rsidR="00701CE4" w:rsidRPr="001E73A8" w:rsidSect="00537609">
      <w:headerReference w:type="default" r:id="rId11"/>
      <w:footerReference w:type="default" r:id="rId12"/>
      <w:pgSz w:w="12240" w:h="15840"/>
      <w:pgMar w:top="2041" w:right="1134" w:bottom="1134" w:left="1134"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C0588" w14:textId="77777777" w:rsidR="000710D4" w:rsidRDefault="000710D4">
      <w:r>
        <w:separator/>
      </w:r>
    </w:p>
  </w:endnote>
  <w:endnote w:type="continuationSeparator" w:id="0">
    <w:p w14:paraId="04F530DB" w14:textId="77777777" w:rsidR="000710D4" w:rsidRDefault="00071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charset w:val="00"/>
    <w:family w:val="swiss"/>
    <w:pitch w:val="variable"/>
    <w:sig w:usb0="E1000AEF" w:usb1="5000A1FF" w:usb2="00000000" w:usb3="00000000" w:csb0="000001BF" w:csb1="00000000"/>
  </w:font>
  <w:font w:name="Helvetica">
    <w:panose1 w:val="020B0504020202020204"/>
    <w:charset w:val="00"/>
    <w:family w:val="auto"/>
    <w:notTrueType/>
    <w:pitch w:val="variable"/>
    <w:sig w:usb0="E00002FF" w:usb1="5000785B" w:usb2="00000000" w:usb3="00000000" w:csb0="0000019F" w:csb1="00000000"/>
  </w:font>
  <w:font w:name="Arial Unicode MS">
    <w:panose1 w:val="020B0604020202020204"/>
    <w:charset w:val="80"/>
    <w:family w:val="swiss"/>
    <w:notTrueType/>
    <w:pitch w:val="variable"/>
    <w:sig w:usb0="F7FFAFFF" w:usb1="E9DFFFFF" w:usb2="0000003F" w:usb3="00000000" w:csb0="003F01FF" w:csb1="00000000"/>
  </w:font>
  <w:font w:name="Montserrat">
    <w:charset w:val="00"/>
    <w:family w:val="auto"/>
    <w:pitch w:val="variable"/>
    <w:sig w:usb0="2000020F" w:usb1="00000003" w:usb2="00000000" w:usb3="00000000" w:csb0="00000197" w:csb1="00000000"/>
  </w:font>
  <w:font w:name="Montserrat Medium">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80DD" w14:textId="30D0611F" w:rsidR="00EA4B6C" w:rsidRDefault="00F574F0" w:rsidP="000D31E3">
    <w:pPr>
      <w:pStyle w:val="Piedepgina"/>
      <w:ind w:left="-1276"/>
    </w:pPr>
    <w:r>
      <w:rPr>
        <w:noProof/>
      </w:rPr>
      <w:drawing>
        <wp:anchor distT="0" distB="0" distL="114300" distR="114300" simplePos="0" relativeHeight="251663360" behindDoc="1" locked="0" layoutInCell="1" allowOverlap="1" wp14:anchorId="452AB967" wp14:editId="58A91802">
          <wp:simplePos x="0" y="0"/>
          <wp:positionH relativeFrom="column">
            <wp:posOffset>-805815</wp:posOffset>
          </wp:positionH>
          <wp:positionV relativeFrom="paragraph">
            <wp:posOffset>-1471930</wp:posOffset>
          </wp:positionV>
          <wp:extent cx="7997782" cy="1646555"/>
          <wp:effectExtent l="0" t="0" r="0" b="0"/>
          <wp:wrapNone/>
          <wp:docPr id="1566071761" name="Imagen 2" descr="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6071761" name="Imagen 2" descr="Forma&#10;&#10;Descripción generada automáticamente"/>
                  <pic:cNvPicPr/>
                </pic:nvPicPr>
                <pic:blipFill>
                  <a:blip r:embed="rId1"/>
                  <a:stretch>
                    <a:fillRect/>
                  </a:stretch>
                </pic:blipFill>
                <pic:spPr>
                  <a:xfrm>
                    <a:off x="0" y="0"/>
                    <a:ext cx="7997782" cy="16465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361BE" w14:textId="77777777" w:rsidR="000710D4" w:rsidRDefault="000710D4">
      <w:r>
        <w:separator/>
      </w:r>
    </w:p>
  </w:footnote>
  <w:footnote w:type="continuationSeparator" w:id="0">
    <w:p w14:paraId="53632B7E" w14:textId="77777777" w:rsidR="000710D4" w:rsidRDefault="000710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FD7B" w14:textId="3F98FAE1" w:rsidR="00EA4B6C" w:rsidRDefault="00F574F0" w:rsidP="000D31E3">
    <w:pPr>
      <w:pStyle w:val="Encabezado"/>
      <w:ind w:left="-1276"/>
    </w:pPr>
    <w:r>
      <w:rPr>
        <w:noProof/>
        <w:lang w:eastAsia="es-MX"/>
      </w:rPr>
      <w:drawing>
        <wp:anchor distT="0" distB="0" distL="114300" distR="114300" simplePos="0" relativeHeight="251662336" behindDoc="1" locked="0" layoutInCell="1" allowOverlap="1" wp14:anchorId="6EEF57C7" wp14:editId="725D74FE">
          <wp:simplePos x="0" y="0"/>
          <wp:positionH relativeFrom="page">
            <wp:posOffset>0</wp:posOffset>
          </wp:positionH>
          <wp:positionV relativeFrom="paragraph">
            <wp:posOffset>-189230</wp:posOffset>
          </wp:positionV>
          <wp:extent cx="7972608" cy="1876425"/>
          <wp:effectExtent l="0" t="0" r="0" b="0"/>
          <wp:wrapNone/>
          <wp:docPr id="708982679" name="Imagen 1"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8982679" name="Imagen 1" descr="Interfaz de usuario gráfica&#10;&#10;Descripción generada automáticamente con confianza media"/>
                  <pic:cNvPicPr/>
                </pic:nvPicPr>
                <pic:blipFill>
                  <a:blip r:embed="rId1"/>
                  <a:stretch>
                    <a:fillRect/>
                  </a:stretch>
                </pic:blipFill>
                <pic:spPr>
                  <a:xfrm>
                    <a:off x="0" y="0"/>
                    <a:ext cx="7972608" cy="1876425"/>
                  </a:xfrm>
                  <a:prstGeom prst="rect">
                    <a:avLst/>
                  </a:prstGeom>
                </pic:spPr>
              </pic:pic>
            </a:graphicData>
          </a:graphic>
          <wp14:sizeRelH relativeFrom="margin">
            <wp14:pctWidth>0</wp14:pctWidth>
          </wp14:sizeRelH>
          <wp14:sizeRelV relativeFrom="margin">
            <wp14:pctHeight>0</wp14:pctHeight>
          </wp14:sizeRelV>
        </wp:anchor>
      </w:drawing>
    </w:r>
    <w:r w:rsidR="003C7C69" w:rsidRPr="00A2257C">
      <w:rPr>
        <w:noProof/>
        <w:lang w:eastAsia="es-MX"/>
      </w:rPr>
      <mc:AlternateContent>
        <mc:Choice Requires="wps">
          <w:drawing>
            <wp:anchor distT="0" distB="0" distL="114300" distR="114300" simplePos="0" relativeHeight="251660288" behindDoc="0" locked="0" layoutInCell="1" allowOverlap="1" wp14:anchorId="1D3FE892" wp14:editId="1F6E4B4F">
              <wp:simplePos x="0" y="0"/>
              <wp:positionH relativeFrom="column">
                <wp:posOffset>2692400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67CC08E" w14:textId="77777777" w:rsidR="00EA4B6C" w:rsidRPr="005D5A3E" w:rsidRDefault="00D0295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EA4B6C" w:rsidRPr="00C0299D" w:rsidRDefault="00EA4B6C"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FE892" id="_x0000_t202" coordsize="21600,21600" o:spt="202" path="m,l,21600r21600,l21600,xe">
              <v:stroke joinstyle="miter"/>
              <v:path gradientshapeok="t" o:connecttype="rect"/>
            </v:shapetype>
            <v:shape id="Text Box 2" o:spid="_x0000_s1026" type="#_x0000_t202" style="position:absolute;left:0;text-align:left;margin-left:212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" filled="f" stroked="f">
              <v:textbox inset="0,0,0,0">
                <w:txbxContent>
                  <w:p w14:paraId="567CC08E" w14:textId="77777777" w:rsidR="00EA4B6C" w:rsidRPr="005D5A3E" w:rsidRDefault="00D0295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EA4B6C" w:rsidRPr="00C0299D" w:rsidRDefault="00EA4B6C" w:rsidP="00AF3D90">
                    <w:pPr>
                      <w:jc w:val="right"/>
                      <w:rPr>
                        <w:rFonts w:ascii="Montserrat" w:hAnsi="Montserrat"/>
                        <w:sz w:val="12"/>
                        <w:szCs w:val="12"/>
                      </w:rPr>
                    </w:pPr>
                  </w:p>
                </w:txbxContent>
              </v:textbox>
              <w10:wrap type="square"/>
            </v:shape>
          </w:pict>
        </mc:Fallback>
      </mc:AlternateContent>
    </w:r>
    <w:r w:rsidR="00D0295C">
      <w:rPr>
        <w:noProof/>
        <w:lang w:eastAsia="es-MX"/>
      </w:rPr>
      <mc:AlternateContent>
        <mc:Choice Requires="wps">
          <w:drawing>
            <wp:anchor distT="0" distB="0" distL="114300" distR="114300" simplePos="0" relativeHeight="251661312" behindDoc="0" locked="0" layoutInCell="1" allowOverlap="1" wp14:anchorId="5617C5E2" wp14:editId="7E97BB7A">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C3B2327"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" strokecolor="#af7c47"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A7233"/>
    <w:multiLevelType w:val="hybridMultilevel"/>
    <w:tmpl w:val="B2087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7246D76"/>
    <w:multiLevelType w:val="hybridMultilevel"/>
    <w:tmpl w:val="23364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941A74"/>
    <w:multiLevelType w:val="hybridMultilevel"/>
    <w:tmpl w:val="7C241872"/>
    <w:lvl w:ilvl="0" w:tplc="DF5C538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EDE5C6C"/>
    <w:multiLevelType w:val="hybridMultilevel"/>
    <w:tmpl w:val="ACD86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A28474C"/>
    <w:multiLevelType w:val="hybridMultilevel"/>
    <w:tmpl w:val="D6481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20B28AB"/>
    <w:multiLevelType w:val="hybridMultilevel"/>
    <w:tmpl w:val="C90EDB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293174B"/>
    <w:multiLevelType w:val="hybridMultilevel"/>
    <w:tmpl w:val="97040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DD94E8D"/>
    <w:multiLevelType w:val="hybridMultilevel"/>
    <w:tmpl w:val="68AAAD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39181992">
    <w:abstractNumId w:val="6"/>
  </w:num>
  <w:num w:numId="2" w16cid:durableId="1132753492">
    <w:abstractNumId w:val="4"/>
  </w:num>
  <w:num w:numId="3" w16cid:durableId="1354267406">
    <w:abstractNumId w:val="2"/>
  </w:num>
  <w:num w:numId="4" w16cid:durableId="1239749467">
    <w:abstractNumId w:val="3"/>
  </w:num>
  <w:num w:numId="5" w16cid:durableId="1622029887">
    <w:abstractNumId w:val="7"/>
  </w:num>
  <w:num w:numId="6" w16cid:durableId="1924292249">
    <w:abstractNumId w:val="1"/>
  </w:num>
  <w:num w:numId="7" w16cid:durableId="264461758">
    <w:abstractNumId w:val="5"/>
  </w:num>
  <w:num w:numId="8" w16cid:durableId="430319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95C"/>
    <w:rsid w:val="000000FA"/>
    <w:rsid w:val="0002135A"/>
    <w:rsid w:val="000276CC"/>
    <w:rsid w:val="00030120"/>
    <w:rsid w:val="00050130"/>
    <w:rsid w:val="00053B1D"/>
    <w:rsid w:val="000623E3"/>
    <w:rsid w:val="000629BE"/>
    <w:rsid w:val="000710D4"/>
    <w:rsid w:val="000759B6"/>
    <w:rsid w:val="00087BF2"/>
    <w:rsid w:val="0009068E"/>
    <w:rsid w:val="000917CF"/>
    <w:rsid w:val="00093EA8"/>
    <w:rsid w:val="00095DCE"/>
    <w:rsid w:val="00097F37"/>
    <w:rsid w:val="000B063B"/>
    <w:rsid w:val="000B35B7"/>
    <w:rsid w:val="000B6B34"/>
    <w:rsid w:val="000C43E9"/>
    <w:rsid w:val="000C4A13"/>
    <w:rsid w:val="000C4BA2"/>
    <w:rsid w:val="000C7024"/>
    <w:rsid w:val="000C76EF"/>
    <w:rsid w:val="000E152A"/>
    <w:rsid w:val="000E6D6A"/>
    <w:rsid w:val="000F10C6"/>
    <w:rsid w:val="000F6F99"/>
    <w:rsid w:val="00100CB1"/>
    <w:rsid w:val="00103935"/>
    <w:rsid w:val="00103A97"/>
    <w:rsid w:val="00106A36"/>
    <w:rsid w:val="00114DCA"/>
    <w:rsid w:val="001210D9"/>
    <w:rsid w:val="0012183C"/>
    <w:rsid w:val="00124D61"/>
    <w:rsid w:val="0012661D"/>
    <w:rsid w:val="00136F30"/>
    <w:rsid w:val="00143FE0"/>
    <w:rsid w:val="0014672B"/>
    <w:rsid w:val="001604B4"/>
    <w:rsid w:val="0016140D"/>
    <w:rsid w:val="00164426"/>
    <w:rsid w:val="00166ADF"/>
    <w:rsid w:val="00171C72"/>
    <w:rsid w:val="00197915"/>
    <w:rsid w:val="001A257C"/>
    <w:rsid w:val="001A57A5"/>
    <w:rsid w:val="001B637F"/>
    <w:rsid w:val="001C1076"/>
    <w:rsid w:val="001C109B"/>
    <w:rsid w:val="001C7041"/>
    <w:rsid w:val="001D1619"/>
    <w:rsid w:val="001E4BAE"/>
    <w:rsid w:val="001E6000"/>
    <w:rsid w:val="001E73A8"/>
    <w:rsid w:val="00203AA8"/>
    <w:rsid w:val="00217CB6"/>
    <w:rsid w:val="00220370"/>
    <w:rsid w:val="002271BA"/>
    <w:rsid w:val="002324E7"/>
    <w:rsid w:val="0023565D"/>
    <w:rsid w:val="00237502"/>
    <w:rsid w:val="00246FA4"/>
    <w:rsid w:val="002531C9"/>
    <w:rsid w:val="0025404F"/>
    <w:rsid w:val="00255D74"/>
    <w:rsid w:val="002567BF"/>
    <w:rsid w:val="0026249E"/>
    <w:rsid w:val="002640D8"/>
    <w:rsid w:val="002644A6"/>
    <w:rsid w:val="00264ADE"/>
    <w:rsid w:val="00270240"/>
    <w:rsid w:val="00274598"/>
    <w:rsid w:val="0027693A"/>
    <w:rsid w:val="002911E2"/>
    <w:rsid w:val="0029782A"/>
    <w:rsid w:val="002A1BC1"/>
    <w:rsid w:val="002B343F"/>
    <w:rsid w:val="002B3A6F"/>
    <w:rsid w:val="002E11BC"/>
    <w:rsid w:val="002E2EE0"/>
    <w:rsid w:val="002E556D"/>
    <w:rsid w:val="002E58F6"/>
    <w:rsid w:val="002F122A"/>
    <w:rsid w:val="002F7820"/>
    <w:rsid w:val="0030081D"/>
    <w:rsid w:val="003017A5"/>
    <w:rsid w:val="003040F0"/>
    <w:rsid w:val="0031180D"/>
    <w:rsid w:val="003273A5"/>
    <w:rsid w:val="0033587A"/>
    <w:rsid w:val="00335B50"/>
    <w:rsid w:val="003406E5"/>
    <w:rsid w:val="003440F9"/>
    <w:rsid w:val="003530E1"/>
    <w:rsid w:val="003660C3"/>
    <w:rsid w:val="003720ED"/>
    <w:rsid w:val="00372BBB"/>
    <w:rsid w:val="00376655"/>
    <w:rsid w:val="00377827"/>
    <w:rsid w:val="00381ACF"/>
    <w:rsid w:val="00382262"/>
    <w:rsid w:val="00382C1B"/>
    <w:rsid w:val="00384D60"/>
    <w:rsid w:val="00395553"/>
    <w:rsid w:val="00395D70"/>
    <w:rsid w:val="003A0200"/>
    <w:rsid w:val="003A063B"/>
    <w:rsid w:val="003A2CAB"/>
    <w:rsid w:val="003A3CF6"/>
    <w:rsid w:val="003A5595"/>
    <w:rsid w:val="003A6811"/>
    <w:rsid w:val="003B1045"/>
    <w:rsid w:val="003B59B7"/>
    <w:rsid w:val="003C4B39"/>
    <w:rsid w:val="003C7C69"/>
    <w:rsid w:val="003D29F0"/>
    <w:rsid w:val="003D7F2A"/>
    <w:rsid w:val="003F0140"/>
    <w:rsid w:val="003F4924"/>
    <w:rsid w:val="003F68E6"/>
    <w:rsid w:val="003F6C48"/>
    <w:rsid w:val="003F7942"/>
    <w:rsid w:val="00401902"/>
    <w:rsid w:val="00413F85"/>
    <w:rsid w:val="0041537A"/>
    <w:rsid w:val="00423696"/>
    <w:rsid w:val="00425FAD"/>
    <w:rsid w:val="0043089E"/>
    <w:rsid w:val="00433C08"/>
    <w:rsid w:val="00435859"/>
    <w:rsid w:val="00443DA2"/>
    <w:rsid w:val="004460AD"/>
    <w:rsid w:val="00447360"/>
    <w:rsid w:val="00450CAD"/>
    <w:rsid w:val="00466080"/>
    <w:rsid w:val="004677E6"/>
    <w:rsid w:val="00472B12"/>
    <w:rsid w:val="00474D11"/>
    <w:rsid w:val="004762C3"/>
    <w:rsid w:val="0047652B"/>
    <w:rsid w:val="0048739B"/>
    <w:rsid w:val="004A5A66"/>
    <w:rsid w:val="004B1E2D"/>
    <w:rsid w:val="004B2D59"/>
    <w:rsid w:val="004B3D2F"/>
    <w:rsid w:val="004C1BA7"/>
    <w:rsid w:val="004C2357"/>
    <w:rsid w:val="004C67AB"/>
    <w:rsid w:val="004C7C40"/>
    <w:rsid w:val="004D7A05"/>
    <w:rsid w:val="004D7C28"/>
    <w:rsid w:val="004E1472"/>
    <w:rsid w:val="004E7171"/>
    <w:rsid w:val="00504D4A"/>
    <w:rsid w:val="00505512"/>
    <w:rsid w:val="00507017"/>
    <w:rsid w:val="00510F2A"/>
    <w:rsid w:val="005202BA"/>
    <w:rsid w:val="00525C77"/>
    <w:rsid w:val="005366CD"/>
    <w:rsid w:val="00537609"/>
    <w:rsid w:val="00546667"/>
    <w:rsid w:val="00551089"/>
    <w:rsid w:val="00552A45"/>
    <w:rsid w:val="005571BE"/>
    <w:rsid w:val="00561690"/>
    <w:rsid w:val="00563E06"/>
    <w:rsid w:val="0057281A"/>
    <w:rsid w:val="005753AD"/>
    <w:rsid w:val="00583E95"/>
    <w:rsid w:val="00583F1E"/>
    <w:rsid w:val="005905BB"/>
    <w:rsid w:val="005914DA"/>
    <w:rsid w:val="00594E51"/>
    <w:rsid w:val="005A351F"/>
    <w:rsid w:val="005A3B05"/>
    <w:rsid w:val="005B3858"/>
    <w:rsid w:val="005C2C7A"/>
    <w:rsid w:val="005C33A4"/>
    <w:rsid w:val="005C6549"/>
    <w:rsid w:val="005D3939"/>
    <w:rsid w:val="005D5A3E"/>
    <w:rsid w:val="005F3D20"/>
    <w:rsid w:val="00601AC8"/>
    <w:rsid w:val="00601B15"/>
    <w:rsid w:val="00615A31"/>
    <w:rsid w:val="006313DB"/>
    <w:rsid w:val="00632082"/>
    <w:rsid w:val="006522F2"/>
    <w:rsid w:val="006525E9"/>
    <w:rsid w:val="006617CC"/>
    <w:rsid w:val="00662E5D"/>
    <w:rsid w:val="00664FE3"/>
    <w:rsid w:val="00671877"/>
    <w:rsid w:val="00671F93"/>
    <w:rsid w:val="006720B5"/>
    <w:rsid w:val="00673C1D"/>
    <w:rsid w:val="006860F6"/>
    <w:rsid w:val="00687B94"/>
    <w:rsid w:val="00692712"/>
    <w:rsid w:val="0069421B"/>
    <w:rsid w:val="00695B84"/>
    <w:rsid w:val="006A0A6C"/>
    <w:rsid w:val="006A51BC"/>
    <w:rsid w:val="006A6364"/>
    <w:rsid w:val="006A66D9"/>
    <w:rsid w:val="006B7681"/>
    <w:rsid w:val="006C5488"/>
    <w:rsid w:val="006D4E9A"/>
    <w:rsid w:val="006E2D7E"/>
    <w:rsid w:val="006F2718"/>
    <w:rsid w:val="006F55CA"/>
    <w:rsid w:val="006F5D9E"/>
    <w:rsid w:val="00701613"/>
    <w:rsid w:val="00701CE4"/>
    <w:rsid w:val="00703C6D"/>
    <w:rsid w:val="0072061B"/>
    <w:rsid w:val="0072192F"/>
    <w:rsid w:val="00721D59"/>
    <w:rsid w:val="007237FC"/>
    <w:rsid w:val="007318C3"/>
    <w:rsid w:val="00766D5A"/>
    <w:rsid w:val="00771120"/>
    <w:rsid w:val="00771F15"/>
    <w:rsid w:val="00773769"/>
    <w:rsid w:val="00774791"/>
    <w:rsid w:val="007819C4"/>
    <w:rsid w:val="00785E9F"/>
    <w:rsid w:val="007861A6"/>
    <w:rsid w:val="00786D28"/>
    <w:rsid w:val="00790E4C"/>
    <w:rsid w:val="00794AE5"/>
    <w:rsid w:val="00794D28"/>
    <w:rsid w:val="007A0693"/>
    <w:rsid w:val="007B1339"/>
    <w:rsid w:val="007C4229"/>
    <w:rsid w:val="007C70EB"/>
    <w:rsid w:val="007C71A0"/>
    <w:rsid w:val="007E07FF"/>
    <w:rsid w:val="007E3726"/>
    <w:rsid w:val="007E5357"/>
    <w:rsid w:val="00800562"/>
    <w:rsid w:val="00803E69"/>
    <w:rsid w:val="00804D78"/>
    <w:rsid w:val="0080605F"/>
    <w:rsid w:val="008069CA"/>
    <w:rsid w:val="00833E66"/>
    <w:rsid w:val="00834149"/>
    <w:rsid w:val="008346B6"/>
    <w:rsid w:val="00841AE4"/>
    <w:rsid w:val="008421F5"/>
    <w:rsid w:val="008521A5"/>
    <w:rsid w:val="00875F9A"/>
    <w:rsid w:val="008762DA"/>
    <w:rsid w:val="00881600"/>
    <w:rsid w:val="0088288F"/>
    <w:rsid w:val="00896645"/>
    <w:rsid w:val="008B1E13"/>
    <w:rsid w:val="008C68FD"/>
    <w:rsid w:val="008D2D05"/>
    <w:rsid w:val="008D4692"/>
    <w:rsid w:val="008D7B76"/>
    <w:rsid w:val="008D7CE2"/>
    <w:rsid w:val="008E0DC5"/>
    <w:rsid w:val="008E76B6"/>
    <w:rsid w:val="008E7CB6"/>
    <w:rsid w:val="008F7B22"/>
    <w:rsid w:val="00905353"/>
    <w:rsid w:val="00906B26"/>
    <w:rsid w:val="00921E3E"/>
    <w:rsid w:val="00956766"/>
    <w:rsid w:val="0096489C"/>
    <w:rsid w:val="00972D96"/>
    <w:rsid w:val="0097671F"/>
    <w:rsid w:val="00985BCE"/>
    <w:rsid w:val="00987761"/>
    <w:rsid w:val="00995031"/>
    <w:rsid w:val="009A208A"/>
    <w:rsid w:val="009A3EAC"/>
    <w:rsid w:val="009B0363"/>
    <w:rsid w:val="009B34CF"/>
    <w:rsid w:val="009C342A"/>
    <w:rsid w:val="009C5F17"/>
    <w:rsid w:val="009D0DC7"/>
    <w:rsid w:val="009D31FC"/>
    <w:rsid w:val="009D6D25"/>
    <w:rsid w:val="009E7AED"/>
    <w:rsid w:val="009F0101"/>
    <w:rsid w:val="009F7879"/>
    <w:rsid w:val="00A0439B"/>
    <w:rsid w:val="00A061E4"/>
    <w:rsid w:val="00A07063"/>
    <w:rsid w:val="00A10F3F"/>
    <w:rsid w:val="00A1123E"/>
    <w:rsid w:val="00A20B7D"/>
    <w:rsid w:val="00A20E1F"/>
    <w:rsid w:val="00A266FF"/>
    <w:rsid w:val="00A27FBF"/>
    <w:rsid w:val="00A55306"/>
    <w:rsid w:val="00A57F62"/>
    <w:rsid w:val="00A7670B"/>
    <w:rsid w:val="00A77288"/>
    <w:rsid w:val="00A935C6"/>
    <w:rsid w:val="00AA1C27"/>
    <w:rsid w:val="00AA3A1F"/>
    <w:rsid w:val="00AA6D25"/>
    <w:rsid w:val="00AB2759"/>
    <w:rsid w:val="00AC0CDF"/>
    <w:rsid w:val="00AC13DC"/>
    <w:rsid w:val="00AC3CBB"/>
    <w:rsid w:val="00AC66F7"/>
    <w:rsid w:val="00AC7D7A"/>
    <w:rsid w:val="00AD4011"/>
    <w:rsid w:val="00AE0AEC"/>
    <w:rsid w:val="00AE4FB7"/>
    <w:rsid w:val="00AF2127"/>
    <w:rsid w:val="00AF34D4"/>
    <w:rsid w:val="00AF5085"/>
    <w:rsid w:val="00B01FB0"/>
    <w:rsid w:val="00B0381B"/>
    <w:rsid w:val="00B0545D"/>
    <w:rsid w:val="00B149E7"/>
    <w:rsid w:val="00B15C98"/>
    <w:rsid w:val="00B200F6"/>
    <w:rsid w:val="00B33494"/>
    <w:rsid w:val="00B54E2E"/>
    <w:rsid w:val="00B572C7"/>
    <w:rsid w:val="00B610BC"/>
    <w:rsid w:val="00B62AD8"/>
    <w:rsid w:val="00B62EAA"/>
    <w:rsid w:val="00B77A59"/>
    <w:rsid w:val="00B9163D"/>
    <w:rsid w:val="00B92193"/>
    <w:rsid w:val="00B9385A"/>
    <w:rsid w:val="00B95AA0"/>
    <w:rsid w:val="00BA0BF5"/>
    <w:rsid w:val="00BA2714"/>
    <w:rsid w:val="00BB3E83"/>
    <w:rsid w:val="00BB3F83"/>
    <w:rsid w:val="00BC02D6"/>
    <w:rsid w:val="00BC2B1E"/>
    <w:rsid w:val="00BC52DD"/>
    <w:rsid w:val="00BC54D5"/>
    <w:rsid w:val="00BC5831"/>
    <w:rsid w:val="00BE3C60"/>
    <w:rsid w:val="00BE59C0"/>
    <w:rsid w:val="00BF12A8"/>
    <w:rsid w:val="00BF7DF2"/>
    <w:rsid w:val="00C13178"/>
    <w:rsid w:val="00C14C09"/>
    <w:rsid w:val="00C164C3"/>
    <w:rsid w:val="00C20628"/>
    <w:rsid w:val="00C254B9"/>
    <w:rsid w:val="00C45BFF"/>
    <w:rsid w:val="00C50FB3"/>
    <w:rsid w:val="00C546D1"/>
    <w:rsid w:val="00C7467D"/>
    <w:rsid w:val="00C80660"/>
    <w:rsid w:val="00C82607"/>
    <w:rsid w:val="00C86D88"/>
    <w:rsid w:val="00C93572"/>
    <w:rsid w:val="00C97124"/>
    <w:rsid w:val="00CA426B"/>
    <w:rsid w:val="00CC4C76"/>
    <w:rsid w:val="00CD7F19"/>
    <w:rsid w:val="00CE519C"/>
    <w:rsid w:val="00CF2428"/>
    <w:rsid w:val="00CF6490"/>
    <w:rsid w:val="00D0295C"/>
    <w:rsid w:val="00D1449E"/>
    <w:rsid w:val="00D160F7"/>
    <w:rsid w:val="00D17054"/>
    <w:rsid w:val="00D17C9F"/>
    <w:rsid w:val="00D36381"/>
    <w:rsid w:val="00D416BA"/>
    <w:rsid w:val="00D46D67"/>
    <w:rsid w:val="00D476BF"/>
    <w:rsid w:val="00D622BF"/>
    <w:rsid w:val="00D62EEB"/>
    <w:rsid w:val="00D737F1"/>
    <w:rsid w:val="00D777C9"/>
    <w:rsid w:val="00D80EA7"/>
    <w:rsid w:val="00D818FC"/>
    <w:rsid w:val="00D94F49"/>
    <w:rsid w:val="00DA1122"/>
    <w:rsid w:val="00DA37B0"/>
    <w:rsid w:val="00DB140F"/>
    <w:rsid w:val="00DD4DD3"/>
    <w:rsid w:val="00DD5BCF"/>
    <w:rsid w:val="00DD5EBE"/>
    <w:rsid w:val="00DE2C4A"/>
    <w:rsid w:val="00DE57F4"/>
    <w:rsid w:val="00DF06F4"/>
    <w:rsid w:val="00E071D8"/>
    <w:rsid w:val="00E12A79"/>
    <w:rsid w:val="00E2222B"/>
    <w:rsid w:val="00E27832"/>
    <w:rsid w:val="00E3016F"/>
    <w:rsid w:val="00E454B8"/>
    <w:rsid w:val="00E4690C"/>
    <w:rsid w:val="00E52861"/>
    <w:rsid w:val="00E52BA4"/>
    <w:rsid w:val="00E57583"/>
    <w:rsid w:val="00E66E89"/>
    <w:rsid w:val="00E7506B"/>
    <w:rsid w:val="00E754B4"/>
    <w:rsid w:val="00E757F8"/>
    <w:rsid w:val="00E92B92"/>
    <w:rsid w:val="00E97401"/>
    <w:rsid w:val="00E97414"/>
    <w:rsid w:val="00E97E06"/>
    <w:rsid w:val="00EA099B"/>
    <w:rsid w:val="00EA4B6C"/>
    <w:rsid w:val="00EB0EDF"/>
    <w:rsid w:val="00EB3D8D"/>
    <w:rsid w:val="00EB6738"/>
    <w:rsid w:val="00F02078"/>
    <w:rsid w:val="00F0441F"/>
    <w:rsid w:val="00F11812"/>
    <w:rsid w:val="00F20635"/>
    <w:rsid w:val="00F2746A"/>
    <w:rsid w:val="00F33726"/>
    <w:rsid w:val="00F33906"/>
    <w:rsid w:val="00F3409D"/>
    <w:rsid w:val="00F3774E"/>
    <w:rsid w:val="00F42995"/>
    <w:rsid w:val="00F443FA"/>
    <w:rsid w:val="00F473DB"/>
    <w:rsid w:val="00F50B82"/>
    <w:rsid w:val="00F51B03"/>
    <w:rsid w:val="00F52F30"/>
    <w:rsid w:val="00F53943"/>
    <w:rsid w:val="00F574F0"/>
    <w:rsid w:val="00F625BE"/>
    <w:rsid w:val="00F86C89"/>
    <w:rsid w:val="00F91285"/>
    <w:rsid w:val="00FB609B"/>
    <w:rsid w:val="00FC54C7"/>
    <w:rsid w:val="00FD0A3F"/>
    <w:rsid w:val="00FD0DBB"/>
    <w:rsid w:val="00FD7F5E"/>
    <w:rsid w:val="00FF1955"/>
    <w:rsid w:val="00FF788B"/>
    <w:rsid w:val="00FF7B8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4F169E"/>
  <w15:docId w15:val="{C274FE52-4DE3-453F-A6B1-C1800B56E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7C9"/>
    <w:pPr>
      <w:spacing w:after="0" w:line="240" w:lineRule="auto"/>
    </w:pPr>
    <w:rPr>
      <w:rFonts w:eastAsiaTheme="minorEastAsia"/>
      <w:sz w:val="24"/>
      <w:szCs w:val="24"/>
      <w:lang w:val="es-ES_tradnl"/>
    </w:rPr>
  </w:style>
  <w:style w:type="paragraph" w:styleId="Ttulo1">
    <w:name w:val="heading 1"/>
    <w:basedOn w:val="Normal"/>
    <w:next w:val="Normal"/>
    <w:link w:val="Ttulo1Car"/>
    <w:uiPriority w:val="9"/>
    <w:qFormat/>
    <w:rsid w:val="0012183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295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D0295C"/>
  </w:style>
  <w:style w:type="paragraph" w:styleId="Piedepgina">
    <w:name w:val="footer"/>
    <w:basedOn w:val="Normal"/>
    <w:link w:val="PiedepginaCar"/>
    <w:uiPriority w:val="99"/>
    <w:unhideWhenUsed/>
    <w:rsid w:val="00D0295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D0295C"/>
  </w:style>
  <w:style w:type="paragraph" w:styleId="Prrafodelista">
    <w:name w:val="List Paragraph"/>
    <w:basedOn w:val="Normal"/>
    <w:link w:val="PrrafodelistaCar"/>
    <w:uiPriority w:val="34"/>
    <w:qFormat/>
    <w:rsid w:val="00D0295C"/>
    <w:pPr>
      <w:spacing w:after="160" w:line="259" w:lineRule="auto"/>
      <w:ind w:left="720"/>
      <w:contextualSpacing/>
    </w:pPr>
    <w:rPr>
      <w:rFonts w:eastAsiaTheme="minorHAnsi"/>
      <w:sz w:val="22"/>
      <w:szCs w:val="22"/>
      <w:lang w:val="es-MX"/>
    </w:rPr>
  </w:style>
  <w:style w:type="character" w:styleId="Hipervnculo">
    <w:name w:val="Hyperlink"/>
    <w:basedOn w:val="Fuentedeprrafopredeter"/>
    <w:uiPriority w:val="99"/>
    <w:unhideWhenUsed/>
    <w:rsid w:val="00D0295C"/>
    <w:rPr>
      <w:color w:val="0563C1" w:themeColor="hyperlink"/>
      <w:u w:val="single"/>
    </w:rPr>
  </w:style>
  <w:style w:type="character" w:customStyle="1" w:styleId="PrrafodelistaCar">
    <w:name w:val="Párrafo de lista Car"/>
    <w:link w:val="Prrafodelista"/>
    <w:uiPriority w:val="34"/>
    <w:qFormat/>
    <w:locked/>
    <w:rsid w:val="00D0295C"/>
  </w:style>
  <w:style w:type="paragraph" w:styleId="NormalWeb">
    <w:name w:val="Normal (Web)"/>
    <w:basedOn w:val="Normal"/>
    <w:uiPriority w:val="99"/>
    <w:unhideWhenUsed/>
    <w:rsid w:val="00D0295C"/>
    <w:pPr>
      <w:spacing w:before="100" w:beforeAutospacing="1" w:after="100" w:afterAutospacing="1"/>
    </w:pPr>
    <w:rPr>
      <w:rFonts w:ascii="Times New Roman" w:eastAsia="Times New Roman" w:hAnsi="Times New Roman" w:cs="Times New Roman"/>
      <w:lang w:val="es-MX" w:eastAsia="es-MX"/>
    </w:rPr>
  </w:style>
  <w:style w:type="character" w:customStyle="1" w:styleId="Mencinsinresolver1">
    <w:name w:val="Mención sin resolver1"/>
    <w:basedOn w:val="Fuentedeprrafopredeter"/>
    <w:uiPriority w:val="99"/>
    <w:semiHidden/>
    <w:unhideWhenUsed/>
    <w:rsid w:val="00510F2A"/>
    <w:rPr>
      <w:color w:val="605E5C"/>
      <w:shd w:val="clear" w:color="auto" w:fill="E1DFDD"/>
    </w:rPr>
  </w:style>
  <w:style w:type="paragraph" w:styleId="Textodeglobo">
    <w:name w:val="Balloon Text"/>
    <w:basedOn w:val="Normal"/>
    <w:link w:val="TextodegloboCar"/>
    <w:uiPriority w:val="99"/>
    <w:semiHidden/>
    <w:unhideWhenUsed/>
    <w:rsid w:val="009C5F1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C5F17"/>
    <w:rPr>
      <w:rFonts w:ascii="Lucida Grande" w:eastAsiaTheme="minorEastAsia" w:hAnsi="Lucida Grande" w:cs="Lucida Grande"/>
      <w:sz w:val="18"/>
      <w:szCs w:val="18"/>
      <w:lang w:val="es-ES_tradnl"/>
    </w:rPr>
  </w:style>
  <w:style w:type="character" w:customStyle="1" w:styleId="Mencinsinresolver2">
    <w:name w:val="Mención sin resolver2"/>
    <w:basedOn w:val="Fuentedeprrafopredeter"/>
    <w:uiPriority w:val="99"/>
    <w:semiHidden/>
    <w:unhideWhenUsed/>
    <w:rsid w:val="005C6549"/>
    <w:rPr>
      <w:color w:val="605E5C"/>
      <w:shd w:val="clear" w:color="auto" w:fill="E1DFDD"/>
    </w:rPr>
  </w:style>
  <w:style w:type="character" w:customStyle="1" w:styleId="Ttulo1Car">
    <w:name w:val="Título 1 Car"/>
    <w:basedOn w:val="Fuentedeprrafopredeter"/>
    <w:link w:val="Ttulo1"/>
    <w:uiPriority w:val="9"/>
    <w:rsid w:val="0012183C"/>
    <w:rPr>
      <w:rFonts w:asciiTheme="majorHAnsi" w:eastAsiaTheme="majorEastAsia" w:hAnsiTheme="majorHAnsi" w:cstheme="majorBidi"/>
      <w:b/>
      <w:bCs/>
      <w:color w:val="2F5496" w:themeColor="accent1" w:themeShade="BF"/>
      <w:sz w:val="28"/>
      <w:szCs w:val="28"/>
      <w:lang w:val="es-ES_tradnl"/>
    </w:rPr>
  </w:style>
  <w:style w:type="character" w:styleId="Mencinsinresolver">
    <w:name w:val="Unresolved Mention"/>
    <w:basedOn w:val="Fuentedeprrafopredeter"/>
    <w:uiPriority w:val="99"/>
    <w:semiHidden/>
    <w:unhideWhenUsed/>
    <w:rsid w:val="00217CB6"/>
    <w:rPr>
      <w:color w:val="605E5C"/>
      <w:shd w:val="clear" w:color="auto" w:fill="E1DFDD"/>
    </w:rPr>
  </w:style>
  <w:style w:type="paragraph" w:customStyle="1" w:styleId="Cuerpo">
    <w:name w:val="Cuerpo"/>
    <w:rsid w:val="001E73A8"/>
    <w:pPr>
      <w:spacing w:after="0" w:line="240" w:lineRule="auto"/>
    </w:pPr>
    <w:rPr>
      <w:rFonts w:ascii="Helvetica" w:eastAsia="Arial Unicode MS" w:hAnsi="Arial Unicode MS" w:cs="Arial Unicode MS"/>
      <w:color w:val="00000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85852">
      <w:bodyDiv w:val="1"/>
      <w:marLeft w:val="0"/>
      <w:marRight w:val="0"/>
      <w:marTop w:val="0"/>
      <w:marBottom w:val="0"/>
      <w:divBdr>
        <w:top w:val="none" w:sz="0" w:space="0" w:color="auto"/>
        <w:left w:val="none" w:sz="0" w:space="0" w:color="auto"/>
        <w:bottom w:val="none" w:sz="0" w:space="0" w:color="auto"/>
        <w:right w:val="none" w:sz="0" w:space="0" w:color="auto"/>
      </w:divBdr>
    </w:div>
    <w:div w:id="538202131">
      <w:bodyDiv w:val="1"/>
      <w:marLeft w:val="0"/>
      <w:marRight w:val="0"/>
      <w:marTop w:val="0"/>
      <w:marBottom w:val="0"/>
      <w:divBdr>
        <w:top w:val="none" w:sz="0" w:space="0" w:color="auto"/>
        <w:left w:val="none" w:sz="0" w:space="0" w:color="auto"/>
        <w:bottom w:val="none" w:sz="0" w:space="0" w:color="auto"/>
        <w:right w:val="none" w:sz="0" w:space="0" w:color="auto"/>
      </w:divBdr>
    </w:div>
    <w:div w:id="549614893">
      <w:bodyDiv w:val="1"/>
      <w:marLeft w:val="0"/>
      <w:marRight w:val="0"/>
      <w:marTop w:val="0"/>
      <w:marBottom w:val="0"/>
      <w:divBdr>
        <w:top w:val="none" w:sz="0" w:space="0" w:color="auto"/>
        <w:left w:val="none" w:sz="0" w:space="0" w:color="auto"/>
        <w:bottom w:val="none" w:sz="0" w:space="0" w:color="auto"/>
        <w:right w:val="none" w:sz="0" w:space="0" w:color="auto"/>
      </w:divBdr>
    </w:div>
    <w:div w:id="1060202930">
      <w:bodyDiv w:val="1"/>
      <w:marLeft w:val="0"/>
      <w:marRight w:val="0"/>
      <w:marTop w:val="0"/>
      <w:marBottom w:val="0"/>
      <w:divBdr>
        <w:top w:val="none" w:sz="0" w:space="0" w:color="auto"/>
        <w:left w:val="none" w:sz="0" w:space="0" w:color="auto"/>
        <w:bottom w:val="none" w:sz="0" w:space="0" w:color="auto"/>
        <w:right w:val="none" w:sz="0" w:space="0" w:color="auto"/>
      </w:divBdr>
    </w:div>
    <w:div w:id="1098982131">
      <w:bodyDiv w:val="1"/>
      <w:marLeft w:val="0"/>
      <w:marRight w:val="0"/>
      <w:marTop w:val="0"/>
      <w:marBottom w:val="0"/>
      <w:divBdr>
        <w:top w:val="none" w:sz="0" w:space="0" w:color="auto"/>
        <w:left w:val="none" w:sz="0" w:space="0" w:color="auto"/>
        <w:bottom w:val="none" w:sz="0" w:space="0" w:color="auto"/>
        <w:right w:val="none" w:sz="0" w:space="0" w:color="auto"/>
      </w:divBdr>
      <w:divsChild>
        <w:div w:id="1360668955">
          <w:marLeft w:val="547"/>
          <w:marRight w:val="0"/>
          <w:marTop w:val="0"/>
          <w:marBottom w:val="0"/>
          <w:divBdr>
            <w:top w:val="none" w:sz="0" w:space="0" w:color="auto"/>
            <w:left w:val="none" w:sz="0" w:space="0" w:color="auto"/>
            <w:bottom w:val="none" w:sz="0" w:space="0" w:color="auto"/>
            <w:right w:val="none" w:sz="0" w:space="0" w:color="auto"/>
          </w:divBdr>
        </w:div>
        <w:div w:id="443422804">
          <w:marLeft w:val="1714"/>
          <w:marRight w:val="0"/>
          <w:marTop w:val="0"/>
          <w:marBottom w:val="0"/>
          <w:divBdr>
            <w:top w:val="none" w:sz="0" w:space="0" w:color="auto"/>
            <w:left w:val="none" w:sz="0" w:space="0" w:color="auto"/>
            <w:bottom w:val="none" w:sz="0" w:space="0" w:color="auto"/>
            <w:right w:val="none" w:sz="0" w:space="0" w:color="auto"/>
          </w:divBdr>
        </w:div>
        <w:div w:id="1113356149">
          <w:marLeft w:val="1714"/>
          <w:marRight w:val="0"/>
          <w:marTop w:val="0"/>
          <w:marBottom w:val="0"/>
          <w:divBdr>
            <w:top w:val="none" w:sz="0" w:space="0" w:color="auto"/>
            <w:left w:val="none" w:sz="0" w:space="0" w:color="auto"/>
            <w:bottom w:val="none" w:sz="0" w:space="0" w:color="auto"/>
            <w:right w:val="none" w:sz="0" w:space="0" w:color="auto"/>
          </w:divBdr>
        </w:div>
        <w:div w:id="1534148504">
          <w:marLeft w:val="1714"/>
          <w:marRight w:val="0"/>
          <w:marTop w:val="0"/>
          <w:marBottom w:val="0"/>
          <w:divBdr>
            <w:top w:val="none" w:sz="0" w:space="0" w:color="auto"/>
            <w:left w:val="none" w:sz="0" w:space="0" w:color="auto"/>
            <w:bottom w:val="none" w:sz="0" w:space="0" w:color="auto"/>
            <w:right w:val="none" w:sz="0" w:space="0" w:color="auto"/>
          </w:divBdr>
        </w:div>
      </w:divsChild>
    </w:div>
    <w:div w:id="1129401701">
      <w:bodyDiv w:val="1"/>
      <w:marLeft w:val="0"/>
      <w:marRight w:val="0"/>
      <w:marTop w:val="0"/>
      <w:marBottom w:val="0"/>
      <w:divBdr>
        <w:top w:val="none" w:sz="0" w:space="0" w:color="auto"/>
        <w:left w:val="none" w:sz="0" w:space="0" w:color="auto"/>
        <w:bottom w:val="none" w:sz="0" w:space="0" w:color="auto"/>
        <w:right w:val="none" w:sz="0" w:space="0" w:color="auto"/>
      </w:divBdr>
    </w:div>
    <w:div w:id="1437561285">
      <w:bodyDiv w:val="1"/>
      <w:marLeft w:val="0"/>
      <w:marRight w:val="0"/>
      <w:marTop w:val="0"/>
      <w:marBottom w:val="0"/>
      <w:divBdr>
        <w:top w:val="none" w:sz="0" w:space="0" w:color="auto"/>
        <w:left w:val="none" w:sz="0" w:space="0" w:color="auto"/>
        <w:bottom w:val="none" w:sz="0" w:space="0" w:color="auto"/>
        <w:right w:val="none" w:sz="0" w:space="0" w:color="auto"/>
      </w:divBdr>
    </w:div>
    <w:div w:id="1872449020">
      <w:bodyDiv w:val="1"/>
      <w:marLeft w:val="0"/>
      <w:marRight w:val="0"/>
      <w:marTop w:val="0"/>
      <w:marBottom w:val="0"/>
      <w:divBdr>
        <w:top w:val="none" w:sz="0" w:space="0" w:color="auto"/>
        <w:left w:val="none" w:sz="0" w:space="0" w:color="auto"/>
        <w:bottom w:val="none" w:sz="0" w:space="0" w:color="auto"/>
        <w:right w:val="none" w:sz="0" w:space="0" w:color="auto"/>
      </w:divBdr>
    </w:div>
    <w:div w:id="1874993934">
      <w:bodyDiv w:val="1"/>
      <w:marLeft w:val="0"/>
      <w:marRight w:val="0"/>
      <w:marTop w:val="0"/>
      <w:marBottom w:val="0"/>
      <w:divBdr>
        <w:top w:val="none" w:sz="0" w:space="0" w:color="auto"/>
        <w:left w:val="none" w:sz="0" w:space="0" w:color="auto"/>
        <w:bottom w:val="none" w:sz="0" w:space="0" w:color="auto"/>
        <w:right w:val="none" w:sz="0" w:space="0" w:color="auto"/>
      </w:divBdr>
    </w:div>
    <w:div w:id="191778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ss.gob.mx/salud-en-linea/donacion-organo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b.mx/cenatr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imssmx.sharepoint.com/:v:/s/comunicacionsocial/ESxlN8A9eSlAq0kFxgK7OxkBG5Wx-oJTr_0pYmguGXu5mg?e=JdocIy" TargetMode="External"/><Relationship Id="rId4" Type="http://schemas.openxmlformats.org/officeDocument/2006/relationships/webSettings" Target="webSettings.xml"/><Relationship Id="rId9" Type="http://schemas.openxmlformats.org/officeDocument/2006/relationships/hyperlink" Target="https://drive.google.com/drive/folders/1JKKXjt561Ci-E3FYe-PKIhOeD1XQ80f5?usp=sharin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2761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Glenda Martinez Carranza</dc:creator>
  <cp:lastModifiedBy>Luz Maria Rico Jardon</cp:lastModifiedBy>
  <cp:revision>2</cp:revision>
  <cp:lastPrinted>2023-12-28T16:30:00Z</cp:lastPrinted>
  <dcterms:created xsi:type="dcterms:W3CDTF">2024-01-15T21:01:00Z</dcterms:created>
  <dcterms:modified xsi:type="dcterms:W3CDTF">2024-01-15T21:01:00Z</dcterms:modified>
</cp:coreProperties>
</file>