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A2195" w14:textId="73C36952" w:rsidR="008563B5" w:rsidRPr="00CE25D6" w:rsidRDefault="008563B5" w:rsidP="008563B5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bookmarkStart w:id="0" w:name="_GoBack"/>
      <w:bookmarkEnd w:id="0"/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Ciudad de México, </w:t>
      </w:r>
      <w:r w:rsidR="0000447C">
        <w:rPr>
          <w:rFonts w:ascii="Montserrat Light" w:eastAsia="Batang" w:hAnsi="Montserrat Light" w:cs="Arial"/>
          <w:color w:val="000000" w:themeColor="text1"/>
          <w:sz w:val="24"/>
          <w:szCs w:val="24"/>
        </w:rPr>
        <w:t>miércoles 14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octubre de 2020</w:t>
      </w:r>
    </w:p>
    <w:p w14:paraId="0B7732FD" w14:textId="6A01022B" w:rsidR="008563B5" w:rsidRPr="00CE25D6" w:rsidRDefault="008563B5" w:rsidP="008563B5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No. </w:t>
      </w:r>
      <w:r w:rsidR="007A44E4">
        <w:rPr>
          <w:rFonts w:ascii="Montserrat Light" w:eastAsia="Batang" w:hAnsi="Montserrat Light" w:cs="Arial"/>
          <w:color w:val="000000" w:themeColor="text1"/>
          <w:sz w:val="24"/>
          <w:szCs w:val="24"/>
        </w:rPr>
        <w:t>69</w:t>
      </w:r>
      <w:r w:rsidR="00994950">
        <w:rPr>
          <w:rFonts w:ascii="Montserrat Light" w:eastAsia="Batang" w:hAnsi="Montserrat Light" w:cs="Arial"/>
          <w:color w:val="000000" w:themeColor="text1"/>
          <w:sz w:val="24"/>
          <w:szCs w:val="24"/>
        </w:rPr>
        <w:t>4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>/2020</w:t>
      </w:r>
    </w:p>
    <w:p w14:paraId="76EBCFED" w14:textId="77777777" w:rsidR="008563B5" w:rsidRPr="00CE25D6" w:rsidRDefault="008563B5" w:rsidP="008563B5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4F94A3E5" w14:textId="77777777" w:rsidR="008563B5" w:rsidRPr="00CE25D6" w:rsidRDefault="008563B5" w:rsidP="008563B5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CE25D6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14605825" w14:textId="77777777" w:rsidR="008563B5" w:rsidRDefault="008563B5" w:rsidP="008563B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14:paraId="4F222FA6" w14:textId="770983F0" w:rsidR="008563B5" w:rsidRPr="00050A96" w:rsidRDefault="00D30A56" w:rsidP="008563B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Avanza </w:t>
      </w:r>
      <w:r w:rsidR="00F21B0C" w:rsidRPr="00F21B0C">
        <w:rPr>
          <w:rFonts w:ascii="Montserrat Light" w:eastAsia="Batang" w:hAnsi="Montserrat Light" w:cs="Arial"/>
          <w:b/>
          <w:sz w:val="28"/>
          <w:szCs w:val="28"/>
        </w:rPr>
        <w:t xml:space="preserve">IMSS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en </w:t>
      </w:r>
      <w:r w:rsidR="00A241E0">
        <w:rPr>
          <w:rFonts w:ascii="Montserrat Light" w:eastAsia="Batang" w:hAnsi="Montserrat Light" w:cs="Arial"/>
          <w:b/>
          <w:sz w:val="28"/>
          <w:szCs w:val="28"/>
        </w:rPr>
        <w:t>vacunación contra la influenza entre personal de salud y derechohabientes con algún factor de riesgo</w:t>
      </w:r>
    </w:p>
    <w:p w14:paraId="6D8AD396" w14:textId="77777777" w:rsidR="008563B5" w:rsidRPr="00050A96" w:rsidRDefault="008563B5" w:rsidP="008563B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574A16C3" w14:textId="226BE61D" w:rsidR="008563B5" w:rsidRDefault="003A6D81" w:rsidP="008563B5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Cs w:val="24"/>
        </w:rPr>
      </w:pPr>
      <w:r>
        <w:rPr>
          <w:rFonts w:ascii="Montserrat Light" w:hAnsi="Montserrat Light"/>
          <w:b/>
          <w:szCs w:val="24"/>
        </w:rPr>
        <w:t xml:space="preserve">El </w:t>
      </w:r>
      <w:r w:rsidR="00F21B0C">
        <w:rPr>
          <w:rFonts w:ascii="Montserrat Light" w:hAnsi="Montserrat Light"/>
          <w:b/>
          <w:szCs w:val="24"/>
        </w:rPr>
        <w:t>IMSS cuenta con biológicos suficientes para vacunar a sus derechohabientes.</w:t>
      </w:r>
    </w:p>
    <w:p w14:paraId="49216E3A" w14:textId="4FBC2EE0" w:rsidR="00FB59B7" w:rsidRPr="00FB59B7" w:rsidRDefault="00FB59B7" w:rsidP="008563B5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 w:val="20"/>
          <w:szCs w:val="24"/>
        </w:rPr>
      </w:pPr>
      <w:r w:rsidRPr="00FB59B7">
        <w:rPr>
          <w:rFonts w:ascii="Montserrat Light" w:hAnsi="Montserrat Light"/>
          <w:b/>
          <w:szCs w:val="24"/>
        </w:rPr>
        <w:t>La campaña de vacunación contra la influenza concluye el 31 de diciembre de 2020</w:t>
      </w:r>
      <w:r>
        <w:rPr>
          <w:rFonts w:ascii="Montserrat Light" w:hAnsi="Montserrat Light"/>
          <w:b/>
          <w:szCs w:val="24"/>
        </w:rPr>
        <w:t>.</w:t>
      </w:r>
    </w:p>
    <w:p w14:paraId="16BBB572" w14:textId="77777777" w:rsidR="001F3FB6" w:rsidRPr="001F3FB6" w:rsidRDefault="001F3FB6" w:rsidP="001F3FB6">
      <w:pPr>
        <w:pStyle w:val="Prrafodelista"/>
        <w:spacing w:after="0" w:line="240" w:lineRule="atLeast"/>
        <w:contextualSpacing w:val="0"/>
        <w:jc w:val="both"/>
        <w:rPr>
          <w:rFonts w:ascii="Montserrat Light" w:hAnsi="Montserrat Light"/>
          <w:b/>
          <w:szCs w:val="24"/>
        </w:rPr>
      </w:pPr>
    </w:p>
    <w:p w14:paraId="11067A36" w14:textId="03508E1D" w:rsidR="00D30A56" w:rsidRDefault="00D30A56" w:rsidP="0000447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las primeras jornadas de vacunación contra </w:t>
      </w:r>
      <w:r w:rsidR="00A922D3">
        <w:rPr>
          <w:rFonts w:ascii="Montserrat Light" w:hAnsi="Montserrat Light"/>
          <w:sz w:val="24"/>
          <w:szCs w:val="24"/>
        </w:rPr>
        <w:t>la influenza</w:t>
      </w:r>
      <w:r>
        <w:rPr>
          <w:rFonts w:ascii="Montserrat Light" w:hAnsi="Montserrat Light"/>
          <w:sz w:val="24"/>
          <w:szCs w:val="24"/>
        </w:rPr>
        <w:t xml:space="preserve"> se ha inmunizado </w:t>
      </w:r>
      <w:r w:rsidR="00A922D3">
        <w:rPr>
          <w:rFonts w:ascii="Montserrat Light" w:hAnsi="Montserrat Light"/>
          <w:sz w:val="24"/>
          <w:szCs w:val="24"/>
        </w:rPr>
        <w:t xml:space="preserve">a 268 mil 560 </w:t>
      </w:r>
      <w:r>
        <w:rPr>
          <w:rFonts w:ascii="Montserrat Light" w:hAnsi="Montserrat Light"/>
          <w:sz w:val="24"/>
          <w:szCs w:val="24"/>
        </w:rPr>
        <w:t xml:space="preserve">trabajadores </w:t>
      </w:r>
      <w:r w:rsidR="00A922D3">
        <w:rPr>
          <w:rFonts w:ascii="Montserrat Light" w:hAnsi="Montserrat Light"/>
          <w:sz w:val="24"/>
          <w:szCs w:val="24"/>
        </w:rPr>
        <w:t>de la salud</w:t>
      </w:r>
      <w:r>
        <w:rPr>
          <w:rFonts w:ascii="Montserrat Light" w:hAnsi="Montserrat Light"/>
          <w:sz w:val="24"/>
          <w:szCs w:val="24"/>
        </w:rPr>
        <w:t xml:space="preserve"> del Instituto Mexicano del Seguro Social (IMSS), y a 388 mil 260 derechohabientes que forman parte de los grupos con factores de riesgo</w:t>
      </w:r>
      <w:r w:rsidR="00354F41">
        <w:rPr>
          <w:rFonts w:ascii="Montserrat Light" w:hAnsi="Montserrat Light"/>
          <w:sz w:val="24"/>
          <w:szCs w:val="24"/>
        </w:rPr>
        <w:t xml:space="preserve">, </w:t>
      </w:r>
      <w:r w:rsidR="00A73495">
        <w:rPr>
          <w:rFonts w:ascii="Montserrat Light" w:hAnsi="Montserrat Light"/>
          <w:sz w:val="24"/>
          <w:szCs w:val="24"/>
        </w:rPr>
        <w:t>indicaron</w:t>
      </w:r>
      <w:r w:rsidR="00354F41">
        <w:rPr>
          <w:rFonts w:ascii="Montserrat Light" w:hAnsi="Montserrat Light"/>
          <w:sz w:val="24"/>
          <w:szCs w:val="24"/>
        </w:rPr>
        <w:t xml:space="preserve"> autoridades de la institución</w:t>
      </w:r>
      <w:r>
        <w:rPr>
          <w:rFonts w:ascii="Montserrat Light" w:hAnsi="Montserrat Light"/>
          <w:sz w:val="24"/>
          <w:szCs w:val="24"/>
        </w:rPr>
        <w:t>.</w:t>
      </w:r>
    </w:p>
    <w:p w14:paraId="74492236" w14:textId="77777777" w:rsidR="00F53683" w:rsidRDefault="00F53683" w:rsidP="0000447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807886B" w14:textId="4927585B" w:rsidR="00AA23A1" w:rsidRDefault="00F53683" w:rsidP="0000447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conferencia de prensa el director general del IMSS, Maestro Zoé Robledo, </w:t>
      </w:r>
      <w:r w:rsidR="00AA23A1">
        <w:rPr>
          <w:rFonts w:ascii="Montserrat Light" w:hAnsi="Montserrat Light"/>
          <w:sz w:val="24"/>
          <w:szCs w:val="24"/>
        </w:rPr>
        <w:t>enfatizó que en esta época se ha visto un incremento en la demanda de la vacuna, razón por la cual</w:t>
      </w:r>
      <w:r w:rsidR="00A922D3">
        <w:rPr>
          <w:rFonts w:ascii="Montserrat Light" w:hAnsi="Montserrat Light"/>
          <w:sz w:val="24"/>
          <w:szCs w:val="24"/>
        </w:rPr>
        <w:t xml:space="preserve"> </w:t>
      </w:r>
      <w:r w:rsidR="00AA23A1">
        <w:rPr>
          <w:rFonts w:ascii="Montserrat Light" w:hAnsi="Montserrat Light"/>
          <w:sz w:val="24"/>
          <w:szCs w:val="24"/>
        </w:rPr>
        <w:t xml:space="preserve">se hará hincapié </w:t>
      </w:r>
      <w:r w:rsidR="00B832DE">
        <w:rPr>
          <w:rFonts w:ascii="Montserrat Light" w:hAnsi="Montserrat Light"/>
          <w:sz w:val="24"/>
          <w:szCs w:val="24"/>
        </w:rPr>
        <w:t xml:space="preserve">en </w:t>
      </w:r>
      <w:r w:rsidR="00AA23A1">
        <w:rPr>
          <w:rFonts w:ascii="Montserrat Light" w:hAnsi="Montserrat Light"/>
          <w:sz w:val="24"/>
          <w:szCs w:val="24"/>
        </w:rPr>
        <w:t xml:space="preserve">quiénes </w:t>
      </w:r>
      <w:r w:rsidR="00D30A56">
        <w:rPr>
          <w:rFonts w:ascii="Montserrat Light" w:hAnsi="Montserrat Light"/>
          <w:sz w:val="24"/>
          <w:szCs w:val="24"/>
        </w:rPr>
        <w:t xml:space="preserve">deben vacunarse contra la influenza </w:t>
      </w:r>
      <w:r w:rsidR="00A922D3">
        <w:rPr>
          <w:rFonts w:ascii="Montserrat Light" w:hAnsi="Montserrat Light"/>
          <w:sz w:val="24"/>
          <w:szCs w:val="24"/>
        </w:rPr>
        <w:t xml:space="preserve">y </w:t>
      </w:r>
      <w:r w:rsidR="00D30A56">
        <w:rPr>
          <w:rFonts w:ascii="Montserrat Light" w:hAnsi="Montserrat Light"/>
          <w:sz w:val="24"/>
          <w:szCs w:val="24"/>
        </w:rPr>
        <w:t>a dónde deben acudir para ello</w:t>
      </w:r>
      <w:r w:rsidR="00A922D3">
        <w:rPr>
          <w:rFonts w:ascii="Montserrat Light" w:hAnsi="Montserrat Light"/>
          <w:sz w:val="24"/>
          <w:szCs w:val="24"/>
        </w:rPr>
        <w:t>.</w:t>
      </w:r>
    </w:p>
    <w:p w14:paraId="2BDDD953" w14:textId="77777777" w:rsidR="00AA23A1" w:rsidRDefault="00AA23A1" w:rsidP="0000447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9566A60" w14:textId="073E799F" w:rsidR="00A922D3" w:rsidRDefault="00A922D3" w:rsidP="00A922D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Por su parte, </w:t>
      </w:r>
      <w:r w:rsidR="00F53683">
        <w:rPr>
          <w:rFonts w:ascii="Montserrat Light" w:hAnsi="Montserrat Light"/>
          <w:sz w:val="24"/>
          <w:szCs w:val="24"/>
        </w:rPr>
        <w:t>el c</w:t>
      </w:r>
      <w:r w:rsidR="005B229D" w:rsidRPr="005B229D">
        <w:rPr>
          <w:rFonts w:ascii="Montserrat Light" w:hAnsi="Montserrat Light"/>
          <w:sz w:val="24"/>
          <w:szCs w:val="24"/>
        </w:rPr>
        <w:t>oordinador de Atención Integra</w:t>
      </w:r>
      <w:r w:rsidR="00F53683">
        <w:rPr>
          <w:rFonts w:ascii="Montserrat Light" w:hAnsi="Montserrat Light"/>
          <w:sz w:val="24"/>
          <w:szCs w:val="24"/>
        </w:rPr>
        <w:t>l a la Salud en el Primer Nivel, doctor</w:t>
      </w:r>
      <w:r w:rsidR="00AA23A1">
        <w:rPr>
          <w:rFonts w:ascii="Montserrat Light" w:hAnsi="Montserrat Light"/>
          <w:sz w:val="24"/>
          <w:szCs w:val="24"/>
        </w:rPr>
        <w:t xml:space="preserve"> Manuel Cervant</w:t>
      </w:r>
      <w:r>
        <w:rPr>
          <w:rFonts w:ascii="Montserrat Light" w:hAnsi="Montserrat Light"/>
          <w:sz w:val="24"/>
          <w:szCs w:val="24"/>
        </w:rPr>
        <w:t>es Ocampo informó sobre el avance de vacunación en los grupos blanco, donde al día de hoy se han inmunizado más de 25 mil niños de 6 a 59 meses y más de 42 mil adultos mayores de 60 y más años de edad.</w:t>
      </w:r>
    </w:p>
    <w:p w14:paraId="67B5219E" w14:textId="77777777" w:rsidR="00A922D3" w:rsidRDefault="00A922D3" w:rsidP="00A922D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78D263A" w14:textId="77AD7FB2" w:rsidR="00AA23A1" w:rsidRDefault="00D30A56" w:rsidP="0000447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Indicó que </w:t>
      </w:r>
      <w:r w:rsidR="00A922D3">
        <w:rPr>
          <w:rFonts w:ascii="Montserrat Light" w:hAnsi="Montserrat Light"/>
          <w:sz w:val="24"/>
          <w:szCs w:val="24"/>
        </w:rPr>
        <w:t xml:space="preserve">en </w:t>
      </w:r>
      <w:r>
        <w:rPr>
          <w:rFonts w:ascii="Montserrat Light" w:hAnsi="Montserrat Light"/>
          <w:sz w:val="24"/>
          <w:szCs w:val="24"/>
        </w:rPr>
        <w:t xml:space="preserve">los primeros </w:t>
      </w:r>
      <w:r w:rsidR="00A922D3">
        <w:rPr>
          <w:rFonts w:ascii="Montserrat Light" w:hAnsi="Montserrat Light"/>
          <w:sz w:val="24"/>
          <w:szCs w:val="24"/>
        </w:rPr>
        <w:t>cuatro días</w:t>
      </w:r>
      <w:r>
        <w:rPr>
          <w:rFonts w:ascii="Montserrat Light" w:hAnsi="Montserrat Light"/>
          <w:sz w:val="24"/>
          <w:szCs w:val="24"/>
        </w:rPr>
        <w:t xml:space="preserve"> también </w:t>
      </w:r>
      <w:r w:rsidR="00A922D3">
        <w:rPr>
          <w:rFonts w:ascii="Montserrat Light" w:hAnsi="Montserrat Light"/>
          <w:sz w:val="24"/>
          <w:szCs w:val="24"/>
        </w:rPr>
        <w:t xml:space="preserve">se ha vacunado a casi 10 mil mujeres embarazadas, 646 personas que viven con VIH, 17 mil 236 pacientes descontrolados con diabetes mellitus, </w:t>
      </w:r>
      <w:r>
        <w:rPr>
          <w:rFonts w:ascii="Montserrat Light" w:hAnsi="Montserrat Light"/>
          <w:sz w:val="24"/>
          <w:szCs w:val="24"/>
        </w:rPr>
        <w:t xml:space="preserve">cerca de </w:t>
      </w:r>
      <w:r w:rsidR="00A922D3">
        <w:rPr>
          <w:rFonts w:ascii="Montserrat Light" w:hAnsi="Montserrat Light"/>
          <w:sz w:val="24"/>
          <w:szCs w:val="24"/>
        </w:rPr>
        <w:t>5 mil personas con alguna cardiopatía</w:t>
      </w:r>
      <w:r w:rsidR="003510B2">
        <w:rPr>
          <w:rFonts w:ascii="Montserrat Light" w:hAnsi="Montserrat Light"/>
          <w:sz w:val="24"/>
          <w:szCs w:val="24"/>
        </w:rPr>
        <w:t xml:space="preserve"> y 3 mil 173 pacientes con asma en descontrol, entre otros grupos con factores de riesgo.</w:t>
      </w:r>
    </w:p>
    <w:p w14:paraId="01CAA024" w14:textId="77777777" w:rsidR="003510B2" w:rsidRDefault="003510B2" w:rsidP="0000447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E828805" w14:textId="127D1368" w:rsidR="003510B2" w:rsidRDefault="003510B2" w:rsidP="0000447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>“</w:t>
      </w:r>
      <w:r w:rsidR="00B832DE">
        <w:rPr>
          <w:rFonts w:ascii="Montserrat Light" w:hAnsi="Montserrat Light"/>
          <w:sz w:val="24"/>
          <w:szCs w:val="24"/>
        </w:rPr>
        <w:t>Y</w:t>
      </w:r>
      <w:r w:rsidR="00B832DE" w:rsidRPr="00A1556A">
        <w:rPr>
          <w:rFonts w:ascii="Montserrat Light" w:eastAsia="Batang" w:hAnsi="Montserrat Light"/>
          <w:bCs/>
          <w:color w:val="000000" w:themeColor="text1"/>
          <w:sz w:val="24"/>
          <w:szCs w:val="24"/>
        </w:rPr>
        <w:t>a traemos cobertura de 388 mil 260 a cuatro días de haber arrancado nuestra campaña de vacunación</w:t>
      </w:r>
      <w:r w:rsidR="00B832DE">
        <w:rPr>
          <w:rFonts w:ascii="Montserrat Light" w:eastAsia="Batang" w:hAnsi="Montserrat Light"/>
          <w:bCs/>
          <w:color w:val="000000" w:themeColor="text1"/>
          <w:sz w:val="24"/>
          <w:szCs w:val="24"/>
        </w:rPr>
        <w:t>,</w:t>
      </w:r>
      <w:r w:rsidR="00B832DE" w:rsidRPr="00A1556A">
        <w:rPr>
          <w:rFonts w:ascii="Montserrat Light" w:eastAsia="Batang" w:hAnsi="Montserrat Light"/>
          <w:bCs/>
          <w:color w:val="000000" w:themeColor="text1"/>
          <w:sz w:val="24"/>
          <w:szCs w:val="24"/>
        </w:rPr>
        <w:t xml:space="preserve"> conforme hemos estado trabajado con ella.</w:t>
      </w:r>
      <w:r>
        <w:rPr>
          <w:rFonts w:ascii="Montserrat Light" w:hAnsi="Montserrat Light"/>
          <w:sz w:val="24"/>
          <w:szCs w:val="24"/>
        </w:rPr>
        <w:t>”, subrayó.</w:t>
      </w:r>
    </w:p>
    <w:p w14:paraId="149501CE" w14:textId="77777777" w:rsidR="003510B2" w:rsidRDefault="003510B2" w:rsidP="0000447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6BA7F8D" w14:textId="4DAAE956" w:rsidR="003510B2" w:rsidRDefault="003510B2" w:rsidP="00B832D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 doctor Cervantes Ocampo refirió que l</w:t>
      </w:r>
      <w:r w:rsidR="00B832DE">
        <w:rPr>
          <w:rFonts w:ascii="Montserrat Light" w:hAnsi="Montserrat Light"/>
          <w:sz w:val="24"/>
          <w:szCs w:val="24"/>
        </w:rPr>
        <w:t xml:space="preserve">a distribución de </w:t>
      </w:r>
      <w:r>
        <w:rPr>
          <w:rFonts w:ascii="Montserrat Light" w:hAnsi="Montserrat Light"/>
          <w:sz w:val="24"/>
          <w:szCs w:val="24"/>
        </w:rPr>
        <w:t>vacuna</w:t>
      </w:r>
      <w:r w:rsidR="00B832DE">
        <w:rPr>
          <w:rFonts w:ascii="Montserrat Light" w:hAnsi="Montserrat Light"/>
          <w:sz w:val="24"/>
          <w:szCs w:val="24"/>
        </w:rPr>
        <w:t xml:space="preserve">s </w:t>
      </w:r>
      <w:r>
        <w:rPr>
          <w:rFonts w:ascii="Montserrat Light" w:hAnsi="Montserrat Light"/>
          <w:sz w:val="24"/>
          <w:szCs w:val="24"/>
        </w:rPr>
        <w:t xml:space="preserve">en las </w:t>
      </w:r>
      <w:r w:rsidR="00994950">
        <w:rPr>
          <w:rFonts w:ascii="Montserrat Light" w:hAnsi="Montserrat Light"/>
          <w:sz w:val="24"/>
          <w:szCs w:val="24"/>
        </w:rPr>
        <w:t>U</w:t>
      </w:r>
      <w:r>
        <w:rPr>
          <w:rFonts w:ascii="Montserrat Light" w:hAnsi="Montserrat Light"/>
          <w:sz w:val="24"/>
          <w:szCs w:val="24"/>
        </w:rPr>
        <w:t xml:space="preserve">nidades </w:t>
      </w:r>
      <w:r w:rsidR="00994950">
        <w:rPr>
          <w:rFonts w:ascii="Montserrat Light" w:hAnsi="Montserrat Light"/>
          <w:sz w:val="24"/>
          <w:szCs w:val="24"/>
        </w:rPr>
        <w:t>de Medicina Familiar</w:t>
      </w:r>
      <w:r w:rsidR="00170FB9">
        <w:rPr>
          <w:rFonts w:ascii="Montserrat Light" w:hAnsi="Montserrat Light"/>
          <w:sz w:val="24"/>
          <w:szCs w:val="24"/>
        </w:rPr>
        <w:t xml:space="preserve"> (UMF)</w:t>
      </w:r>
      <w:r w:rsidR="00994950">
        <w:rPr>
          <w:rFonts w:ascii="Montserrat Light" w:hAnsi="Montserrat Light"/>
          <w:sz w:val="24"/>
          <w:szCs w:val="24"/>
        </w:rPr>
        <w:t xml:space="preserve"> </w:t>
      </w:r>
      <w:r w:rsidR="00B832DE">
        <w:rPr>
          <w:rFonts w:ascii="Montserrat Light" w:hAnsi="Montserrat Light"/>
          <w:sz w:val="24"/>
          <w:szCs w:val="24"/>
        </w:rPr>
        <w:t>es d</w:t>
      </w:r>
      <w:r>
        <w:rPr>
          <w:rFonts w:ascii="Montserrat Light" w:hAnsi="Montserrat Light"/>
          <w:sz w:val="24"/>
          <w:szCs w:val="24"/>
        </w:rPr>
        <w:t>el 74.8 por ciento</w:t>
      </w:r>
      <w:r w:rsidR="00B832DE">
        <w:rPr>
          <w:rFonts w:ascii="Montserrat Light" w:hAnsi="Montserrat Light"/>
          <w:sz w:val="24"/>
          <w:szCs w:val="24"/>
        </w:rPr>
        <w:t xml:space="preserve">, y se prevé que </w:t>
      </w:r>
      <w:r>
        <w:rPr>
          <w:rFonts w:ascii="Montserrat Light" w:hAnsi="Montserrat Light"/>
          <w:sz w:val="24"/>
          <w:szCs w:val="24"/>
        </w:rPr>
        <w:t xml:space="preserve">mañana se hará la tercera entrega de las dosis restantes </w:t>
      </w:r>
      <w:r w:rsidR="00B832DE">
        <w:rPr>
          <w:rFonts w:ascii="Montserrat Light" w:hAnsi="Montserrat Light"/>
          <w:sz w:val="24"/>
          <w:szCs w:val="24"/>
        </w:rPr>
        <w:t xml:space="preserve">para </w:t>
      </w:r>
      <w:r>
        <w:rPr>
          <w:rFonts w:ascii="Montserrat Light" w:hAnsi="Montserrat Light"/>
          <w:sz w:val="24"/>
          <w:szCs w:val="24"/>
        </w:rPr>
        <w:t>completar las 728 mil.</w:t>
      </w:r>
    </w:p>
    <w:p w14:paraId="516726E3" w14:textId="77777777" w:rsidR="003510B2" w:rsidRDefault="003510B2" w:rsidP="0000447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14D1418" w14:textId="469C2691" w:rsidR="003510B2" w:rsidRPr="003510B2" w:rsidRDefault="003510B2" w:rsidP="003510B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Hizo un llamado a los grupos blanco y con factores de riesgo a acudir a sus UMF</w:t>
      </w:r>
      <w:r w:rsidRPr="003510B2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para su inmunización de </w:t>
      </w:r>
      <w:r w:rsidRPr="003510B2">
        <w:rPr>
          <w:rFonts w:ascii="Montserrat Light" w:hAnsi="Montserrat Light"/>
          <w:sz w:val="24"/>
          <w:szCs w:val="24"/>
        </w:rPr>
        <w:t>lunes a viernes de 8:00 a 20:00 horas, y en módulos semifijos instalados en UMF, hospitales, de lunes a domingo de 8:00 a 16:00 horas.</w:t>
      </w:r>
    </w:p>
    <w:p w14:paraId="5508A71F" w14:textId="77777777" w:rsidR="003510B2" w:rsidRPr="003510B2" w:rsidRDefault="003510B2" w:rsidP="003510B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0440CCC" w14:textId="6598BA82" w:rsidR="00AA23A1" w:rsidRDefault="003510B2" w:rsidP="003510B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3510B2">
        <w:rPr>
          <w:rFonts w:ascii="Montserrat Light" w:hAnsi="Montserrat Light"/>
          <w:sz w:val="24"/>
          <w:szCs w:val="24"/>
        </w:rPr>
        <w:t xml:space="preserve">El </w:t>
      </w:r>
      <w:r>
        <w:rPr>
          <w:rFonts w:ascii="Montserrat Light" w:hAnsi="Montserrat Light"/>
          <w:sz w:val="24"/>
          <w:szCs w:val="24"/>
        </w:rPr>
        <w:t>c</w:t>
      </w:r>
      <w:r w:rsidRPr="005B229D">
        <w:rPr>
          <w:rFonts w:ascii="Montserrat Light" w:hAnsi="Montserrat Light"/>
          <w:sz w:val="24"/>
          <w:szCs w:val="24"/>
        </w:rPr>
        <w:t>oordinador de Atención Integra</w:t>
      </w:r>
      <w:r>
        <w:rPr>
          <w:rFonts w:ascii="Montserrat Light" w:hAnsi="Montserrat Light"/>
          <w:sz w:val="24"/>
          <w:szCs w:val="24"/>
        </w:rPr>
        <w:t>l a la Salud en el Primer Nivel, agregó que brigadas</w:t>
      </w:r>
      <w:r w:rsidRPr="003510B2">
        <w:rPr>
          <w:rFonts w:ascii="Montserrat Light" w:hAnsi="Montserrat Light"/>
          <w:sz w:val="24"/>
          <w:szCs w:val="24"/>
        </w:rPr>
        <w:t xml:space="preserve"> del Instituto pueden acudir a empresas que tengan convenio con el IMSS en programas de promoción y prevención para realizar acciones de vacunación a grupos blanco; para mayor información está a disposición el número telefónico 800 623 2323 de Atención Ciudadana.</w:t>
      </w:r>
    </w:p>
    <w:p w14:paraId="02E5315C" w14:textId="77777777" w:rsidR="00FB59B7" w:rsidRDefault="00FB59B7" w:rsidP="003510B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DA347BA" w14:textId="3FE2F764" w:rsidR="00FB59B7" w:rsidRDefault="00FB59B7" w:rsidP="003510B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La campaña de vacunación contra la influenza concluye el 31 de diciembre de 2020 y la meta es aplicar 14.4 millones de dosis.</w:t>
      </w:r>
    </w:p>
    <w:p w14:paraId="02ADFD15" w14:textId="77777777" w:rsidR="008563B5" w:rsidRPr="00F956A2" w:rsidRDefault="008563B5" w:rsidP="008563B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4AFFB430" w14:textId="46D1C1D8" w:rsidR="003579F2" w:rsidRDefault="008563B5" w:rsidP="00A30206">
      <w:pPr>
        <w:spacing w:after="0" w:line="240" w:lineRule="atLeast"/>
        <w:jc w:val="center"/>
      </w:pPr>
      <w:r w:rsidRPr="00F956A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3579F2" w:rsidSect="009B05B0">
      <w:headerReference w:type="default" r:id="rId8"/>
      <w:footerReference w:type="default" r:id="rId9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5FEF4" w14:textId="77777777" w:rsidR="00F66919" w:rsidRDefault="00F66919" w:rsidP="009B05B0">
      <w:pPr>
        <w:spacing w:after="0" w:line="240" w:lineRule="auto"/>
      </w:pPr>
      <w:r>
        <w:separator/>
      </w:r>
    </w:p>
  </w:endnote>
  <w:endnote w:type="continuationSeparator" w:id="0">
    <w:p w14:paraId="45B789A2" w14:textId="77777777" w:rsidR="00F66919" w:rsidRDefault="00F66919" w:rsidP="009B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32E8" w14:textId="77777777" w:rsidR="009B05B0" w:rsidRDefault="009B05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C96C15" wp14:editId="15442D9C">
          <wp:simplePos x="0" y="0"/>
          <wp:positionH relativeFrom="column">
            <wp:posOffset>-1093470</wp:posOffset>
          </wp:positionH>
          <wp:positionV relativeFrom="paragraph">
            <wp:posOffset>-523760</wp:posOffset>
          </wp:positionV>
          <wp:extent cx="7786255" cy="1017552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0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C6464" w14:textId="77777777" w:rsidR="00F66919" w:rsidRDefault="00F66919" w:rsidP="009B05B0">
      <w:pPr>
        <w:spacing w:after="0" w:line="240" w:lineRule="auto"/>
      </w:pPr>
      <w:r>
        <w:separator/>
      </w:r>
    </w:p>
  </w:footnote>
  <w:footnote w:type="continuationSeparator" w:id="0">
    <w:p w14:paraId="4DD1C899" w14:textId="77777777" w:rsidR="00F66919" w:rsidRDefault="00F66919" w:rsidP="009B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F93E6" w14:textId="77777777" w:rsidR="009B05B0" w:rsidRDefault="00B70C9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D39C832" wp14:editId="4CC1F464">
          <wp:simplePos x="0" y="0"/>
          <wp:positionH relativeFrom="column">
            <wp:posOffset>-1093990</wp:posOffset>
          </wp:positionH>
          <wp:positionV relativeFrom="paragraph">
            <wp:posOffset>-449580</wp:posOffset>
          </wp:positionV>
          <wp:extent cx="7764337" cy="1870364"/>
          <wp:effectExtent l="0" t="0" r="825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1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77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49F2"/>
    <w:multiLevelType w:val="hybridMultilevel"/>
    <w:tmpl w:val="20E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0"/>
    <w:rsid w:val="0000447C"/>
    <w:rsid w:val="00076E43"/>
    <w:rsid w:val="000828F5"/>
    <w:rsid w:val="000D6F7D"/>
    <w:rsid w:val="001074BD"/>
    <w:rsid w:val="00152A4B"/>
    <w:rsid w:val="00170FB9"/>
    <w:rsid w:val="001D4BD5"/>
    <w:rsid w:val="001F3FB6"/>
    <w:rsid w:val="00201D5B"/>
    <w:rsid w:val="00256711"/>
    <w:rsid w:val="002C52AF"/>
    <w:rsid w:val="002E016D"/>
    <w:rsid w:val="00310231"/>
    <w:rsid w:val="003510B2"/>
    <w:rsid w:val="00354F41"/>
    <w:rsid w:val="003A6D81"/>
    <w:rsid w:val="00467062"/>
    <w:rsid w:val="004D005B"/>
    <w:rsid w:val="00586E90"/>
    <w:rsid w:val="005B229D"/>
    <w:rsid w:val="005C3E37"/>
    <w:rsid w:val="005D1CD6"/>
    <w:rsid w:val="00736759"/>
    <w:rsid w:val="00743062"/>
    <w:rsid w:val="00761060"/>
    <w:rsid w:val="007A44E4"/>
    <w:rsid w:val="007A61DA"/>
    <w:rsid w:val="007C60F1"/>
    <w:rsid w:val="00823D6F"/>
    <w:rsid w:val="008563B5"/>
    <w:rsid w:val="00890984"/>
    <w:rsid w:val="008E144D"/>
    <w:rsid w:val="00900131"/>
    <w:rsid w:val="00931111"/>
    <w:rsid w:val="00955D25"/>
    <w:rsid w:val="00976F6C"/>
    <w:rsid w:val="00985EFB"/>
    <w:rsid w:val="009908E5"/>
    <w:rsid w:val="00994950"/>
    <w:rsid w:val="009B05B0"/>
    <w:rsid w:val="009E56DB"/>
    <w:rsid w:val="00A241E0"/>
    <w:rsid w:val="00A30206"/>
    <w:rsid w:val="00A73495"/>
    <w:rsid w:val="00A922D3"/>
    <w:rsid w:val="00AA23A1"/>
    <w:rsid w:val="00B44DC9"/>
    <w:rsid w:val="00B70C9A"/>
    <w:rsid w:val="00B74A2B"/>
    <w:rsid w:val="00B75563"/>
    <w:rsid w:val="00B832DE"/>
    <w:rsid w:val="00BD6E64"/>
    <w:rsid w:val="00C24DCD"/>
    <w:rsid w:val="00C57F88"/>
    <w:rsid w:val="00CC1DED"/>
    <w:rsid w:val="00CD2821"/>
    <w:rsid w:val="00CE00BE"/>
    <w:rsid w:val="00D30A56"/>
    <w:rsid w:val="00D975A0"/>
    <w:rsid w:val="00DA0058"/>
    <w:rsid w:val="00DF776D"/>
    <w:rsid w:val="00E20549"/>
    <w:rsid w:val="00E7547D"/>
    <w:rsid w:val="00E8066F"/>
    <w:rsid w:val="00E915A3"/>
    <w:rsid w:val="00ED42F9"/>
    <w:rsid w:val="00F21B0C"/>
    <w:rsid w:val="00F23776"/>
    <w:rsid w:val="00F53683"/>
    <w:rsid w:val="00F66919"/>
    <w:rsid w:val="00F82777"/>
    <w:rsid w:val="00FB0B48"/>
    <w:rsid w:val="00FB59B7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5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Martínez Carranza</dc:creator>
  <cp:lastModifiedBy>Sala de prensa IMSS</cp:lastModifiedBy>
  <cp:revision>2</cp:revision>
  <cp:lastPrinted>2020-10-14T18:47:00Z</cp:lastPrinted>
  <dcterms:created xsi:type="dcterms:W3CDTF">2020-10-14T19:29:00Z</dcterms:created>
  <dcterms:modified xsi:type="dcterms:W3CDTF">2020-10-14T19:29:00Z</dcterms:modified>
</cp:coreProperties>
</file>