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007AFAD7" w:rsidR="00CF717C" w:rsidRPr="00DD0EFF" w:rsidRDefault="00E84797" w:rsidP="00CF717C">
      <w:pPr>
        <w:spacing w:line="240" w:lineRule="atLeast"/>
        <w:jc w:val="right"/>
        <w:rPr>
          <w:rFonts w:ascii="Montserrat" w:hAnsi="Montserrat"/>
          <w:sz w:val="20"/>
          <w:szCs w:val="20"/>
          <w:lang w:val="es-MX"/>
        </w:rPr>
      </w:pPr>
      <w:r>
        <w:rPr>
          <w:rFonts w:ascii="Montserrat" w:hAnsi="Montserrat"/>
          <w:sz w:val="20"/>
          <w:szCs w:val="20"/>
          <w:lang w:val="es-MX"/>
        </w:rPr>
        <w:t>Puebla, Puebla</w:t>
      </w:r>
      <w:r w:rsidR="00CF717C" w:rsidRPr="00DD0EFF">
        <w:rPr>
          <w:rFonts w:ascii="Montserrat" w:hAnsi="Montserrat"/>
          <w:sz w:val="20"/>
          <w:szCs w:val="20"/>
          <w:lang w:val="es-MX"/>
        </w:rPr>
        <w:t xml:space="preserve">, </w:t>
      </w:r>
      <w:r w:rsidR="00116888">
        <w:rPr>
          <w:rFonts w:ascii="Montserrat" w:hAnsi="Montserrat"/>
          <w:sz w:val="20"/>
          <w:szCs w:val="20"/>
          <w:lang w:val="es-MX"/>
        </w:rPr>
        <w:t>lunes</w:t>
      </w:r>
      <w:r w:rsidR="004C54C6">
        <w:rPr>
          <w:rFonts w:ascii="Montserrat" w:hAnsi="Montserrat"/>
          <w:sz w:val="20"/>
          <w:szCs w:val="20"/>
          <w:lang w:val="es-MX"/>
        </w:rPr>
        <w:t xml:space="preserve"> 1</w:t>
      </w:r>
      <w:r w:rsidR="00116888">
        <w:rPr>
          <w:rFonts w:ascii="Montserrat" w:hAnsi="Montserrat"/>
          <w:sz w:val="20"/>
          <w:szCs w:val="20"/>
          <w:lang w:val="es-MX"/>
        </w:rPr>
        <w:t>8</w:t>
      </w:r>
      <w:r w:rsidR="004C54C6">
        <w:rPr>
          <w:rFonts w:ascii="Montserrat" w:hAnsi="Montserrat"/>
          <w:sz w:val="20"/>
          <w:szCs w:val="20"/>
          <w:lang w:val="es-MX"/>
        </w:rPr>
        <w:t xml:space="preserve"> </w:t>
      </w:r>
      <w:r w:rsidR="00F62FDB">
        <w:rPr>
          <w:rFonts w:ascii="Montserrat" w:hAnsi="Montserrat"/>
          <w:sz w:val="20"/>
          <w:szCs w:val="20"/>
          <w:lang w:val="es-MX"/>
        </w:rPr>
        <w:t>de diciembre</w:t>
      </w:r>
      <w:r w:rsidR="00CF717C" w:rsidRPr="00DD0EFF">
        <w:rPr>
          <w:rFonts w:ascii="Montserrat" w:hAnsi="Montserrat"/>
          <w:sz w:val="20"/>
          <w:szCs w:val="20"/>
          <w:lang w:val="es-MX"/>
        </w:rPr>
        <w:t xml:space="preserve"> de 2023</w:t>
      </w:r>
    </w:p>
    <w:p w14:paraId="0C93BCDE" w14:textId="536EB1B8"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4C54C6">
        <w:rPr>
          <w:rFonts w:ascii="Montserrat" w:hAnsi="Montserrat"/>
          <w:sz w:val="20"/>
          <w:szCs w:val="20"/>
          <w:lang w:val="es-MX"/>
        </w:rPr>
        <w:t>63</w:t>
      </w:r>
      <w:r w:rsidR="00116888">
        <w:rPr>
          <w:rFonts w:ascii="Montserrat" w:hAnsi="Montserrat"/>
          <w:sz w:val="20"/>
          <w:szCs w:val="20"/>
          <w:lang w:val="es-MX"/>
        </w:rPr>
        <w:t>8</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00D06E27" w14:textId="4E1E5D25" w:rsidR="00BB6981" w:rsidRPr="00BB6981" w:rsidRDefault="002745CF" w:rsidP="00BB6981">
      <w:pPr>
        <w:jc w:val="center"/>
        <w:rPr>
          <w:rFonts w:ascii="Montserrat" w:hAnsi="Montserrat"/>
          <w:b/>
          <w:sz w:val="32"/>
          <w:szCs w:val="32"/>
        </w:rPr>
      </w:pPr>
      <w:r>
        <w:rPr>
          <w:rFonts w:ascii="Montserrat" w:hAnsi="Montserrat"/>
          <w:b/>
          <w:sz w:val="32"/>
          <w:szCs w:val="32"/>
        </w:rPr>
        <w:t xml:space="preserve">Pacientes pediátricos con </w:t>
      </w:r>
      <w:r w:rsidR="00AB2712">
        <w:rPr>
          <w:rFonts w:ascii="Montserrat" w:hAnsi="Montserrat"/>
          <w:b/>
          <w:sz w:val="32"/>
          <w:szCs w:val="32"/>
        </w:rPr>
        <w:t>d</w:t>
      </w:r>
      <w:r>
        <w:rPr>
          <w:rFonts w:ascii="Montserrat" w:hAnsi="Montserrat"/>
          <w:b/>
          <w:sz w:val="32"/>
          <w:szCs w:val="32"/>
        </w:rPr>
        <w:t xml:space="preserve">iabetes mellitus aprenden a mejorar hábitos y cuidados en campamento del IMSS </w:t>
      </w:r>
    </w:p>
    <w:p w14:paraId="6461C757" w14:textId="77777777" w:rsidR="00C85F15" w:rsidRDefault="00C85F15" w:rsidP="00CF717C">
      <w:pPr>
        <w:spacing w:line="240" w:lineRule="atLeast"/>
        <w:jc w:val="both"/>
        <w:rPr>
          <w:rFonts w:ascii="Montserrat" w:hAnsi="Montserrat"/>
          <w:sz w:val="22"/>
          <w:szCs w:val="22"/>
          <w:lang w:val="es-MX"/>
        </w:rPr>
      </w:pPr>
    </w:p>
    <w:p w14:paraId="17E37DCE" w14:textId="77777777" w:rsidR="00E26DC0" w:rsidRPr="00E56C56" w:rsidRDefault="00E26DC0" w:rsidP="00CF717C">
      <w:pPr>
        <w:spacing w:line="240" w:lineRule="atLeast"/>
        <w:jc w:val="both"/>
        <w:rPr>
          <w:rFonts w:ascii="Montserrat" w:hAnsi="Montserrat"/>
          <w:sz w:val="22"/>
          <w:szCs w:val="22"/>
          <w:lang w:val="es-MX"/>
        </w:rPr>
      </w:pPr>
    </w:p>
    <w:p w14:paraId="288FF530" w14:textId="2D025D82" w:rsidR="00B62179" w:rsidRPr="00E56C56" w:rsidRDefault="002745CF" w:rsidP="000A3FDE">
      <w:pPr>
        <w:pStyle w:val="Prrafodelista"/>
        <w:numPr>
          <w:ilvl w:val="0"/>
          <w:numId w:val="7"/>
        </w:numPr>
        <w:spacing w:line="240" w:lineRule="atLeast"/>
        <w:jc w:val="both"/>
        <w:rPr>
          <w:rFonts w:ascii="Montserrat" w:hAnsi="Montserrat"/>
          <w:b/>
          <w:bCs/>
        </w:rPr>
      </w:pPr>
      <w:r w:rsidRPr="00E56C56">
        <w:rPr>
          <w:rFonts w:ascii="Montserrat" w:hAnsi="Montserrat"/>
          <w:b/>
          <w:bCs/>
        </w:rPr>
        <w:t>Un grupo de 25 menores y sus familias particip</w:t>
      </w:r>
      <w:r w:rsidR="005839D4">
        <w:rPr>
          <w:rFonts w:ascii="Montserrat" w:hAnsi="Montserrat"/>
          <w:b/>
          <w:bCs/>
        </w:rPr>
        <w:t>ó</w:t>
      </w:r>
      <w:r w:rsidRPr="00E56C56">
        <w:rPr>
          <w:rFonts w:ascii="Montserrat" w:hAnsi="Montserrat"/>
          <w:b/>
          <w:bCs/>
        </w:rPr>
        <w:t xml:space="preserve"> en juegos, pláticas, rally de preguntas para entender mejor su enfermedad y orientación en nutrición.</w:t>
      </w:r>
    </w:p>
    <w:p w14:paraId="17E61EAC" w14:textId="41369E85" w:rsidR="0099485D" w:rsidRPr="00E56C56" w:rsidRDefault="0099485D" w:rsidP="0099485D">
      <w:pPr>
        <w:pStyle w:val="Prrafodelista"/>
        <w:numPr>
          <w:ilvl w:val="0"/>
          <w:numId w:val="7"/>
        </w:numPr>
        <w:jc w:val="both"/>
        <w:rPr>
          <w:rFonts w:ascii="Montserrat" w:hAnsi="Montserrat"/>
          <w:b/>
          <w:bCs/>
        </w:rPr>
      </w:pPr>
      <w:r w:rsidRPr="00E56C56">
        <w:rPr>
          <w:rFonts w:ascii="Montserrat" w:hAnsi="Montserrat"/>
          <w:b/>
          <w:bCs/>
        </w:rPr>
        <w:t>Los pacientes pediátricos aprenden a aplicarse insulina, los cuidados que deben tener para evitar complicaciones y llegar a edad adulta con una vida productiva.</w:t>
      </w:r>
    </w:p>
    <w:p w14:paraId="75D1A076" w14:textId="23B49526" w:rsidR="0099485D" w:rsidRPr="00E56C56" w:rsidRDefault="0099485D" w:rsidP="0009220E">
      <w:pPr>
        <w:pStyle w:val="Prrafodelista"/>
        <w:numPr>
          <w:ilvl w:val="0"/>
          <w:numId w:val="7"/>
        </w:numPr>
        <w:spacing w:line="240" w:lineRule="atLeast"/>
        <w:jc w:val="both"/>
        <w:rPr>
          <w:rFonts w:ascii="Montserrat" w:hAnsi="Montserrat"/>
          <w:b/>
          <w:bCs/>
        </w:rPr>
      </w:pPr>
      <w:r w:rsidRPr="00E56C56">
        <w:rPr>
          <w:rFonts w:ascii="Montserrat" w:hAnsi="Montserrat"/>
          <w:b/>
          <w:bCs/>
        </w:rPr>
        <w:t xml:space="preserve">El Hospital General del CMN La Raza </w:t>
      </w:r>
      <w:r w:rsidR="005839D4">
        <w:rPr>
          <w:rFonts w:ascii="Montserrat" w:hAnsi="Montserrat"/>
          <w:b/>
          <w:bCs/>
        </w:rPr>
        <w:t>atiende en</w:t>
      </w:r>
      <w:r w:rsidRPr="00E56C56">
        <w:rPr>
          <w:rFonts w:ascii="Montserrat" w:hAnsi="Montserrat"/>
          <w:b/>
          <w:bCs/>
        </w:rPr>
        <w:t xml:space="preserve"> </w:t>
      </w:r>
      <w:r w:rsidR="00C65AE3">
        <w:rPr>
          <w:rFonts w:ascii="Montserrat" w:hAnsi="Montserrat"/>
          <w:b/>
          <w:bCs/>
        </w:rPr>
        <w:t xml:space="preserve">su </w:t>
      </w:r>
      <w:r w:rsidRPr="00E56C56">
        <w:rPr>
          <w:rFonts w:ascii="Montserrat" w:hAnsi="Montserrat"/>
          <w:b/>
          <w:bCs/>
        </w:rPr>
        <w:t xml:space="preserve">Clínica de Diabetes a 500 </w:t>
      </w:r>
      <w:r w:rsidR="005839D4">
        <w:rPr>
          <w:rFonts w:ascii="Montserrat" w:hAnsi="Montserrat"/>
          <w:b/>
          <w:bCs/>
        </w:rPr>
        <w:t xml:space="preserve">niños </w:t>
      </w:r>
      <w:r w:rsidRPr="00E56C56">
        <w:rPr>
          <w:rFonts w:ascii="Montserrat" w:hAnsi="Montserrat"/>
          <w:b/>
          <w:bCs/>
        </w:rPr>
        <w:t>insulinodependientes.</w:t>
      </w:r>
    </w:p>
    <w:p w14:paraId="6ED2F4DC" w14:textId="77777777" w:rsidR="00EE23F9" w:rsidRPr="00E56C56" w:rsidRDefault="00EE23F9" w:rsidP="00676C50">
      <w:pPr>
        <w:spacing w:line="240" w:lineRule="atLeast"/>
        <w:jc w:val="both"/>
        <w:rPr>
          <w:rFonts w:ascii="Montserrat" w:eastAsiaTheme="minorHAnsi" w:hAnsi="Montserrat"/>
          <w:sz w:val="22"/>
          <w:szCs w:val="22"/>
          <w:lang w:val="es-MX"/>
        </w:rPr>
      </w:pPr>
    </w:p>
    <w:p w14:paraId="03334D2C" w14:textId="29EEC102" w:rsidR="005A7DEC" w:rsidRPr="00E56C56" w:rsidRDefault="00592EF7" w:rsidP="00932820">
      <w:pPr>
        <w:jc w:val="both"/>
        <w:rPr>
          <w:rFonts w:ascii="Montserrat" w:hAnsi="Montserrat"/>
          <w:bCs/>
          <w:sz w:val="22"/>
          <w:szCs w:val="22"/>
        </w:rPr>
      </w:pPr>
      <w:r w:rsidRPr="00E56C56">
        <w:rPr>
          <w:rFonts w:ascii="Montserrat" w:hAnsi="Montserrat"/>
          <w:bCs/>
          <w:sz w:val="22"/>
          <w:szCs w:val="22"/>
        </w:rPr>
        <w:t>Como parte del programa Pe</w:t>
      </w:r>
      <w:r w:rsidR="00AB2712">
        <w:rPr>
          <w:rFonts w:ascii="Montserrat" w:hAnsi="Montserrat"/>
          <w:bCs/>
          <w:sz w:val="22"/>
          <w:szCs w:val="22"/>
        </w:rPr>
        <w:t>d</w:t>
      </w:r>
      <w:r w:rsidRPr="00E56C56">
        <w:rPr>
          <w:rFonts w:ascii="Montserrat" w:hAnsi="Montserrat"/>
          <w:bCs/>
          <w:sz w:val="22"/>
          <w:szCs w:val="22"/>
        </w:rPr>
        <w:t>iatrIMSS, e</w:t>
      </w:r>
      <w:r w:rsidR="005A7DEC" w:rsidRPr="00E56C56">
        <w:rPr>
          <w:rFonts w:ascii="Montserrat" w:hAnsi="Montserrat"/>
          <w:bCs/>
          <w:sz w:val="22"/>
          <w:szCs w:val="22"/>
        </w:rPr>
        <w:t xml:space="preserve">l Instituto Mexicano del Seguro Social (IMSS) realizó un campamento con pacientes pediátricos que viven con </w:t>
      </w:r>
      <w:r w:rsidR="00AB2712">
        <w:rPr>
          <w:rFonts w:ascii="Montserrat" w:hAnsi="Montserrat"/>
          <w:bCs/>
          <w:sz w:val="22"/>
          <w:szCs w:val="22"/>
        </w:rPr>
        <w:t>d</w:t>
      </w:r>
      <w:r w:rsidR="005A7DEC" w:rsidRPr="00E56C56">
        <w:rPr>
          <w:rFonts w:ascii="Montserrat" w:hAnsi="Montserrat"/>
          <w:bCs/>
          <w:sz w:val="22"/>
          <w:szCs w:val="22"/>
        </w:rPr>
        <w:t xml:space="preserve">iabetes mellitus y padres de familia, </w:t>
      </w:r>
      <w:r w:rsidRPr="00E56C56">
        <w:rPr>
          <w:rFonts w:ascii="Montserrat" w:hAnsi="Montserrat"/>
          <w:bCs/>
          <w:sz w:val="22"/>
          <w:szCs w:val="22"/>
        </w:rPr>
        <w:t xml:space="preserve">a fin de </w:t>
      </w:r>
      <w:r w:rsidR="00871A19" w:rsidRPr="00E56C56">
        <w:rPr>
          <w:rFonts w:ascii="Montserrat" w:hAnsi="Montserrat"/>
          <w:bCs/>
          <w:sz w:val="22"/>
          <w:szCs w:val="22"/>
        </w:rPr>
        <w:t>que aprendan a identificar síntomas, mejorar hábitos y apego a sus tratamientos.</w:t>
      </w:r>
    </w:p>
    <w:p w14:paraId="0C12DCC1" w14:textId="77777777" w:rsidR="00871A19" w:rsidRPr="00E56C56" w:rsidRDefault="00871A19" w:rsidP="00932820">
      <w:pPr>
        <w:jc w:val="both"/>
        <w:rPr>
          <w:rFonts w:ascii="Montserrat" w:hAnsi="Montserrat"/>
          <w:bCs/>
          <w:sz w:val="22"/>
          <w:szCs w:val="22"/>
        </w:rPr>
      </w:pPr>
    </w:p>
    <w:p w14:paraId="594A84C2" w14:textId="28F73825" w:rsidR="003F641F" w:rsidRPr="00E56C56" w:rsidRDefault="00026713" w:rsidP="00026713">
      <w:pPr>
        <w:jc w:val="both"/>
        <w:rPr>
          <w:rFonts w:ascii="Montserrat" w:hAnsi="Montserrat"/>
          <w:bCs/>
          <w:sz w:val="22"/>
          <w:szCs w:val="22"/>
        </w:rPr>
      </w:pPr>
      <w:r w:rsidRPr="00E56C56">
        <w:rPr>
          <w:rFonts w:ascii="Montserrat" w:hAnsi="Montserrat"/>
          <w:bCs/>
          <w:sz w:val="22"/>
          <w:szCs w:val="22"/>
        </w:rPr>
        <w:t xml:space="preserve">En </w:t>
      </w:r>
      <w:r w:rsidR="005A7DEC" w:rsidRPr="00E56C56">
        <w:rPr>
          <w:rFonts w:ascii="Montserrat" w:hAnsi="Montserrat"/>
          <w:bCs/>
          <w:sz w:val="22"/>
          <w:szCs w:val="22"/>
        </w:rPr>
        <w:t xml:space="preserve">la estrategia de Atención Integral a las Niñas, Niños y Adolescentes </w:t>
      </w:r>
      <w:r w:rsidRPr="00E56C56">
        <w:rPr>
          <w:rFonts w:ascii="Montserrat" w:hAnsi="Montserrat"/>
          <w:bCs/>
          <w:sz w:val="22"/>
          <w:szCs w:val="22"/>
        </w:rPr>
        <w:t>que viven con Diabetes Mellitus participó personal de la</w:t>
      </w:r>
      <w:r w:rsidR="005A7DEC" w:rsidRPr="00E56C56">
        <w:rPr>
          <w:rFonts w:ascii="Montserrat" w:hAnsi="Montserrat"/>
          <w:bCs/>
          <w:sz w:val="22"/>
          <w:szCs w:val="22"/>
        </w:rPr>
        <w:t xml:space="preserve"> </w:t>
      </w:r>
      <w:r w:rsidRPr="00E56C56">
        <w:rPr>
          <w:rFonts w:ascii="Montserrat" w:hAnsi="Montserrat"/>
          <w:bCs/>
          <w:sz w:val="22"/>
          <w:szCs w:val="22"/>
        </w:rPr>
        <w:t>Unidad Médica de Alta Especialidad (UMAE) Hospital General “Dr. Gaudencio González Garza”, del Centro Médico Nacional La Raza, en coordinación con Fundación IMSS, quienes realizaron la dinámica en las instalaciones de una empresa farmacéutica.</w:t>
      </w:r>
    </w:p>
    <w:p w14:paraId="1FE43F9A" w14:textId="77777777" w:rsidR="00026713" w:rsidRPr="00E56C56" w:rsidRDefault="00026713" w:rsidP="00026713">
      <w:pPr>
        <w:jc w:val="both"/>
        <w:rPr>
          <w:rFonts w:ascii="Montserrat" w:hAnsi="Montserrat"/>
          <w:bCs/>
          <w:sz w:val="22"/>
          <w:szCs w:val="22"/>
        </w:rPr>
      </w:pPr>
    </w:p>
    <w:p w14:paraId="569D4DAD" w14:textId="1A7B0CFC" w:rsidR="005307BE" w:rsidRPr="00E56C56" w:rsidRDefault="003F641F" w:rsidP="00871A19">
      <w:pPr>
        <w:jc w:val="both"/>
        <w:rPr>
          <w:rFonts w:ascii="Montserrat" w:hAnsi="Montserrat"/>
          <w:bCs/>
          <w:sz w:val="22"/>
          <w:szCs w:val="22"/>
        </w:rPr>
      </w:pPr>
      <w:r w:rsidRPr="00E56C56">
        <w:rPr>
          <w:rFonts w:ascii="Montserrat" w:hAnsi="Montserrat"/>
          <w:bCs/>
          <w:sz w:val="22"/>
          <w:szCs w:val="22"/>
        </w:rPr>
        <w:t xml:space="preserve">La maestra Ana Lía García García, directora general de Fundación IMSS, </w:t>
      </w:r>
      <w:r w:rsidR="00871A19" w:rsidRPr="00E56C56">
        <w:rPr>
          <w:rFonts w:ascii="Montserrat" w:hAnsi="Montserrat"/>
          <w:bCs/>
          <w:sz w:val="22"/>
          <w:szCs w:val="22"/>
        </w:rPr>
        <w:t>destacó que</w:t>
      </w:r>
      <w:r w:rsidRPr="00E56C56">
        <w:rPr>
          <w:rFonts w:ascii="Montserrat" w:hAnsi="Montserrat"/>
          <w:bCs/>
          <w:sz w:val="22"/>
          <w:szCs w:val="22"/>
        </w:rPr>
        <w:t xml:space="preserve"> de la mano con el Seguro Social</w:t>
      </w:r>
      <w:r w:rsidR="00871A19" w:rsidRPr="00E56C56">
        <w:rPr>
          <w:rFonts w:ascii="Montserrat" w:hAnsi="Montserrat"/>
          <w:bCs/>
          <w:sz w:val="22"/>
          <w:szCs w:val="22"/>
        </w:rPr>
        <w:t xml:space="preserve"> se </w:t>
      </w:r>
      <w:r w:rsidRPr="00E56C56">
        <w:rPr>
          <w:rFonts w:ascii="Montserrat" w:hAnsi="Montserrat"/>
          <w:bCs/>
          <w:sz w:val="22"/>
          <w:szCs w:val="22"/>
        </w:rPr>
        <w:t>lleva a cabo capacitación, educación, investigación y prevención</w:t>
      </w:r>
      <w:r w:rsidR="005307BE" w:rsidRPr="00E56C56">
        <w:rPr>
          <w:rFonts w:ascii="Montserrat" w:hAnsi="Montserrat"/>
          <w:bCs/>
          <w:sz w:val="22"/>
          <w:szCs w:val="22"/>
        </w:rPr>
        <w:t xml:space="preserve"> de este padecimiento.</w:t>
      </w:r>
    </w:p>
    <w:p w14:paraId="721AD6F8" w14:textId="77777777" w:rsidR="003F641F" w:rsidRPr="00E56C56" w:rsidRDefault="003F641F" w:rsidP="003F641F">
      <w:pPr>
        <w:jc w:val="both"/>
        <w:rPr>
          <w:rFonts w:ascii="Montserrat" w:hAnsi="Montserrat"/>
          <w:bCs/>
          <w:sz w:val="22"/>
          <w:szCs w:val="22"/>
        </w:rPr>
      </w:pPr>
    </w:p>
    <w:p w14:paraId="0AB5D63E" w14:textId="2DC40619" w:rsidR="003F641F" w:rsidRPr="00E56C56" w:rsidRDefault="003F641F" w:rsidP="003F641F">
      <w:pPr>
        <w:jc w:val="both"/>
        <w:rPr>
          <w:rFonts w:ascii="Montserrat" w:hAnsi="Montserrat"/>
          <w:bCs/>
          <w:sz w:val="22"/>
          <w:szCs w:val="22"/>
        </w:rPr>
      </w:pPr>
      <w:r w:rsidRPr="00E56C56">
        <w:rPr>
          <w:rFonts w:ascii="Montserrat" w:hAnsi="Montserrat"/>
          <w:bCs/>
          <w:sz w:val="22"/>
          <w:szCs w:val="22"/>
        </w:rPr>
        <w:t xml:space="preserve">“Para nosotros la </w:t>
      </w:r>
      <w:r w:rsidR="00332865">
        <w:rPr>
          <w:rFonts w:ascii="Montserrat" w:hAnsi="Montserrat"/>
          <w:bCs/>
          <w:sz w:val="22"/>
          <w:szCs w:val="22"/>
        </w:rPr>
        <w:t>d</w:t>
      </w:r>
      <w:r w:rsidRPr="00E56C56">
        <w:rPr>
          <w:rFonts w:ascii="Montserrat" w:hAnsi="Montserrat"/>
          <w:bCs/>
          <w:sz w:val="22"/>
          <w:szCs w:val="22"/>
        </w:rPr>
        <w:t xml:space="preserve">iabetes es un tema muy importante y por eso llevamos a cabo varias actividades. Es una enfermedad que existe y necesitamos darles herramientas a las y los niños para que aprendan a vivir con ella y tener una vida de calidad”, </w:t>
      </w:r>
      <w:r w:rsidR="00871A19" w:rsidRPr="00E56C56">
        <w:rPr>
          <w:rFonts w:ascii="Montserrat" w:hAnsi="Montserrat"/>
          <w:bCs/>
          <w:sz w:val="22"/>
          <w:szCs w:val="22"/>
        </w:rPr>
        <w:t>dijo.</w:t>
      </w:r>
    </w:p>
    <w:p w14:paraId="7CE8BC98" w14:textId="77777777" w:rsidR="003F641F" w:rsidRPr="00E56C56" w:rsidRDefault="003F641F" w:rsidP="003F641F">
      <w:pPr>
        <w:jc w:val="both"/>
        <w:rPr>
          <w:rFonts w:ascii="Montserrat" w:hAnsi="Montserrat"/>
          <w:bCs/>
          <w:sz w:val="22"/>
          <w:szCs w:val="22"/>
        </w:rPr>
      </w:pPr>
    </w:p>
    <w:p w14:paraId="4C0A90BE" w14:textId="1157356A" w:rsidR="00BA0FBB" w:rsidRPr="00E56C56" w:rsidRDefault="00026713" w:rsidP="003F641F">
      <w:pPr>
        <w:jc w:val="both"/>
        <w:rPr>
          <w:rFonts w:ascii="Montserrat" w:hAnsi="Montserrat"/>
          <w:bCs/>
          <w:sz w:val="22"/>
          <w:szCs w:val="22"/>
        </w:rPr>
      </w:pPr>
      <w:r w:rsidRPr="00E56C56">
        <w:rPr>
          <w:rFonts w:ascii="Montserrat" w:hAnsi="Montserrat"/>
          <w:bCs/>
          <w:sz w:val="22"/>
          <w:szCs w:val="22"/>
        </w:rPr>
        <w:t>Por su parte, l</w:t>
      </w:r>
      <w:r w:rsidR="003F641F" w:rsidRPr="00E56C56">
        <w:rPr>
          <w:rFonts w:ascii="Montserrat" w:hAnsi="Montserrat"/>
          <w:bCs/>
          <w:sz w:val="22"/>
          <w:szCs w:val="22"/>
        </w:rPr>
        <w:t xml:space="preserve">a doctora Sandra Alicia Sánchez Félix, jefa de la División de Pediatría de la UMAE “Dr. Gaudencio González Garza”, </w:t>
      </w:r>
      <w:r w:rsidR="00871A19" w:rsidRPr="00E56C56">
        <w:rPr>
          <w:rFonts w:ascii="Montserrat" w:hAnsi="Montserrat"/>
          <w:bCs/>
          <w:sz w:val="22"/>
          <w:szCs w:val="22"/>
        </w:rPr>
        <w:t xml:space="preserve">informó que </w:t>
      </w:r>
      <w:r w:rsidR="003F641F" w:rsidRPr="00E56C56">
        <w:rPr>
          <w:rFonts w:ascii="Montserrat" w:hAnsi="Montserrat"/>
          <w:bCs/>
          <w:sz w:val="22"/>
          <w:szCs w:val="22"/>
        </w:rPr>
        <w:t xml:space="preserve">un grupo de 25 menores </w:t>
      </w:r>
      <w:r w:rsidR="00BA0FBB" w:rsidRPr="00E56C56">
        <w:rPr>
          <w:rFonts w:ascii="Montserrat" w:hAnsi="Montserrat"/>
          <w:bCs/>
          <w:sz w:val="22"/>
          <w:szCs w:val="22"/>
        </w:rPr>
        <w:t>y</w:t>
      </w:r>
      <w:r w:rsidR="003F641F" w:rsidRPr="00E56C56">
        <w:rPr>
          <w:rFonts w:ascii="Montserrat" w:hAnsi="Montserrat"/>
          <w:bCs/>
          <w:sz w:val="22"/>
          <w:szCs w:val="22"/>
        </w:rPr>
        <w:t xml:space="preserve"> sus familias </w:t>
      </w:r>
      <w:r w:rsidR="00BA0FBB" w:rsidRPr="00E56C56">
        <w:rPr>
          <w:rFonts w:ascii="Montserrat" w:hAnsi="Montserrat"/>
          <w:bCs/>
          <w:sz w:val="22"/>
          <w:szCs w:val="22"/>
        </w:rPr>
        <w:t>particip</w:t>
      </w:r>
      <w:r w:rsidR="005307BE" w:rsidRPr="00E56C56">
        <w:rPr>
          <w:rFonts w:ascii="Montserrat" w:hAnsi="Montserrat"/>
          <w:bCs/>
          <w:sz w:val="22"/>
          <w:szCs w:val="22"/>
        </w:rPr>
        <w:t>ó</w:t>
      </w:r>
      <w:r w:rsidR="00BA0FBB" w:rsidRPr="00E56C56">
        <w:rPr>
          <w:rFonts w:ascii="Montserrat" w:hAnsi="Montserrat"/>
          <w:bCs/>
          <w:sz w:val="22"/>
          <w:szCs w:val="22"/>
        </w:rPr>
        <w:t xml:space="preserve"> en el campamento mediante juegos, pláticas, rally de preguntas para entender mejor su enfermedad y orientación en nutrición.</w:t>
      </w:r>
    </w:p>
    <w:p w14:paraId="0F5BE2E7" w14:textId="77777777" w:rsidR="00BA0FBB" w:rsidRPr="00E56C56" w:rsidRDefault="00BA0FBB" w:rsidP="003F641F">
      <w:pPr>
        <w:jc w:val="both"/>
        <w:rPr>
          <w:rFonts w:ascii="Montserrat" w:hAnsi="Montserrat"/>
          <w:bCs/>
          <w:sz w:val="22"/>
          <w:szCs w:val="22"/>
        </w:rPr>
      </w:pPr>
    </w:p>
    <w:p w14:paraId="2AB243C5" w14:textId="7D03F05D" w:rsidR="00BA0FBB" w:rsidRPr="00E56C56" w:rsidRDefault="00871A19" w:rsidP="003F641F">
      <w:pPr>
        <w:jc w:val="both"/>
        <w:rPr>
          <w:rFonts w:ascii="Montserrat" w:hAnsi="Montserrat"/>
          <w:bCs/>
          <w:sz w:val="22"/>
          <w:szCs w:val="22"/>
        </w:rPr>
      </w:pPr>
      <w:r w:rsidRPr="00E56C56">
        <w:rPr>
          <w:rFonts w:ascii="Montserrat" w:hAnsi="Montserrat"/>
          <w:bCs/>
          <w:sz w:val="22"/>
          <w:szCs w:val="22"/>
        </w:rPr>
        <w:t>Recordó</w:t>
      </w:r>
      <w:r w:rsidR="003F641F" w:rsidRPr="00E56C56">
        <w:rPr>
          <w:rFonts w:ascii="Montserrat" w:hAnsi="Montserrat"/>
          <w:bCs/>
          <w:sz w:val="22"/>
          <w:szCs w:val="22"/>
        </w:rPr>
        <w:t xml:space="preserve"> que el Hospital General del CMN La Raza </w:t>
      </w:r>
      <w:r w:rsidR="00BA0FBB" w:rsidRPr="00E56C56">
        <w:rPr>
          <w:rFonts w:ascii="Montserrat" w:hAnsi="Montserrat"/>
          <w:bCs/>
          <w:sz w:val="22"/>
          <w:szCs w:val="22"/>
        </w:rPr>
        <w:t xml:space="preserve">cuenta desde hace 30 años con </w:t>
      </w:r>
      <w:r w:rsidR="003F641F" w:rsidRPr="00E56C56">
        <w:rPr>
          <w:rFonts w:ascii="Montserrat" w:hAnsi="Montserrat"/>
          <w:bCs/>
          <w:sz w:val="22"/>
          <w:szCs w:val="22"/>
        </w:rPr>
        <w:t xml:space="preserve">la Clínica de Diabetes </w:t>
      </w:r>
      <w:r w:rsidR="00BA0FBB" w:rsidRPr="00E56C56">
        <w:rPr>
          <w:rFonts w:ascii="Montserrat" w:hAnsi="Montserrat"/>
          <w:bCs/>
          <w:sz w:val="22"/>
          <w:szCs w:val="22"/>
        </w:rPr>
        <w:t>y d</w:t>
      </w:r>
      <w:r w:rsidR="003F641F" w:rsidRPr="00E56C56">
        <w:rPr>
          <w:rFonts w:ascii="Montserrat" w:hAnsi="Montserrat"/>
          <w:bCs/>
          <w:sz w:val="22"/>
          <w:szCs w:val="22"/>
        </w:rPr>
        <w:t xml:space="preserve">a atención médica a 500 pacientes pediátricos con </w:t>
      </w:r>
      <w:r w:rsidR="00332865">
        <w:rPr>
          <w:rFonts w:ascii="Montserrat" w:hAnsi="Montserrat"/>
          <w:bCs/>
          <w:sz w:val="22"/>
          <w:szCs w:val="22"/>
        </w:rPr>
        <w:t>d</w:t>
      </w:r>
      <w:r w:rsidR="003F641F" w:rsidRPr="00E56C56">
        <w:rPr>
          <w:rFonts w:ascii="Montserrat" w:hAnsi="Montserrat"/>
          <w:bCs/>
          <w:sz w:val="22"/>
          <w:szCs w:val="22"/>
        </w:rPr>
        <w:t xml:space="preserve">iabetes </w:t>
      </w:r>
      <w:r w:rsidR="00332865">
        <w:rPr>
          <w:rFonts w:ascii="Montserrat" w:hAnsi="Montserrat"/>
          <w:bCs/>
          <w:sz w:val="22"/>
          <w:szCs w:val="22"/>
        </w:rPr>
        <w:t>m</w:t>
      </w:r>
      <w:r w:rsidR="003F641F" w:rsidRPr="00E56C56">
        <w:rPr>
          <w:rFonts w:ascii="Montserrat" w:hAnsi="Montserrat"/>
          <w:bCs/>
          <w:sz w:val="22"/>
          <w:szCs w:val="22"/>
        </w:rPr>
        <w:t>ellitus tipo 1 insulinodependientes.</w:t>
      </w:r>
    </w:p>
    <w:p w14:paraId="5CEF802A" w14:textId="77777777" w:rsidR="00BA0FBB" w:rsidRPr="00E56C56" w:rsidRDefault="00BA0FBB" w:rsidP="003F641F">
      <w:pPr>
        <w:jc w:val="both"/>
        <w:rPr>
          <w:rFonts w:ascii="Montserrat" w:hAnsi="Montserrat"/>
          <w:bCs/>
          <w:sz w:val="22"/>
          <w:szCs w:val="22"/>
        </w:rPr>
      </w:pPr>
    </w:p>
    <w:p w14:paraId="2372CE08" w14:textId="371AA56A" w:rsidR="003F641F" w:rsidRPr="00E56C56" w:rsidRDefault="003F641F" w:rsidP="003F641F">
      <w:pPr>
        <w:jc w:val="both"/>
        <w:rPr>
          <w:rFonts w:ascii="Montserrat" w:hAnsi="Montserrat"/>
          <w:bCs/>
          <w:sz w:val="22"/>
          <w:szCs w:val="22"/>
        </w:rPr>
      </w:pPr>
      <w:r w:rsidRPr="00E56C56">
        <w:rPr>
          <w:rFonts w:ascii="Montserrat" w:hAnsi="Montserrat"/>
          <w:bCs/>
          <w:sz w:val="22"/>
          <w:szCs w:val="22"/>
        </w:rPr>
        <w:t>“Nuestra población ha aumentado, antes sólo teníamos niños con este tipo de diabetes</w:t>
      </w:r>
      <w:r w:rsidR="005307BE" w:rsidRPr="00E56C56">
        <w:rPr>
          <w:rFonts w:ascii="Montserrat" w:hAnsi="Montserrat"/>
          <w:bCs/>
          <w:sz w:val="22"/>
          <w:szCs w:val="22"/>
        </w:rPr>
        <w:t>;</w:t>
      </w:r>
      <w:r w:rsidRPr="00E56C56">
        <w:rPr>
          <w:rFonts w:ascii="Montserrat" w:hAnsi="Montserrat"/>
          <w:bCs/>
          <w:sz w:val="22"/>
          <w:szCs w:val="22"/>
        </w:rPr>
        <w:t xml:space="preserve"> sin embargo, con el incremento de la edad de 16 a 18 años para pediatría, ahora tenemos entre 80 y 100 menores con diabetes mellitus tipo 2”</w:t>
      </w:r>
      <w:r w:rsidR="00BA0FBB" w:rsidRPr="00E56C56">
        <w:rPr>
          <w:rFonts w:ascii="Montserrat" w:hAnsi="Montserrat"/>
          <w:bCs/>
          <w:sz w:val="22"/>
          <w:szCs w:val="22"/>
        </w:rPr>
        <w:t xml:space="preserve">, </w:t>
      </w:r>
      <w:r w:rsidR="005307BE" w:rsidRPr="00E56C56">
        <w:rPr>
          <w:rFonts w:ascii="Montserrat" w:hAnsi="Montserrat"/>
          <w:bCs/>
          <w:sz w:val="22"/>
          <w:szCs w:val="22"/>
        </w:rPr>
        <w:t>subrayó.</w:t>
      </w:r>
    </w:p>
    <w:p w14:paraId="418E33C2" w14:textId="77777777" w:rsidR="005307BE" w:rsidRPr="00E56C56" w:rsidRDefault="005307BE" w:rsidP="003F641F">
      <w:pPr>
        <w:jc w:val="both"/>
        <w:rPr>
          <w:rFonts w:ascii="Montserrat" w:hAnsi="Montserrat"/>
          <w:bCs/>
          <w:sz w:val="22"/>
          <w:szCs w:val="22"/>
        </w:rPr>
      </w:pPr>
    </w:p>
    <w:p w14:paraId="3127B8F0" w14:textId="276AE9FF" w:rsidR="005307BE" w:rsidRPr="00E56C56" w:rsidRDefault="005307BE" w:rsidP="003F641F">
      <w:pPr>
        <w:jc w:val="both"/>
        <w:rPr>
          <w:rFonts w:ascii="Montserrat" w:hAnsi="Montserrat"/>
          <w:bCs/>
          <w:sz w:val="22"/>
          <w:szCs w:val="22"/>
        </w:rPr>
      </w:pPr>
      <w:r w:rsidRPr="00E56C56">
        <w:rPr>
          <w:rFonts w:ascii="Montserrat" w:hAnsi="Montserrat"/>
          <w:bCs/>
          <w:sz w:val="22"/>
          <w:szCs w:val="22"/>
        </w:rPr>
        <w:t xml:space="preserve">Gracias </w:t>
      </w:r>
      <w:r w:rsidR="00C65AE3">
        <w:rPr>
          <w:rFonts w:ascii="Montserrat" w:hAnsi="Montserrat"/>
          <w:bCs/>
          <w:sz w:val="22"/>
          <w:szCs w:val="22"/>
        </w:rPr>
        <w:t>este tipo de actividades</w:t>
      </w:r>
      <w:r w:rsidRPr="00E56C56">
        <w:rPr>
          <w:rFonts w:ascii="Montserrat" w:hAnsi="Montserrat"/>
          <w:bCs/>
          <w:sz w:val="22"/>
          <w:szCs w:val="22"/>
        </w:rPr>
        <w:t xml:space="preserve">, los </w:t>
      </w:r>
      <w:r w:rsidR="002745CF" w:rsidRPr="00E56C56">
        <w:rPr>
          <w:rFonts w:ascii="Montserrat" w:hAnsi="Montserrat"/>
          <w:bCs/>
          <w:sz w:val="22"/>
          <w:szCs w:val="22"/>
        </w:rPr>
        <w:t xml:space="preserve">pacientes pediátricos aprenden a aplicarse la insulina, los cuidados que deben tener para evitar complicaciones y poder llegar a la edad adulta </w:t>
      </w:r>
      <w:r w:rsidR="007921A2">
        <w:rPr>
          <w:rFonts w:ascii="Montserrat" w:hAnsi="Montserrat"/>
          <w:bCs/>
          <w:sz w:val="22"/>
          <w:szCs w:val="22"/>
        </w:rPr>
        <w:t xml:space="preserve">sanos y </w:t>
      </w:r>
      <w:r w:rsidR="002745CF" w:rsidRPr="00E56C56">
        <w:rPr>
          <w:rFonts w:ascii="Montserrat" w:hAnsi="Montserrat"/>
          <w:bCs/>
          <w:sz w:val="22"/>
          <w:szCs w:val="22"/>
        </w:rPr>
        <w:t>con una vida productiva.</w:t>
      </w:r>
    </w:p>
    <w:p w14:paraId="762FE943" w14:textId="77777777" w:rsidR="005307BE" w:rsidRPr="003F641F" w:rsidRDefault="005307BE" w:rsidP="003F641F">
      <w:pPr>
        <w:jc w:val="both"/>
        <w:rPr>
          <w:rFonts w:ascii="Montserrat" w:hAnsi="Montserrat"/>
          <w:bCs/>
          <w:sz w:val="22"/>
          <w:szCs w:val="22"/>
        </w:rPr>
      </w:pPr>
    </w:p>
    <w:p w14:paraId="652CA9FB" w14:textId="77777777" w:rsidR="0014369D" w:rsidRPr="00C275C7" w:rsidRDefault="0014369D" w:rsidP="0014369D">
      <w:pPr>
        <w:spacing w:line="240" w:lineRule="atLeast"/>
        <w:jc w:val="both"/>
        <w:rPr>
          <w:rFonts w:ascii="Montserrat" w:eastAsiaTheme="minorHAnsi" w:hAnsi="Montserrat"/>
          <w:sz w:val="22"/>
          <w:szCs w:val="22"/>
          <w:lang w:val="es-MX"/>
        </w:rPr>
      </w:pPr>
    </w:p>
    <w:p w14:paraId="0BBA89C2" w14:textId="77777777" w:rsidR="009A2497" w:rsidRDefault="00CF717C" w:rsidP="00CF717C">
      <w:pPr>
        <w:spacing w:line="240" w:lineRule="atLeast"/>
        <w:jc w:val="center"/>
        <w:rPr>
          <w:rFonts w:ascii="Montserrat" w:hAnsi="Montserrat"/>
          <w:b/>
          <w:bCs/>
          <w:sz w:val="22"/>
          <w:szCs w:val="22"/>
          <w:lang w:val="es-MX" w:eastAsia="es-MX"/>
        </w:rPr>
      </w:pPr>
      <w:r w:rsidRPr="00C275C7">
        <w:rPr>
          <w:rFonts w:ascii="Montserrat" w:hAnsi="Montserrat"/>
          <w:b/>
          <w:bCs/>
          <w:sz w:val="22"/>
          <w:szCs w:val="22"/>
          <w:lang w:val="es-MX" w:eastAsia="es-MX"/>
        </w:rPr>
        <w:t>---o0o---</w:t>
      </w:r>
    </w:p>
    <w:p w14:paraId="32B43FFC" w14:textId="77777777" w:rsidR="005F0CD9" w:rsidRDefault="005F0CD9" w:rsidP="00CF717C">
      <w:pPr>
        <w:spacing w:line="240" w:lineRule="atLeast"/>
        <w:jc w:val="center"/>
        <w:rPr>
          <w:rFonts w:ascii="Montserrat" w:hAnsi="Montserrat"/>
          <w:b/>
          <w:bCs/>
          <w:sz w:val="22"/>
          <w:szCs w:val="22"/>
          <w:lang w:val="es-MX" w:eastAsia="es-MX"/>
        </w:rPr>
      </w:pPr>
    </w:p>
    <w:p w14:paraId="48076B55" w14:textId="77777777" w:rsidR="005F0CD9" w:rsidRDefault="005F0CD9" w:rsidP="00CF717C">
      <w:pPr>
        <w:spacing w:line="240" w:lineRule="atLeast"/>
        <w:jc w:val="center"/>
        <w:rPr>
          <w:rFonts w:ascii="Montserrat" w:hAnsi="Montserrat"/>
          <w:b/>
          <w:bCs/>
          <w:sz w:val="22"/>
          <w:szCs w:val="22"/>
          <w:lang w:val="es-MX" w:eastAsia="es-MX"/>
        </w:rPr>
      </w:pPr>
    </w:p>
    <w:p w14:paraId="5FAD6BFA" w14:textId="71750C8E" w:rsidR="005F0CD9" w:rsidRDefault="005F0CD9" w:rsidP="005F0CD9">
      <w:pPr>
        <w:spacing w:line="240" w:lineRule="atLeast"/>
        <w:rPr>
          <w:rFonts w:ascii="Montserrat" w:hAnsi="Montserrat"/>
          <w:b/>
          <w:bCs/>
          <w:sz w:val="22"/>
          <w:szCs w:val="22"/>
          <w:lang w:val="es-MX" w:eastAsia="es-MX"/>
        </w:rPr>
      </w:pPr>
      <w:r>
        <w:rPr>
          <w:rFonts w:ascii="Montserrat" w:hAnsi="Montserrat"/>
          <w:b/>
          <w:bCs/>
          <w:sz w:val="22"/>
          <w:szCs w:val="22"/>
          <w:lang w:val="es-MX" w:eastAsia="es-MX"/>
        </w:rPr>
        <w:t>LINK DE FOTOS:</w:t>
      </w:r>
    </w:p>
    <w:p w14:paraId="16656003" w14:textId="15CE4BCA" w:rsidR="005F0CD9" w:rsidRPr="005F0CD9" w:rsidRDefault="00D97B5C" w:rsidP="005F0CD9">
      <w:pPr>
        <w:spacing w:line="240" w:lineRule="atLeast"/>
        <w:rPr>
          <w:rFonts w:ascii="Montserrat" w:hAnsi="Montserrat"/>
          <w:bCs/>
          <w:sz w:val="22"/>
          <w:szCs w:val="22"/>
          <w:lang w:val="es-MX" w:eastAsia="es-MX"/>
        </w:rPr>
      </w:pPr>
      <w:hyperlink r:id="rId7" w:history="1">
        <w:r w:rsidR="005F0CD9" w:rsidRPr="005F0CD9">
          <w:rPr>
            <w:rStyle w:val="Hipervnculo"/>
            <w:rFonts w:ascii="Montserrat" w:hAnsi="Montserrat"/>
            <w:bCs/>
            <w:sz w:val="22"/>
            <w:szCs w:val="22"/>
            <w:lang w:val="es-MX" w:eastAsia="es-MX"/>
          </w:rPr>
          <w:t>https://imssmx.sharepoint.com/:f:/s/comunicacionsocial/Ekr97DsT4UNHoPDhDJWwC4sBKTZhfAMTuxVmCP95vAa4bg?e=9oR8Az</w:t>
        </w:r>
      </w:hyperlink>
    </w:p>
    <w:p w14:paraId="31892235" w14:textId="77777777" w:rsidR="005F0CD9" w:rsidRDefault="005F0CD9" w:rsidP="005F0CD9">
      <w:pPr>
        <w:spacing w:line="240" w:lineRule="atLeast"/>
        <w:rPr>
          <w:rFonts w:ascii="Montserrat" w:hAnsi="Montserrat"/>
          <w:b/>
          <w:bCs/>
          <w:sz w:val="22"/>
          <w:szCs w:val="22"/>
          <w:lang w:val="es-MX" w:eastAsia="es-MX"/>
        </w:rPr>
      </w:pPr>
    </w:p>
    <w:p w14:paraId="4699615A" w14:textId="77777777" w:rsidR="005F0CD9" w:rsidRDefault="005F0CD9" w:rsidP="005F0CD9">
      <w:pPr>
        <w:spacing w:line="240" w:lineRule="atLeast"/>
        <w:rPr>
          <w:rFonts w:ascii="Montserrat" w:hAnsi="Montserrat"/>
          <w:b/>
          <w:bCs/>
          <w:sz w:val="22"/>
          <w:szCs w:val="22"/>
          <w:lang w:val="es-MX" w:eastAsia="es-MX"/>
        </w:rPr>
      </w:pPr>
    </w:p>
    <w:p w14:paraId="663BC38B" w14:textId="6923587D" w:rsidR="005F0CD9" w:rsidRDefault="005F0CD9" w:rsidP="005F0CD9">
      <w:pPr>
        <w:spacing w:line="240" w:lineRule="atLeast"/>
        <w:rPr>
          <w:rFonts w:ascii="Montserrat" w:hAnsi="Montserrat"/>
          <w:b/>
          <w:bCs/>
          <w:sz w:val="22"/>
          <w:szCs w:val="22"/>
          <w:lang w:val="es-MX" w:eastAsia="es-MX"/>
        </w:rPr>
      </w:pPr>
      <w:r>
        <w:rPr>
          <w:rFonts w:ascii="Montserrat" w:hAnsi="Montserrat"/>
          <w:b/>
          <w:bCs/>
          <w:sz w:val="22"/>
          <w:szCs w:val="22"/>
          <w:lang w:val="es-MX" w:eastAsia="es-MX"/>
        </w:rPr>
        <w:t>LINK DE VIDEO:</w:t>
      </w:r>
    </w:p>
    <w:p w14:paraId="0C069A71" w14:textId="4DC33981" w:rsidR="005F0CD9" w:rsidRPr="005F0CD9" w:rsidRDefault="00D97B5C" w:rsidP="005F0CD9">
      <w:pPr>
        <w:spacing w:line="240" w:lineRule="atLeast"/>
        <w:rPr>
          <w:rFonts w:ascii="Montserrat" w:hAnsi="Montserrat"/>
          <w:bCs/>
          <w:sz w:val="22"/>
          <w:szCs w:val="22"/>
          <w:lang w:val="es-MX" w:eastAsia="es-MX"/>
        </w:rPr>
      </w:pPr>
      <w:hyperlink r:id="rId8" w:history="1">
        <w:r w:rsidR="005F0CD9" w:rsidRPr="005F0CD9">
          <w:rPr>
            <w:rStyle w:val="Hipervnculo"/>
            <w:rFonts w:ascii="Montserrat" w:hAnsi="Montserrat"/>
            <w:bCs/>
            <w:sz w:val="22"/>
            <w:szCs w:val="22"/>
            <w:lang w:val="es-MX" w:eastAsia="es-MX"/>
          </w:rPr>
          <w:t>https://imssmx.sharepoint.com/:v:/s/comunicacionsocial/EYT0BJI4AB9KsJNIo5_O4woBCeLZ-E2PdiQg8rMIL-X6Ow?e=rj3CcP</w:t>
        </w:r>
      </w:hyperlink>
    </w:p>
    <w:p w14:paraId="60DF219C" w14:textId="77777777" w:rsidR="005F0CD9" w:rsidRDefault="005F0CD9" w:rsidP="005F0CD9">
      <w:pPr>
        <w:spacing w:line="240" w:lineRule="atLeast"/>
        <w:rPr>
          <w:rFonts w:ascii="Montserrat" w:hAnsi="Montserrat"/>
          <w:b/>
          <w:bCs/>
          <w:sz w:val="22"/>
          <w:szCs w:val="22"/>
          <w:lang w:val="es-MX" w:eastAsia="es-MX"/>
        </w:rPr>
      </w:pPr>
    </w:p>
    <w:p w14:paraId="053891BD" w14:textId="77777777" w:rsidR="005F0CD9" w:rsidRDefault="005F0CD9" w:rsidP="005F0CD9">
      <w:pPr>
        <w:spacing w:line="240" w:lineRule="atLeast"/>
        <w:rPr>
          <w:rFonts w:ascii="Montserrat" w:hAnsi="Montserrat"/>
          <w:b/>
          <w:bCs/>
          <w:sz w:val="22"/>
          <w:szCs w:val="22"/>
          <w:lang w:val="es-MX" w:eastAsia="es-MX"/>
        </w:rPr>
      </w:pPr>
    </w:p>
    <w:sectPr w:rsidR="005F0CD9"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B9C4" w14:textId="77777777" w:rsidR="00BC203A" w:rsidRDefault="00BC203A">
      <w:r>
        <w:separator/>
      </w:r>
    </w:p>
  </w:endnote>
  <w:endnote w:type="continuationSeparator" w:id="0">
    <w:p w14:paraId="145DD97F" w14:textId="77777777" w:rsidR="00BC203A" w:rsidRDefault="00BC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59504B"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132C" w14:textId="77777777" w:rsidR="00BC203A" w:rsidRDefault="00BC203A">
      <w:r>
        <w:separator/>
      </w:r>
    </w:p>
  </w:footnote>
  <w:footnote w:type="continuationSeparator" w:id="0">
    <w:p w14:paraId="79D4B4F0" w14:textId="77777777" w:rsidR="00BC203A" w:rsidRDefault="00BC2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59504B"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59504B"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59504B" w:rsidRPr="00C0299D" w:rsidRDefault="0059504B"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59504B"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59504B" w:rsidRPr="00C0299D" w:rsidRDefault="0059504B"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DD230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853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999586">
    <w:abstractNumId w:val="3"/>
  </w:num>
  <w:num w:numId="3" w16cid:durableId="1738673641">
    <w:abstractNumId w:val="1"/>
  </w:num>
  <w:num w:numId="4" w16cid:durableId="1327900618">
    <w:abstractNumId w:val="2"/>
  </w:num>
  <w:num w:numId="5" w16cid:durableId="1650985979">
    <w:abstractNumId w:val="0"/>
  </w:num>
  <w:num w:numId="6" w16cid:durableId="761298198">
    <w:abstractNumId w:val="5"/>
  </w:num>
  <w:num w:numId="7" w16cid:durableId="1419519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044EF"/>
    <w:rsid w:val="00010B6B"/>
    <w:rsid w:val="00026713"/>
    <w:rsid w:val="00051A86"/>
    <w:rsid w:val="000760B2"/>
    <w:rsid w:val="00076E7A"/>
    <w:rsid w:val="0009220E"/>
    <w:rsid w:val="000971FE"/>
    <w:rsid w:val="000A63FB"/>
    <w:rsid w:val="000A6609"/>
    <w:rsid w:val="000B1AFB"/>
    <w:rsid w:val="000B4789"/>
    <w:rsid w:val="000C5EB8"/>
    <w:rsid w:val="000F44EB"/>
    <w:rsid w:val="001037FE"/>
    <w:rsid w:val="00116888"/>
    <w:rsid w:val="00120B73"/>
    <w:rsid w:val="001250C7"/>
    <w:rsid w:val="0014019C"/>
    <w:rsid w:val="0014369D"/>
    <w:rsid w:val="00151798"/>
    <w:rsid w:val="00151A71"/>
    <w:rsid w:val="00187FAF"/>
    <w:rsid w:val="00192255"/>
    <w:rsid w:val="001A1BA0"/>
    <w:rsid w:val="001A7F90"/>
    <w:rsid w:val="001C2811"/>
    <w:rsid w:val="001C473F"/>
    <w:rsid w:val="001D539C"/>
    <w:rsid w:val="001E2F93"/>
    <w:rsid w:val="001E3721"/>
    <w:rsid w:val="002002CA"/>
    <w:rsid w:val="00211761"/>
    <w:rsid w:val="00221638"/>
    <w:rsid w:val="00233BBB"/>
    <w:rsid w:val="00250FD4"/>
    <w:rsid w:val="00252981"/>
    <w:rsid w:val="002529AF"/>
    <w:rsid w:val="0026339A"/>
    <w:rsid w:val="002664E6"/>
    <w:rsid w:val="00270D58"/>
    <w:rsid w:val="002745CF"/>
    <w:rsid w:val="002944E9"/>
    <w:rsid w:val="002966CA"/>
    <w:rsid w:val="002A4683"/>
    <w:rsid w:val="002B6470"/>
    <w:rsid w:val="002C53D0"/>
    <w:rsid w:val="002D1864"/>
    <w:rsid w:val="002E531F"/>
    <w:rsid w:val="00320AA9"/>
    <w:rsid w:val="00324B38"/>
    <w:rsid w:val="00332865"/>
    <w:rsid w:val="00334FF4"/>
    <w:rsid w:val="00336A69"/>
    <w:rsid w:val="00356223"/>
    <w:rsid w:val="00356AE3"/>
    <w:rsid w:val="00362E29"/>
    <w:rsid w:val="00375E8D"/>
    <w:rsid w:val="003822D7"/>
    <w:rsid w:val="003922F3"/>
    <w:rsid w:val="00397DA9"/>
    <w:rsid w:val="003B5AF1"/>
    <w:rsid w:val="003D230C"/>
    <w:rsid w:val="003D79DC"/>
    <w:rsid w:val="003E50FF"/>
    <w:rsid w:val="003F1787"/>
    <w:rsid w:val="003F641F"/>
    <w:rsid w:val="0040133D"/>
    <w:rsid w:val="0040149D"/>
    <w:rsid w:val="00401FE1"/>
    <w:rsid w:val="00423242"/>
    <w:rsid w:val="0042335A"/>
    <w:rsid w:val="00425750"/>
    <w:rsid w:val="004334E6"/>
    <w:rsid w:val="004478F8"/>
    <w:rsid w:val="004669FE"/>
    <w:rsid w:val="0046786E"/>
    <w:rsid w:val="0048167A"/>
    <w:rsid w:val="00493FFA"/>
    <w:rsid w:val="004B17ED"/>
    <w:rsid w:val="004B53D9"/>
    <w:rsid w:val="004C54C6"/>
    <w:rsid w:val="004D19A7"/>
    <w:rsid w:val="004D56A7"/>
    <w:rsid w:val="004E47DB"/>
    <w:rsid w:val="004F2F25"/>
    <w:rsid w:val="00524EF9"/>
    <w:rsid w:val="00525C41"/>
    <w:rsid w:val="00526577"/>
    <w:rsid w:val="005307BE"/>
    <w:rsid w:val="00530951"/>
    <w:rsid w:val="0054278F"/>
    <w:rsid w:val="005428A2"/>
    <w:rsid w:val="005436BF"/>
    <w:rsid w:val="005502D0"/>
    <w:rsid w:val="005516E4"/>
    <w:rsid w:val="00560546"/>
    <w:rsid w:val="00570C5B"/>
    <w:rsid w:val="005839D4"/>
    <w:rsid w:val="00592EF7"/>
    <w:rsid w:val="0059504B"/>
    <w:rsid w:val="00596F2B"/>
    <w:rsid w:val="005A7DEC"/>
    <w:rsid w:val="005C7518"/>
    <w:rsid w:val="005E23FD"/>
    <w:rsid w:val="005F0CD9"/>
    <w:rsid w:val="00600839"/>
    <w:rsid w:val="00611F34"/>
    <w:rsid w:val="006125AB"/>
    <w:rsid w:val="006465FE"/>
    <w:rsid w:val="00676C50"/>
    <w:rsid w:val="0068023A"/>
    <w:rsid w:val="006B1416"/>
    <w:rsid w:val="006C6D2E"/>
    <w:rsid w:val="006E5392"/>
    <w:rsid w:val="006E6C5F"/>
    <w:rsid w:val="007175C7"/>
    <w:rsid w:val="007611B9"/>
    <w:rsid w:val="007921A2"/>
    <w:rsid w:val="00795238"/>
    <w:rsid w:val="007A33D4"/>
    <w:rsid w:val="007B4442"/>
    <w:rsid w:val="007C6766"/>
    <w:rsid w:val="007D4695"/>
    <w:rsid w:val="007E19C4"/>
    <w:rsid w:val="007E2F14"/>
    <w:rsid w:val="007E61FF"/>
    <w:rsid w:val="00803C01"/>
    <w:rsid w:val="0080482D"/>
    <w:rsid w:val="0082077B"/>
    <w:rsid w:val="008362DE"/>
    <w:rsid w:val="00852020"/>
    <w:rsid w:val="0086265B"/>
    <w:rsid w:val="008648F6"/>
    <w:rsid w:val="00867D35"/>
    <w:rsid w:val="00871A19"/>
    <w:rsid w:val="008A1EA3"/>
    <w:rsid w:val="008B05B4"/>
    <w:rsid w:val="008C24FB"/>
    <w:rsid w:val="008E136D"/>
    <w:rsid w:val="008F6CF4"/>
    <w:rsid w:val="0090517F"/>
    <w:rsid w:val="00907569"/>
    <w:rsid w:val="00910754"/>
    <w:rsid w:val="009158BA"/>
    <w:rsid w:val="00932820"/>
    <w:rsid w:val="00944D6E"/>
    <w:rsid w:val="00950200"/>
    <w:rsid w:val="0099485D"/>
    <w:rsid w:val="009971F9"/>
    <w:rsid w:val="009A2497"/>
    <w:rsid w:val="009A6C13"/>
    <w:rsid w:val="009D1450"/>
    <w:rsid w:val="009E642A"/>
    <w:rsid w:val="009F7525"/>
    <w:rsid w:val="00A15CFC"/>
    <w:rsid w:val="00A15D17"/>
    <w:rsid w:val="00A178C2"/>
    <w:rsid w:val="00A20C81"/>
    <w:rsid w:val="00A33916"/>
    <w:rsid w:val="00A361A5"/>
    <w:rsid w:val="00A47316"/>
    <w:rsid w:val="00A569CF"/>
    <w:rsid w:val="00A623F3"/>
    <w:rsid w:val="00A65B5E"/>
    <w:rsid w:val="00A67B77"/>
    <w:rsid w:val="00A7480D"/>
    <w:rsid w:val="00A768F1"/>
    <w:rsid w:val="00A92BA2"/>
    <w:rsid w:val="00AB2712"/>
    <w:rsid w:val="00AC5809"/>
    <w:rsid w:val="00AD7C23"/>
    <w:rsid w:val="00AE0A0D"/>
    <w:rsid w:val="00AF779D"/>
    <w:rsid w:val="00B250E6"/>
    <w:rsid w:val="00B2545F"/>
    <w:rsid w:val="00B27D6C"/>
    <w:rsid w:val="00B357B1"/>
    <w:rsid w:val="00B56E5E"/>
    <w:rsid w:val="00B60891"/>
    <w:rsid w:val="00B62179"/>
    <w:rsid w:val="00B814CE"/>
    <w:rsid w:val="00B83E7F"/>
    <w:rsid w:val="00BA0FBB"/>
    <w:rsid w:val="00BB6981"/>
    <w:rsid w:val="00BC203A"/>
    <w:rsid w:val="00BD1809"/>
    <w:rsid w:val="00BE0F3C"/>
    <w:rsid w:val="00BE24DF"/>
    <w:rsid w:val="00BE41DF"/>
    <w:rsid w:val="00BF4CD2"/>
    <w:rsid w:val="00C02B77"/>
    <w:rsid w:val="00C11A95"/>
    <w:rsid w:val="00C14BBE"/>
    <w:rsid w:val="00C2403F"/>
    <w:rsid w:val="00C275C7"/>
    <w:rsid w:val="00C533E4"/>
    <w:rsid w:val="00C65AE3"/>
    <w:rsid w:val="00C673D9"/>
    <w:rsid w:val="00C75F4A"/>
    <w:rsid w:val="00C8166C"/>
    <w:rsid w:val="00C85F15"/>
    <w:rsid w:val="00C863E6"/>
    <w:rsid w:val="00CA2446"/>
    <w:rsid w:val="00CA77D2"/>
    <w:rsid w:val="00CB0AEE"/>
    <w:rsid w:val="00CB3854"/>
    <w:rsid w:val="00CB43D6"/>
    <w:rsid w:val="00CB7B9D"/>
    <w:rsid w:val="00CC078F"/>
    <w:rsid w:val="00CC2409"/>
    <w:rsid w:val="00CD2AC0"/>
    <w:rsid w:val="00CF0430"/>
    <w:rsid w:val="00CF717C"/>
    <w:rsid w:val="00D065A0"/>
    <w:rsid w:val="00D147B2"/>
    <w:rsid w:val="00D42BC9"/>
    <w:rsid w:val="00D46119"/>
    <w:rsid w:val="00D66CCD"/>
    <w:rsid w:val="00D7239F"/>
    <w:rsid w:val="00D82630"/>
    <w:rsid w:val="00D90E81"/>
    <w:rsid w:val="00D97B5C"/>
    <w:rsid w:val="00DA08DF"/>
    <w:rsid w:val="00DA596B"/>
    <w:rsid w:val="00DD0A84"/>
    <w:rsid w:val="00DD0EFF"/>
    <w:rsid w:val="00DD4051"/>
    <w:rsid w:val="00DD4D8A"/>
    <w:rsid w:val="00DF2BC3"/>
    <w:rsid w:val="00E13CF6"/>
    <w:rsid w:val="00E26DC0"/>
    <w:rsid w:val="00E52F9F"/>
    <w:rsid w:val="00E56C56"/>
    <w:rsid w:val="00E81A5E"/>
    <w:rsid w:val="00E84797"/>
    <w:rsid w:val="00E87A83"/>
    <w:rsid w:val="00E9640A"/>
    <w:rsid w:val="00EA43CA"/>
    <w:rsid w:val="00EB1EB1"/>
    <w:rsid w:val="00EB2DEC"/>
    <w:rsid w:val="00EB4777"/>
    <w:rsid w:val="00EB6AF4"/>
    <w:rsid w:val="00EE23F9"/>
    <w:rsid w:val="00F4284E"/>
    <w:rsid w:val="00F4300B"/>
    <w:rsid w:val="00F460A3"/>
    <w:rsid w:val="00F53F62"/>
    <w:rsid w:val="00F62FDB"/>
    <w:rsid w:val="00F63ADC"/>
    <w:rsid w:val="00FB04E6"/>
    <w:rsid w:val="00FB0FC2"/>
    <w:rsid w:val="00FB16D6"/>
    <w:rsid w:val="00FF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CF9AA3C7-6FDB-4498-B1E8-D01A82A5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5D"/>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5F0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YT0BJI4AB9KsJNIo5_O4woBCeLZ-E2PdiQg8rMIL-X6Ow?e=rj3CcP" TargetMode="External"/><Relationship Id="rId3" Type="http://schemas.openxmlformats.org/officeDocument/2006/relationships/settings" Target="settings.xml"/><Relationship Id="rId7" Type="http://schemas.openxmlformats.org/officeDocument/2006/relationships/hyperlink" Target="https://imssmx.sharepoint.com/:f:/s/comunicacionsocial/Ekr97DsT4UNHoPDhDJWwC4sBKTZhfAMTuxVmCP95vAa4bg?e=9oR8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Alfredo Pérez Ruiz</dc:creator>
  <cp:lastModifiedBy>Luz Maria Rico Jardon</cp:lastModifiedBy>
  <cp:revision>2</cp:revision>
  <cp:lastPrinted>2023-01-09T15:55:00Z</cp:lastPrinted>
  <dcterms:created xsi:type="dcterms:W3CDTF">2023-12-18T15:49:00Z</dcterms:created>
  <dcterms:modified xsi:type="dcterms:W3CDTF">2023-12-18T15:49:00Z</dcterms:modified>
</cp:coreProperties>
</file>