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72998F" w14:textId="622104FB" w:rsidR="00632908" w:rsidRPr="00926FC6" w:rsidRDefault="00632908" w:rsidP="00632908">
      <w:pPr>
        <w:pStyle w:val="CuerpoA"/>
        <w:adjustRightInd w:val="0"/>
        <w:snapToGrid w:val="0"/>
        <w:spacing w:after="0" w:line="240" w:lineRule="atLeast"/>
        <w:jc w:val="right"/>
        <w:rPr>
          <w:rStyle w:val="Ninguno"/>
          <w:rFonts w:ascii="Montserrat Light" w:eastAsia="Montserrat Light" w:hAnsi="Montserrat Light" w:cs="Montserrat Light"/>
          <w:color w:val="auto"/>
          <w:sz w:val="24"/>
          <w:lang w:val="es-ES"/>
        </w:rPr>
      </w:pPr>
      <w:bookmarkStart w:id="0" w:name="_GoBack"/>
      <w:bookmarkEnd w:id="0"/>
      <w:r w:rsidRPr="00926FC6">
        <w:rPr>
          <w:rStyle w:val="Ninguno"/>
          <w:rFonts w:ascii="Montserrat Light" w:hAnsi="Montserrat Light"/>
          <w:color w:val="auto"/>
          <w:sz w:val="24"/>
          <w:lang w:val="es-ES"/>
        </w:rPr>
        <w:t xml:space="preserve">Ciudad de México, </w:t>
      </w:r>
      <w:r w:rsidR="004F7055" w:rsidRPr="00926FC6">
        <w:rPr>
          <w:rFonts w:ascii="Montserrat Light" w:hAnsi="Montserrat Light"/>
          <w:color w:val="auto"/>
          <w:shd w:val="clear" w:color="auto" w:fill="FFFFFF"/>
          <w:lang w:val="es-ES"/>
        </w:rPr>
        <w:t>miércoles 29</w:t>
      </w:r>
      <w:r w:rsidRPr="00926FC6">
        <w:rPr>
          <w:rFonts w:ascii="Montserrat Light" w:hAnsi="Montserrat Light"/>
          <w:color w:val="auto"/>
          <w:shd w:val="clear" w:color="auto" w:fill="FFFFFF"/>
        </w:rPr>
        <w:t xml:space="preserve"> de septiembre </w:t>
      </w:r>
      <w:r w:rsidRPr="00926FC6">
        <w:rPr>
          <w:rStyle w:val="Ninguno"/>
          <w:rFonts w:ascii="Montserrat Light" w:hAnsi="Montserrat Light"/>
          <w:color w:val="auto"/>
          <w:sz w:val="24"/>
          <w:lang w:val="es-ES"/>
        </w:rPr>
        <w:t>de 2021</w:t>
      </w:r>
      <w:r w:rsidR="00926FC6" w:rsidRPr="00926FC6">
        <w:rPr>
          <w:rStyle w:val="Ninguno"/>
          <w:rFonts w:ascii="Montserrat Light" w:hAnsi="Montserrat Light"/>
          <w:color w:val="auto"/>
          <w:sz w:val="24"/>
          <w:lang w:val="es-ES"/>
        </w:rPr>
        <w:t>.</w:t>
      </w:r>
    </w:p>
    <w:p w14:paraId="1F79E435" w14:textId="256C66C3" w:rsidR="00632908" w:rsidRPr="00926FC6" w:rsidRDefault="00632908" w:rsidP="00632908">
      <w:pPr>
        <w:spacing w:after="0" w:line="240" w:lineRule="atLeast"/>
        <w:jc w:val="right"/>
        <w:rPr>
          <w:rFonts w:ascii="Montserrat Light" w:hAnsi="Montserrat Light"/>
          <w:sz w:val="24"/>
          <w:szCs w:val="24"/>
          <w:lang w:val="es-ES"/>
        </w:rPr>
      </w:pPr>
      <w:r w:rsidRPr="00926FC6">
        <w:rPr>
          <w:rFonts w:ascii="Montserrat Light" w:hAnsi="Montserrat Light"/>
          <w:sz w:val="24"/>
          <w:szCs w:val="24"/>
          <w:lang w:val="es-ES"/>
        </w:rPr>
        <w:t xml:space="preserve">No. </w:t>
      </w:r>
      <w:r w:rsidR="004F7055" w:rsidRPr="00926FC6">
        <w:rPr>
          <w:rFonts w:ascii="Montserrat Light" w:hAnsi="Montserrat Light"/>
          <w:sz w:val="24"/>
          <w:szCs w:val="24"/>
          <w:lang w:val="es-ES"/>
        </w:rPr>
        <w:t>431</w:t>
      </w:r>
      <w:r w:rsidRPr="00926FC6">
        <w:rPr>
          <w:rFonts w:ascii="Montserrat Light" w:hAnsi="Montserrat Light"/>
          <w:sz w:val="24"/>
          <w:szCs w:val="24"/>
          <w:lang w:val="es-ES"/>
        </w:rPr>
        <w:t>/2021.</w:t>
      </w:r>
    </w:p>
    <w:p w14:paraId="22349641" w14:textId="77777777" w:rsidR="00804535" w:rsidRPr="009C545C" w:rsidRDefault="00804535" w:rsidP="00A21C8E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</w:p>
    <w:p w14:paraId="5674FCA6" w14:textId="77777777" w:rsidR="00804535" w:rsidRPr="009C545C" w:rsidRDefault="00804535" w:rsidP="00A21C8E">
      <w:pPr>
        <w:spacing w:after="0" w:line="240" w:lineRule="atLeast"/>
        <w:jc w:val="center"/>
        <w:rPr>
          <w:rFonts w:ascii="Montserrat Light" w:hAnsi="Montserrat Light"/>
          <w:lang w:val="es-ES"/>
        </w:rPr>
      </w:pPr>
      <w:r w:rsidRPr="009C545C">
        <w:rPr>
          <w:rFonts w:ascii="Montserrat Light" w:eastAsia="Batang" w:hAnsi="Montserrat Light" w:cs="Arial"/>
          <w:b/>
          <w:sz w:val="32"/>
          <w:szCs w:val="32"/>
          <w:lang w:val="es-ES"/>
        </w:rPr>
        <w:t>BOLETÍN DE PRENSA</w:t>
      </w:r>
    </w:p>
    <w:p w14:paraId="610D5F9E" w14:textId="77777777" w:rsidR="00804535" w:rsidRDefault="00804535" w:rsidP="00A21C8E">
      <w:pPr>
        <w:spacing w:after="0" w:line="240" w:lineRule="atLeast"/>
        <w:jc w:val="both"/>
        <w:rPr>
          <w:rFonts w:ascii="Montserrat Light" w:hAnsi="Montserrat Light"/>
          <w:lang w:val="es-ES"/>
        </w:rPr>
      </w:pPr>
    </w:p>
    <w:p w14:paraId="591A1F24" w14:textId="5FE00C4D" w:rsidR="00804535" w:rsidRPr="00830C85" w:rsidRDefault="00927148" w:rsidP="00A21C8E">
      <w:pPr>
        <w:spacing w:after="0" w:line="240" w:lineRule="atLeast"/>
        <w:jc w:val="center"/>
        <w:rPr>
          <w:rFonts w:ascii="Montserrat Light" w:hAnsi="Montserrat Light"/>
          <w:b/>
          <w:sz w:val="28"/>
        </w:rPr>
      </w:pPr>
      <w:r>
        <w:rPr>
          <w:rFonts w:ascii="Montserrat Light" w:hAnsi="Montserrat Light"/>
          <w:b/>
          <w:sz w:val="28"/>
        </w:rPr>
        <w:t xml:space="preserve">José Héctor Tejada </w:t>
      </w:r>
      <w:proofErr w:type="spellStart"/>
      <w:r>
        <w:rPr>
          <w:rFonts w:ascii="Montserrat Light" w:hAnsi="Montserrat Light"/>
          <w:b/>
          <w:sz w:val="28"/>
        </w:rPr>
        <w:t>Shaar</w:t>
      </w:r>
      <w:proofErr w:type="spellEnd"/>
      <w:r>
        <w:rPr>
          <w:rFonts w:ascii="Montserrat Light" w:hAnsi="Montserrat Light"/>
          <w:b/>
          <w:sz w:val="28"/>
        </w:rPr>
        <w:t xml:space="preserve"> </w:t>
      </w:r>
      <w:r w:rsidR="00510780">
        <w:rPr>
          <w:rFonts w:ascii="Montserrat Light" w:hAnsi="Montserrat Light"/>
          <w:b/>
          <w:sz w:val="28"/>
        </w:rPr>
        <w:t xml:space="preserve">es designado </w:t>
      </w:r>
      <w:r w:rsidR="004F7055">
        <w:rPr>
          <w:rFonts w:ascii="Montserrat Light" w:hAnsi="Montserrat Light"/>
          <w:b/>
          <w:sz w:val="28"/>
        </w:rPr>
        <w:t xml:space="preserve">como </w:t>
      </w:r>
      <w:r>
        <w:rPr>
          <w:rFonts w:ascii="Montserrat Light" w:hAnsi="Montserrat Light"/>
          <w:b/>
          <w:sz w:val="28"/>
        </w:rPr>
        <w:t xml:space="preserve">nuevo </w:t>
      </w:r>
      <w:r w:rsidR="00510780">
        <w:rPr>
          <w:rFonts w:ascii="Montserrat Light" w:hAnsi="Montserrat Light"/>
          <w:b/>
          <w:sz w:val="28"/>
        </w:rPr>
        <w:t>representante patronal del H. Consejo Técnico del IMSS</w:t>
      </w:r>
    </w:p>
    <w:p w14:paraId="5A2993C0" w14:textId="77777777" w:rsidR="006228E2" w:rsidRPr="00830C85" w:rsidRDefault="006228E2" w:rsidP="00A21C8E">
      <w:pPr>
        <w:spacing w:after="0" w:line="240" w:lineRule="atLeast"/>
        <w:jc w:val="center"/>
        <w:rPr>
          <w:rFonts w:ascii="Montserrat Light" w:hAnsi="Montserrat Light"/>
        </w:rPr>
      </w:pPr>
    </w:p>
    <w:p w14:paraId="08160744" w14:textId="4ED69766" w:rsidR="006228E2" w:rsidRPr="00830C85" w:rsidRDefault="00510780" w:rsidP="007E278C">
      <w:pPr>
        <w:pStyle w:val="Prrafodelista"/>
        <w:numPr>
          <w:ilvl w:val="0"/>
          <w:numId w:val="3"/>
        </w:numPr>
        <w:spacing w:after="0" w:line="240" w:lineRule="atLeast"/>
        <w:contextualSpacing w:val="0"/>
        <w:jc w:val="both"/>
        <w:rPr>
          <w:rFonts w:ascii="Montserrat Light" w:hAnsi="Montserrat Light"/>
          <w:b/>
          <w:lang w:val="es-ES"/>
        </w:rPr>
      </w:pPr>
      <w:r>
        <w:rPr>
          <w:rFonts w:ascii="Montserrat Light" w:hAnsi="Montserrat Light"/>
          <w:b/>
          <w:lang w:val="es-ES"/>
        </w:rPr>
        <w:t xml:space="preserve">El director general del IMSS, Zoé Robledo, dio la bienvenida al </w:t>
      </w:r>
      <w:r w:rsidR="007E278C">
        <w:rPr>
          <w:rFonts w:ascii="Montserrat Light" w:hAnsi="Montserrat Light"/>
          <w:b/>
          <w:lang w:val="es-ES"/>
        </w:rPr>
        <w:t xml:space="preserve">presidente de CONCANACO-SERVYTUR </w:t>
      </w:r>
      <w:r>
        <w:rPr>
          <w:rFonts w:ascii="Montserrat Light" w:hAnsi="Montserrat Light"/>
          <w:b/>
          <w:lang w:val="es-ES"/>
        </w:rPr>
        <w:t>a este órgano de gobierno del Seguro Social</w:t>
      </w:r>
      <w:r w:rsidR="002C66C5" w:rsidRPr="00830C85">
        <w:rPr>
          <w:rFonts w:ascii="Montserrat Light" w:hAnsi="Montserrat Light"/>
          <w:b/>
          <w:lang w:val="es-ES"/>
        </w:rPr>
        <w:t>.</w:t>
      </w:r>
    </w:p>
    <w:p w14:paraId="50217F5D" w14:textId="177069D4" w:rsidR="00A21C8E" w:rsidRPr="00927148" w:rsidRDefault="007E278C" w:rsidP="007E278C">
      <w:pPr>
        <w:pStyle w:val="Prrafodelista"/>
        <w:numPr>
          <w:ilvl w:val="0"/>
          <w:numId w:val="3"/>
        </w:numPr>
        <w:spacing w:after="0" w:line="240" w:lineRule="atLeast"/>
        <w:jc w:val="both"/>
        <w:rPr>
          <w:rFonts w:ascii="Montserrat Light" w:hAnsi="Montserrat Light"/>
          <w:b/>
          <w:lang w:val="es-ES"/>
        </w:rPr>
      </w:pPr>
      <w:r>
        <w:rPr>
          <w:rFonts w:ascii="Montserrat Light" w:hAnsi="Montserrat Light"/>
          <w:b/>
          <w:lang w:val="es-ES"/>
        </w:rPr>
        <w:t>E</w:t>
      </w:r>
      <w:r w:rsidR="00927148" w:rsidRPr="00927148">
        <w:rPr>
          <w:rFonts w:ascii="Montserrat Light" w:hAnsi="Montserrat Light"/>
          <w:b/>
          <w:lang w:val="es-ES"/>
        </w:rPr>
        <w:t>l tripartismo debe de seguirse impulsando y defendiendo, con la visión de cada uno de nosotros para fortalec</w:t>
      </w:r>
      <w:r>
        <w:rPr>
          <w:rFonts w:ascii="Montserrat Light" w:hAnsi="Montserrat Light"/>
          <w:b/>
          <w:lang w:val="es-ES"/>
        </w:rPr>
        <w:t>er</w:t>
      </w:r>
      <w:r w:rsidR="00927148" w:rsidRPr="00927148">
        <w:rPr>
          <w:rFonts w:ascii="Montserrat Light" w:hAnsi="Montserrat Light"/>
          <w:b/>
          <w:lang w:val="es-ES"/>
        </w:rPr>
        <w:t xml:space="preserve"> </w:t>
      </w:r>
      <w:r>
        <w:rPr>
          <w:rFonts w:ascii="Montserrat Light" w:hAnsi="Montserrat Light"/>
          <w:b/>
          <w:lang w:val="es-ES"/>
        </w:rPr>
        <w:t xml:space="preserve">al Instituto: José Héctor Tejada </w:t>
      </w:r>
      <w:proofErr w:type="spellStart"/>
      <w:r>
        <w:rPr>
          <w:rFonts w:ascii="Montserrat Light" w:hAnsi="Montserrat Light"/>
          <w:b/>
          <w:lang w:val="es-ES"/>
        </w:rPr>
        <w:t>Shaar</w:t>
      </w:r>
      <w:proofErr w:type="spellEnd"/>
      <w:r w:rsidR="00927148" w:rsidRPr="00927148">
        <w:rPr>
          <w:rFonts w:ascii="Montserrat Light" w:hAnsi="Montserrat Light"/>
          <w:b/>
          <w:lang w:val="es-ES"/>
        </w:rPr>
        <w:t>.</w:t>
      </w:r>
    </w:p>
    <w:p w14:paraId="402FCFB3" w14:textId="77777777" w:rsidR="00927148" w:rsidRDefault="00927148" w:rsidP="00A21C8E">
      <w:pPr>
        <w:spacing w:after="0"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</w:p>
    <w:p w14:paraId="772428BD" w14:textId="013A5656" w:rsidR="00365A3F" w:rsidRDefault="00510780" w:rsidP="008715FD">
      <w:pPr>
        <w:spacing w:after="0" w:line="240" w:lineRule="atLeast"/>
        <w:jc w:val="both"/>
        <w:rPr>
          <w:rFonts w:ascii="Montserrat Light" w:hAnsi="Montserrat Light"/>
          <w:spacing w:val="-2"/>
          <w:sz w:val="24"/>
          <w:szCs w:val="24"/>
          <w:lang w:val="es-ES"/>
        </w:rPr>
      </w:pPr>
      <w:r>
        <w:rPr>
          <w:rFonts w:ascii="Montserrat Light" w:hAnsi="Montserrat Light"/>
          <w:spacing w:val="-2"/>
          <w:sz w:val="24"/>
          <w:szCs w:val="24"/>
          <w:lang w:val="es-ES"/>
        </w:rPr>
        <w:t xml:space="preserve">El Honorable Consejo Técnico del </w:t>
      </w:r>
      <w:r w:rsidR="00FC16C4">
        <w:rPr>
          <w:rFonts w:ascii="Montserrat Light" w:hAnsi="Montserrat Light"/>
          <w:spacing w:val="-2"/>
          <w:sz w:val="24"/>
          <w:szCs w:val="24"/>
          <w:lang w:val="es-ES"/>
        </w:rPr>
        <w:t xml:space="preserve">Instituto Mexicano del Seguro Social (IMSS) </w:t>
      </w:r>
      <w:r>
        <w:rPr>
          <w:rFonts w:ascii="Montserrat Light" w:hAnsi="Montserrat Light"/>
          <w:spacing w:val="-2"/>
          <w:sz w:val="24"/>
          <w:szCs w:val="24"/>
          <w:lang w:val="es-ES"/>
        </w:rPr>
        <w:t>vot</w:t>
      </w:r>
      <w:r w:rsidR="00C20140">
        <w:rPr>
          <w:rFonts w:ascii="Montserrat Light" w:hAnsi="Montserrat Light"/>
          <w:spacing w:val="-2"/>
          <w:sz w:val="24"/>
          <w:szCs w:val="24"/>
          <w:lang w:val="es-ES"/>
        </w:rPr>
        <w:t>ó</w:t>
      </w:r>
      <w:r>
        <w:rPr>
          <w:rFonts w:ascii="Montserrat Light" w:hAnsi="Montserrat Light"/>
          <w:spacing w:val="-2"/>
          <w:sz w:val="24"/>
          <w:szCs w:val="24"/>
          <w:lang w:val="es-ES"/>
        </w:rPr>
        <w:t xml:space="preserve"> a favor de la designación del ingeniero José </w:t>
      </w:r>
      <w:r w:rsidRPr="00510780">
        <w:rPr>
          <w:rFonts w:ascii="Montserrat Light" w:hAnsi="Montserrat Light"/>
          <w:spacing w:val="-2"/>
          <w:sz w:val="24"/>
          <w:szCs w:val="24"/>
          <w:lang w:val="es-ES"/>
        </w:rPr>
        <w:t xml:space="preserve">Héctor Tejada </w:t>
      </w:r>
      <w:proofErr w:type="spellStart"/>
      <w:r w:rsidRPr="00510780">
        <w:rPr>
          <w:rFonts w:ascii="Montserrat Light" w:hAnsi="Montserrat Light"/>
          <w:spacing w:val="-2"/>
          <w:sz w:val="24"/>
          <w:szCs w:val="24"/>
          <w:lang w:val="es-ES"/>
        </w:rPr>
        <w:t>Shaar</w:t>
      </w:r>
      <w:proofErr w:type="spellEnd"/>
      <w:r w:rsidRPr="00510780">
        <w:rPr>
          <w:rFonts w:ascii="Montserrat Light" w:hAnsi="Montserrat Light"/>
          <w:spacing w:val="-2"/>
          <w:sz w:val="24"/>
          <w:szCs w:val="24"/>
          <w:lang w:val="es-ES"/>
        </w:rPr>
        <w:t xml:space="preserve">, </w:t>
      </w:r>
      <w:r>
        <w:rPr>
          <w:rFonts w:ascii="Montserrat Light" w:hAnsi="Montserrat Light"/>
          <w:spacing w:val="-2"/>
          <w:sz w:val="24"/>
          <w:szCs w:val="24"/>
          <w:lang w:val="es-ES"/>
        </w:rPr>
        <w:t xml:space="preserve">nuevo </w:t>
      </w:r>
      <w:r w:rsidRPr="00510780">
        <w:rPr>
          <w:rFonts w:ascii="Montserrat Light" w:hAnsi="Montserrat Light"/>
          <w:spacing w:val="-2"/>
          <w:sz w:val="24"/>
          <w:szCs w:val="24"/>
          <w:lang w:val="es-ES"/>
        </w:rPr>
        <w:t>presidente de la Confederación de Cámaras Nacionales de Comercio, Servicios y Turismo (CONCANACO-SERVYTUR),</w:t>
      </w:r>
      <w:r>
        <w:rPr>
          <w:rFonts w:ascii="Montserrat Light" w:hAnsi="Montserrat Light"/>
          <w:spacing w:val="-2"/>
          <w:sz w:val="24"/>
          <w:szCs w:val="24"/>
          <w:lang w:val="es-ES"/>
        </w:rPr>
        <w:t xml:space="preserve"> como representante propietario del sector patronal ante este órgano de gobierno.</w:t>
      </w:r>
    </w:p>
    <w:p w14:paraId="2A590DA5" w14:textId="77777777" w:rsidR="008715FD" w:rsidRDefault="008715FD" w:rsidP="008715FD">
      <w:pPr>
        <w:spacing w:after="0" w:line="240" w:lineRule="atLeast"/>
        <w:jc w:val="both"/>
        <w:rPr>
          <w:rFonts w:ascii="Montserrat Light" w:hAnsi="Montserrat Light"/>
          <w:spacing w:val="-2"/>
          <w:sz w:val="24"/>
          <w:szCs w:val="24"/>
          <w:lang w:val="es-ES"/>
        </w:rPr>
      </w:pPr>
    </w:p>
    <w:p w14:paraId="5A9A1584" w14:textId="360ED82A" w:rsidR="00510780" w:rsidRPr="00C20140" w:rsidRDefault="00C9138E" w:rsidP="008715FD">
      <w:pPr>
        <w:spacing w:after="0" w:line="240" w:lineRule="atLeast"/>
        <w:jc w:val="both"/>
        <w:rPr>
          <w:rFonts w:ascii="Montserrat Light" w:hAnsi="Montserrat Light"/>
          <w:spacing w:val="-2"/>
          <w:sz w:val="24"/>
          <w:szCs w:val="24"/>
          <w:lang w:val="es-ES"/>
        </w:rPr>
      </w:pPr>
      <w:r w:rsidRPr="00C20140">
        <w:rPr>
          <w:rFonts w:ascii="Montserrat Light" w:hAnsi="Montserrat Light"/>
          <w:spacing w:val="-2"/>
          <w:sz w:val="24"/>
          <w:szCs w:val="24"/>
          <w:lang w:val="es-ES"/>
        </w:rPr>
        <w:t xml:space="preserve">El director general del IMSS, Maestro Zoé Robledo, realizó la propuesta de designación, </w:t>
      </w:r>
      <w:r w:rsidR="005776B5" w:rsidRPr="00C20140">
        <w:rPr>
          <w:rFonts w:ascii="Montserrat Light" w:hAnsi="Montserrat Light"/>
          <w:spacing w:val="-2"/>
          <w:sz w:val="24"/>
          <w:szCs w:val="24"/>
          <w:lang w:val="es-ES"/>
        </w:rPr>
        <w:t>la cual</w:t>
      </w:r>
      <w:r w:rsidRPr="00C20140">
        <w:rPr>
          <w:rFonts w:ascii="Montserrat Light" w:hAnsi="Montserrat Light"/>
          <w:spacing w:val="-2"/>
          <w:sz w:val="24"/>
          <w:szCs w:val="24"/>
          <w:lang w:val="es-ES"/>
        </w:rPr>
        <w:t xml:space="preserve"> que fue aprobada de manera unánime por los integrantes de los sectores patronal, obrero y de gobierno presentes en la sesión ordinaria.</w:t>
      </w:r>
    </w:p>
    <w:p w14:paraId="67B45D18" w14:textId="77777777" w:rsidR="00C9138E" w:rsidRDefault="00C9138E" w:rsidP="008715FD">
      <w:pPr>
        <w:spacing w:after="0" w:line="240" w:lineRule="atLeast"/>
        <w:jc w:val="both"/>
        <w:rPr>
          <w:rFonts w:ascii="Montserrat Light" w:hAnsi="Montserrat Light"/>
          <w:spacing w:val="-2"/>
          <w:sz w:val="24"/>
          <w:szCs w:val="24"/>
          <w:lang w:val="es-ES"/>
        </w:rPr>
      </w:pPr>
    </w:p>
    <w:p w14:paraId="7DAA49AB" w14:textId="6D3CAD99" w:rsidR="00EA7890" w:rsidRDefault="00C20140" w:rsidP="008715FD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lang w:val="es-ES"/>
        </w:rPr>
      </w:pPr>
      <w:r>
        <w:rPr>
          <w:rFonts w:ascii="Montserrat Light" w:eastAsia="Batang" w:hAnsi="Montserrat Light" w:cs="Arial"/>
          <w:sz w:val="24"/>
          <w:lang w:val="es-ES"/>
        </w:rPr>
        <w:t>Destacó que hubo un</w:t>
      </w:r>
      <w:r w:rsidR="00EA7890">
        <w:rPr>
          <w:rFonts w:ascii="Montserrat Light" w:eastAsia="Batang" w:hAnsi="Montserrat Light" w:cs="Arial"/>
          <w:sz w:val="24"/>
          <w:lang w:val="es-ES"/>
        </w:rPr>
        <w:t xml:space="preserve"> proceso transparente y democrático al interior de la CONCANACO-SERVYTUR para la designación de su nuevo presidente, </w:t>
      </w:r>
      <w:r w:rsidR="0089186D">
        <w:rPr>
          <w:rFonts w:ascii="Montserrat Light" w:eastAsia="Batang" w:hAnsi="Montserrat Light" w:cs="Arial"/>
          <w:sz w:val="24"/>
          <w:lang w:val="es-ES"/>
        </w:rPr>
        <w:t xml:space="preserve">y </w:t>
      </w:r>
      <w:r>
        <w:rPr>
          <w:rFonts w:ascii="Montserrat Light" w:eastAsia="Batang" w:hAnsi="Montserrat Light" w:cs="Arial"/>
          <w:sz w:val="24"/>
          <w:lang w:val="es-ES"/>
        </w:rPr>
        <w:t>deseó</w:t>
      </w:r>
      <w:r w:rsidR="006F0A17">
        <w:rPr>
          <w:rFonts w:ascii="Montserrat Light" w:eastAsia="Batang" w:hAnsi="Montserrat Light" w:cs="Arial"/>
          <w:sz w:val="24"/>
          <w:lang w:val="es-ES"/>
        </w:rPr>
        <w:t xml:space="preserve"> </w:t>
      </w:r>
      <w:r>
        <w:rPr>
          <w:rFonts w:ascii="Montserrat Light" w:eastAsia="Batang" w:hAnsi="Montserrat Light" w:cs="Arial"/>
          <w:sz w:val="24"/>
          <w:lang w:val="es-ES"/>
        </w:rPr>
        <w:t xml:space="preserve">éxito </w:t>
      </w:r>
      <w:r w:rsidR="0089186D">
        <w:rPr>
          <w:rFonts w:ascii="Montserrat Light" w:eastAsia="Batang" w:hAnsi="Montserrat Light" w:cs="Arial"/>
          <w:sz w:val="24"/>
          <w:lang w:val="es-ES"/>
        </w:rPr>
        <w:t xml:space="preserve">al ingeniero José Héctor Tejada </w:t>
      </w:r>
      <w:proofErr w:type="spellStart"/>
      <w:r w:rsidR="0089186D">
        <w:rPr>
          <w:rFonts w:ascii="Montserrat Light" w:eastAsia="Batang" w:hAnsi="Montserrat Light" w:cs="Arial"/>
          <w:sz w:val="24"/>
          <w:lang w:val="es-ES"/>
        </w:rPr>
        <w:t>Shaar</w:t>
      </w:r>
      <w:proofErr w:type="spellEnd"/>
      <w:r w:rsidR="0089186D">
        <w:rPr>
          <w:rFonts w:ascii="Montserrat Light" w:eastAsia="Batang" w:hAnsi="Montserrat Light" w:cs="Arial"/>
          <w:sz w:val="24"/>
          <w:lang w:val="es-ES"/>
        </w:rPr>
        <w:t xml:space="preserve"> </w:t>
      </w:r>
      <w:r w:rsidR="000A1F70">
        <w:rPr>
          <w:rFonts w:ascii="Montserrat Light" w:eastAsia="Batang" w:hAnsi="Montserrat Light" w:cs="Arial"/>
          <w:sz w:val="24"/>
          <w:lang w:val="es-ES"/>
        </w:rPr>
        <w:t>en su nueva</w:t>
      </w:r>
      <w:r w:rsidR="006F0A17">
        <w:rPr>
          <w:rFonts w:ascii="Montserrat Light" w:eastAsia="Batang" w:hAnsi="Montserrat Light" w:cs="Arial"/>
          <w:sz w:val="24"/>
          <w:lang w:val="es-ES"/>
        </w:rPr>
        <w:t xml:space="preserve"> </w:t>
      </w:r>
      <w:r w:rsidR="000A1F70">
        <w:rPr>
          <w:rFonts w:ascii="Montserrat Light" w:eastAsia="Batang" w:hAnsi="Montserrat Light" w:cs="Arial"/>
          <w:sz w:val="24"/>
          <w:lang w:val="es-ES"/>
        </w:rPr>
        <w:t>encomienda</w:t>
      </w:r>
      <w:r w:rsidR="006F0A17">
        <w:rPr>
          <w:rFonts w:ascii="Montserrat Light" w:eastAsia="Batang" w:hAnsi="Montserrat Light" w:cs="Arial"/>
          <w:sz w:val="24"/>
          <w:lang w:val="es-ES"/>
        </w:rPr>
        <w:t>.</w:t>
      </w:r>
    </w:p>
    <w:p w14:paraId="6D59B550" w14:textId="77777777" w:rsidR="00C20140" w:rsidRDefault="00C20140" w:rsidP="008715FD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lang w:val="es-ES"/>
        </w:rPr>
      </w:pPr>
    </w:p>
    <w:p w14:paraId="46D50A63" w14:textId="797EE740" w:rsidR="00C20140" w:rsidRDefault="002D5772" w:rsidP="00C20140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lang w:val="es-ES"/>
        </w:rPr>
      </w:pPr>
      <w:r>
        <w:rPr>
          <w:rFonts w:ascii="Montserrat Light" w:eastAsia="Batang" w:hAnsi="Montserrat Light" w:cs="Arial"/>
          <w:sz w:val="24"/>
          <w:lang w:val="es-ES"/>
        </w:rPr>
        <w:t xml:space="preserve">Zoé Robledo </w:t>
      </w:r>
      <w:r w:rsidR="00C20140">
        <w:rPr>
          <w:rFonts w:ascii="Montserrat Light" w:eastAsia="Batang" w:hAnsi="Montserrat Light" w:cs="Arial"/>
          <w:sz w:val="24"/>
          <w:lang w:val="es-ES"/>
        </w:rPr>
        <w:t xml:space="preserve">también destacó la labor del arquitecto José Manuel López Campos, quien </w:t>
      </w:r>
      <w:r>
        <w:rPr>
          <w:rFonts w:ascii="Montserrat Light" w:eastAsia="Batang" w:hAnsi="Montserrat Light" w:cs="Arial"/>
          <w:sz w:val="24"/>
          <w:lang w:val="es-ES"/>
        </w:rPr>
        <w:t xml:space="preserve">concluyó su encargo ante </w:t>
      </w:r>
      <w:r w:rsidR="00C20140">
        <w:rPr>
          <w:rFonts w:ascii="Montserrat Light" w:eastAsia="Batang" w:hAnsi="Montserrat Light" w:cs="Arial"/>
          <w:sz w:val="24"/>
          <w:lang w:val="es-ES"/>
        </w:rPr>
        <w:t>el H. Consejo Técnico, por su disposición, trabajo y contribución, en particular durante la pandemia por COVID-19.</w:t>
      </w:r>
    </w:p>
    <w:p w14:paraId="0F373EEF" w14:textId="77777777" w:rsidR="00EA7890" w:rsidRDefault="00EA7890" w:rsidP="008715FD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lang w:val="es-ES"/>
        </w:rPr>
      </w:pPr>
    </w:p>
    <w:p w14:paraId="5BA048E2" w14:textId="44937239" w:rsidR="007D0AFD" w:rsidRDefault="007D0AFD" w:rsidP="007D0AFD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lang w:val="es-ES"/>
        </w:rPr>
      </w:pPr>
      <w:r>
        <w:rPr>
          <w:rFonts w:ascii="Montserrat Light" w:eastAsia="Batang" w:hAnsi="Montserrat Light" w:cs="Arial"/>
          <w:sz w:val="24"/>
          <w:lang w:val="es-ES"/>
        </w:rPr>
        <w:t xml:space="preserve">Por su parte, el presidente de CONCANACO-SERVYTUR, </w:t>
      </w:r>
      <w:r>
        <w:rPr>
          <w:rFonts w:ascii="Montserrat Light" w:hAnsi="Montserrat Light"/>
          <w:spacing w:val="-2"/>
          <w:sz w:val="24"/>
          <w:szCs w:val="24"/>
          <w:lang w:val="es-ES"/>
        </w:rPr>
        <w:t xml:space="preserve">ingeniero José </w:t>
      </w:r>
      <w:r w:rsidRPr="00510780">
        <w:rPr>
          <w:rFonts w:ascii="Montserrat Light" w:hAnsi="Montserrat Light"/>
          <w:spacing w:val="-2"/>
          <w:sz w:val="24"/>
          <w:szCs w:val="24"/>
          <w:lang w:val="es-ES"/>
        </w:rPr>
        <w:t xml:space="preserve">Héctor Tejada </w:t>
      </w:r>
      <w:proofErr w:type="spellStart"/>
      <w:r w:rsidRPr="00510780">
        <w:rPr>
          <w:rFonts w:ascii="Montserrat Light" w:hAnsi="Montserrat Light"/>
          <w:spacing w:val="-2"/>
          <w:sz w:val="24"/>
          <w:szCs w:val="24"/>
          <w:lang w:val="es-ES"/>
        </w:rPr>
        <w:t>Shaar</w:t>
      </w:r>
      <w:proofErr w:type="spellEnd"/>
      <w:r>
        <w:rPr>
          <w:rFonts w:ascii="Montserrat Light" w:hAnsi="Montserrat Light"/>
          <w:spacing w:val="-2"/>
          <w:sz w:val="24"/>
          <w:szCs w:val="24"/>
          <w:lang w:val="es-ES"/>
        </w:rPr>
        <w:t>,</w:t>
      </w:r>
      <w:r>
        <w:rPr>
          <w:rFonts w:ascii="Montserrat Light" w:eastAsia="Batang" w:hAnsi="Montserrat Light" w:cs="Arial"/>
          <w:sz w:val="24"/>
          <w:lang w:val="es-ES"/>
        </w:rPr>
        <w:t xml:space="preserve"> destacó que el tripartismo representado en el Consejo Técnico “</w:t>
      </w:r>
      <w:r w:rsidRPr="00D94EE8">
        <w:rPr>
          <w:rFonts w:ascii="Montserrat Light" w:eastAsia="Batang" w:hAnsi="Montserrat Light" w:cs="Arial"/>
          <w:sz w:val="24"/>
          <w:lang w:val="es-ES"/>
        </w:rPr>
        <w:t>debe de seguirse impulsando</w:t>
      </w:r>
      <w:r>
        <w:rPr>
          <w:rFonts w:ascii="Montserrat Light" w:eastAsia="Batang" w:hAnsi="Montserrat Light" w:cs="Arial"/>
          <w:sz w:val="24"/>
          <w:lang w:val="es-ES"/>
        </w:rPr>
        <w:t xml:space="preserve"> y </w:t>
      </w:r>
      <w:r w:rsidRPr="00D94EE8">
        <w:rPr>
          <w:rFonts w:ascii="Montserrat Light" w:eastAsia="Batang" w:hAnsi="Montserrat Light" w:cs="Arial"/>
          <w:sz w:val="24"/>
          <w:lang w:val="es-ES"/>
        </w:rPr>
        <w:t xml:space="preserve">defendiendo, con la visión de cada uno de nosotros </w:t>
      </w:r>
      <w:r>
        <w:rPr>
          <w:rFonts w:ascii="Montserrat Light" w:eastAsia="Batang" w:hAnsi="Montserrat Light" w:cs="Arial"/>
          <w:sz w:val="24"/>
          <w:lang w:val="es-ES"/>
        </w:rPr>
        <w:t xml:space="preserve">para </w:t>
      </w:r>
      <w:r w:rsidRPr="00D94EE8">
        <w:rPr>
          <w:rFonts w:ascii="Montserrat Light" w:eastAsia="Batang" w:hAnsi="Montserrat Light" w:cs="Arial"/>
          <w:sz w:val="24"/>
          <w:lang w:val="es-ES"/>
        </w:rPr>
        <w:t>seguir fortaleciendo esta institución</w:t>
      </w:r>
      <w:r>
        <w:rPr>
          <w:rFonts w:ascii="Montserrat Light" w:eastAsia="Batang" w:hAnsi="Montserrat Light" w:cs="Arial"/>
          <w:sz w:val="24"/>
          <w:lang w:val="es-ES"/>
        </w:rPr>
        <w:t>”</w:t>
      </w:r>
      <w:r w:rsidRPr="00D94EE8">
        <w:rPr>
          <w:rFonts w:ascii="Montserrat Light" w:eastAsia="Batang" w:hAnsi="Montserrat Light" w:cs="Arial"/>
          <w:sz w:val="24"/>
          <w:lang w:val="es-ES"/>
        </w:rPr>
        <w:t>.</w:t>
      </w:r>
    </w:p>
    <w:p w14:paraId="6791DCEE" w14:textId="77777777" w:rsidR="007D0AFD" w:rsidRDefault="007D0AFD" w:rsidP="007D0AFD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lang w:val="es-ES"/>
        </w:rPr>
      </w:pPr>
    </w:p>
    <w:p w14:paraId="2F18E0FE" w14:textId="77777777" w:rsidR="007D0AFD" w:rsidRDefault="007D0AFD" w:rsidP="007D0AFD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lang w:val="es-ES"/>
        </w:rPr>
      </w:pPr>
      <w:r>
        <w:rPr>
          <w:rFonts w:ascii="Montserrat Light" w:eastAsia="Batang" w:hAnsi="Montserrat Light" w:cs="Arial"/>
          <w:sz w:val="24"/>
          <w:lang w:val="es-ES"/>
        </w:rPr>
        <w:lastRenderedPageBreak/>
        <w:t xml:space="preserve">Expresó </w:t>
      </w:r>
      <w:r w:rsidRPr="00A55C7A">
        <w:rPr>
          <w:rFonts w:ascii="Montserrat Light" w:eastAsia="Batang" w:hAnsi="Montserrat Light" w:cs="Arial"/>
          <w:sz w:val="24"/>
          <w:lang w:val="es-ES"/>
        </w:rPr>
        <w:t xml:space="preserve">su reconocimiento al Arquitecto José Manuel López Campos por el trabajo que realizó en el Consejo Técnico del Seguro Social y por su labor como presidente de la CONCANACO-SERVYTUR durante tres años y medio, </w:t>
      </w:r>
      <w:r>
        <w:rPr>
          <w:rFonts w:ascii="Montserrat Light" w:eastAsia="Batang" w:hAnsi="Montserrat Light" w:cs="Arial"/>
          <w:sz w:val="24"/>
          <w:lang w:val="es-ES"/>
        </w:rPr>
        <w:t xml:space="preserve">tiempo en el cual </w:t>
      </w:r>
      <w:r w:rsidRPr="00A55C7A">
        <w:rPr>
          <w:rFonts w:ascii="Montserrat Light" w:eastAsia="Batang" w:hAnsi="Montserrat Light" w:cs="Arial"/>
          <w:sz w:val="24"/>
          <w:lang w:val="es-ES"/>
        </w:rPr>
        <w:t xml:space="preserve">siempre </w:t>
      </w:r>
      <w:r>
        <w:rPr>
          <w:rFonts w:ascii="Montserrat Light" w:eastAsia="Batang" w:hAnsi="Montserrat Light" w:cs="Arial"/>
          <w:sz w:val="24"/>
          <w:lang w:val="es-ES"/>
        </w:rPr>
        <w:t xml:space="preserve">informó de </w:t>
      </w:r>
      <w:r w:rsidRPr="00A55C7A">
        <w:rPr>
          <w:rFonts w:ascii="Montserrat Light" w:eastAsia="Batang" w:hAnsi="Montserrat Light" w:cs="Arial"/>
          <w:sz w:val="24"/>
          <w:lang w:val="es-ES"/>
        </w:rPr>
        <w:t>las acciones relevantes que se toma</w:t>
      </w:r>
      <w:r>
        <w:rPr>
          <w:rFonts w:ascii="Montserrat Light" w:eastAsia="Batang" w:hAnsi="Montserrat Light" w:cs="Arial"/>
          <w:sz w:val="24"/>
          <w:lang w:val="es-ES"/>
        </w:rPr>
        <w:t xml:space="preserve">ron </w:t>
      </w:r>
      <w:r w:rsidRPr="00A55C7A">
        <w:rPr>
          <w:rFonts w:ascii="Montserrat Light" w:eastAsia="Batang" w:hAnsi="Montserrat Light" w:cs="Arial"/>
          <w:sz w:val="24"/>
          <w:lang w:val="es-ES"/>
        </w:rPr>
        <w:t>en el Instituto.</w:t>
      </w:r>
    </w:p>
    <w:p w14:paraId="687C3069" w14:textId="77777777" w:rsidR="007D0AFD" w:rsidRDefault="007D0AFD" w:rsidP="007D0AFD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lang w:val="es-ES"/>
        </w:rPr>
      </w:pPr>
    </w:p>
    <w:p w14:paraId="7F5A1890" w14:textId="77777777" w:rsidR="007D0AFD" w:rsidRDefault="007D0AFD" w:rsidP="007D0AFD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lang w:val="es-ES"/>
        </w:rPr>
      </w:pPr>
      <w:r>
        <w:rPr>
          <w:rFonts w:ascii="Montserrat Light" w:eastAsia="Batang" w:hAnsi="Montserrat Light" w:cs="Arial"/>
          <w:sz w:val="24"/>
          <w:lang w:val="es-ES"/>
        </w:rPr>
        <w:t>Resaltó la labor del Seguro Social en la atención de la pandemia por COVID-19, destacó que apoyará los esfuerzos en materia de prevención para incrementar las estrategias en todo el país y resaltó los esfuerzos realizados en generación de empleos.</w:t>
      </w:r>
    </w:p>
    <w:p w14:paraId="3E6D4625" w14:textId="77777777" w:rsidR="007D0AFD" w:rsidRDefault="007D0AFD" w:rsidP="007D0AFD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lang w:val="es-ES"/>
        </w:rPr>
      </w:pPr>
    </w:p>
    <w:p w14:paraId="0128E09F" w14:textId="77777777" w:rsidR="007D0AFD" w:rsidRDefault="007D0AFD" w:rsidP="007D0AFD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lang w:val="es-ES"/>
        </w:rPr>
      </w:pPr>
      <w:r>
        <w:rPr>
          <w:rFonts w:ascii="Montserrat Light" w:eastAsia="Batang" w:hAnsi="Montserrat Light" w:cs="Arial"/>
          <w:sz w:val="24"/>
          <w:lang w:val="es-ES"/>
        </w:rPr>
        <w:t xml:space="preserve">Tejada </w:t>
      </w:r>
      <w:proofErr w:type="spellStart"/>
      <w:r>
        <w:rPr>
          <w:rFonts w:ascii="Montserrat Light" w:eastAsia="Batang" w:hAnsi="Montserrat Light" w:cs="Arial"/>
          <w:sz w:val="24"/>
          <w:lang w:val="es-ES"/>
        </w:rPr>
        <w:t>Shaar</w:t>
      </w:r>
      <w:proofErr w:type="spellEnd"/>
      <w:r>
        <w:rPr>
          <w:rFonts w:ascii="Montserrat Light" w:eastAsia="Batang" w:hAnsi="Montserrat Light" w:cs="Arial"/>
          <w:sz w:val="24"/>
          <w:lang w:val="es-ES"/>
        </w:rPr>
        <w:t xml:space="preserve"> p</w:t>
      </w:r>
      <w:r w:rsidRPr="00577B10">
        <w:rPr>
          <w:rFonts w:ascii="Montserrat Light" w:eastAsia="Batang" w:hAnsi="Montserrat Light" w:cs="Arial"/>
          <w:sz w:val="24"/>
          <w:lang w:val="es-ES"/>
        </w:rPr>
        <w:t>id</w:t>
      </w:r>
      <w:r>
        <w:rPr>
          <w:rFonts w:ascii="Montserrat Light" w:eastAsia="Batang" w:hAnsi="Montserrat Light" w:cs="Arial"/>
          <w:sz w:val="24"/>
          <w:lang w:val="es-ES"/>
        </w:rPr>
        <w:t>ió</w:t>
      </w:r>
      <w:r w:rsidRPr="00577B10">
        <w:rPr>
          <w:rFonts w:ascii="Montserrat Light" w:eastAsia="Batang" w:hAnsi="Montserrat Light" w:cs="Arial"/>
          <w:sz w:val="24"/>
          <w:lang w:val="es-ES"/>
        </w:rPr>
        <w:t xml:space="preserve"> </w:t>
      </w:r>
      <w:r>
        <w:rPr>
          <w:rFonts w:ascii="Montserrat Light" w:eastAsia="Batang" w:hAnsi="Montserrat Light" w:cs="Arial"/>
          <w:sz w:val="24"/>
          <w:lang w:val="es-ES"/>
        </w:rPr>
        <w:t xml:space="preserve">la </w:t>
      </w:r>
      <w:r w:rsidRPr="00577B10">
        <w:rPr>
          <w:rFonts w:ascii="Montserrat Light" w:eastAsia="Batang" w:hAnsi="Montserrat Light" w:cs="Arial"/>
          <w:sz w:val="24"/>
          <w:lang w:val="es-ES"/>
        </w:rPr>
        <w:t xml:space="preserve">colaboración </w:t>
      </w:r>
      <w:r>
        <w:rPr>
          <w:rFonts w:ascii="Montserrat Light" w:eastAsia="Batang" w:hAnsi="Montserrat Light" w:cs="Arial"/>
          <w:sz w:val="24"/>
          <w:lang w:val="es-ES"/>
        </w:rPr>
        <w:t xml:space="preserve">de cada integrante del Consejo Técnico a fin de </w:t>
      </w:r>
      <w:r w:rsidRPr="00577B10">
        <w:rPr>
          <w:rFonts w:ascii="Montserrat Light" w:eastAsia="Batang" w:hAnsi="Montserrat Light" w:cs="Arial"/>
          <w:sz w:val="24"/>
          <w:lang w:val="es-ES"/>
        </w:rPr>
        <w:t>generar los mecanismos  para que esta recuperación ec</w:t>
      </w:r>
      <w:r>
        <w:rPr>
          <w:rFonts w:ascii="Montserrat Light" w:eastAsia="Batang" w:hAnsi="Montserrat Light" w:cs="Arial"/>
          <w:sz w:val="24"/>
          <w:lang w:val="es-ES"/>
        </w:rPr>
        <w:t>onómica se pueda dar más rápido y</w:t>
      </w:r>
      <w:r w:rsidRPr="00577B10">
        <w:rPr>
          <w:rFonts w:ascii="Montserrat Light" w:eastAsia="Batang" w:hAnsi="Montserrat Light" w:cs="Arial"/>
          <w:sz w:val="24"/>
          <w:lang w:val="es-ES"/>
        </w:rPr>
        <w:t xml:space="preserve"> </w:t>
      </w:r>
      <w:r>
        <w:rPr>
          <w:rFonts w:ascii="Montserrat Light" w:eastAsia="Batang" w:hAnsi="Montserrat Light" w:cs="Arial"/>
          <w:sz w:val="24"/>
          <w:lang w:val="es-ES"/>
        </w:rPr>
        <w:t>“</w:t>
      </w:r>
      <w:r>
        <w:rPr>
          <w:rFonts w:ascii="Montserrat Light" w:eastAsia="Times New Roman" w:hAnsi="Montserrat Light"/>
          <w:color w:val="000000"/>
          <w:sz w:val="24"/>
          <w:szCs w:val="24"/>
          <w:lang w:eastAsia="es-MX"/>
        </w:rPr>
        <w:t>en pocos meses podamos estar hablando de crecimiento”.</w:t>
      </w:r>
    </w:p>
    <w:p w14:paraId="183DEBD0" w14:textId="77777777" w:rsidR="007D0AFD" w:rsidRDefault="007D0AFD" w:rsidP="007D0AFD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lang w:val="es-ES"/>
        </w:rPr>
      </w:pPr>
    </w:p>
    <w:p w14:paraId="1A8C38F2" w14:textId="77777777" w:rsidR="007D0AFD" w:rsidRDefault="007D0AFD" w:rsidP="007D0AFD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lang w:val="es-ES"/>
        </w:rPr>
      </w:pPr>
      <w:r>
        <w:rPr>
          <w:rFonts w:ascii="Montserrat Light" w:eastAsia="Batang" w:hAnsi="Montserrat Light" w:cs="Arial"/>
          <w:sz w:val="24"/>
          <w:lang w:val="es-ES"/>
        </w:rPr>
        <w:t xml:space="preserve">En su mensaje de despedida, José Manuel López Campos agradeció a los integrantes del organismo tripartita por el </w:t>
      </w:r>
      <w:r w:rsidRPr="00C9138E">
        <w:rPr>
          <w:rFonts w:ascii="Montserrat Light" w:eastAsia="Batang" w:hAnsi="Montserrat Light" w:cs="Arial"/>
          <w:sz w:val="24"/>
          <w:lang w:val="es-ES"/>
        </w:rPr>
        <w:t>aprendizaje</w:t>
      </w:r>
      <w:r>
        <w:rPr>
          <w:rFonts w:ascii="Montserrat Light" w:eastAsia="Batang" w:hAnsi="Montserrat Light" w:cs="Arial"/>
          <w:sz w:val="24"/>
          <w:lang w:val="es-ES"/>
        </w:rPr>
        <w:t xml:space="preserve"> adquirido en una Institución </w:t>
      </w:r>
      <w:r w:rsidRPr="00C9138E">
        <w:rPr>
          <w:rFonts w:ascii="Montserrat Light" w:eastAsia="Batang" w:hAnsi="Montserrat Light" w:cs="Arial"/>
          <w:sz w:val="24"/>
          <w:lang w:val="es-ES"/>
        </w:rPr>
        <w:t xml:space="preserve"> </w:t>
      </w:r>
      <w:r>
        <w:rPr>
          <w:rFonts w:ascii="Montserrat Light" w:eastAsia="Batang" w:hAnsi="Montserrat Light" w:cs="Arial"/>
          <w:sz w:val="24"/>
          <w:lang w:val="es-ES"/>
        </w:rPr>
        <w:t xml:space="preserve">como </w:t>
      </w:r>
      <w:r w:rsidRPr="00C9138E">
        <w:rPr>
          <w:rFonts w:ascii="Montserrat Light" w:eastAsia="Batang" w:hAnsi="Montserrat Light" w:cs="Arial"/>
          <w:sz w:val="24"/>
          <w:lang w:val="es-ES"/>
        </w:rPr>
        <w:t xml:space="preserve">el Instituto Mexicano del Seguro Social, </w:t>
      </w:r>
      <w:r>
        <w:rPr>
          <w:rFonts w:ascii="Montserrat Light" w:eastAsia="Batang" w:hAnsi="Montserrat Light" w:cs="Arial"/>
          <w:sz w:val="24"/>
          <w:lang w:val="es-ES"/>
        </w:rPr>
        <w:t xml:space="preserve">que es la única en el país </w:t>
      </w:r>
      <w:r w:rsidRPr="00C9138E">
        <w:rPr>
          <w:rFonts w:ascii="Montserrat Light" w:eastAsia="Batang" w:hAnsi="Montserrat Light" w:cs="Arial"/>
          <w:sz w:val="24"/>
          <w:lang w:val="es-ES"/>
        </w:rPr>
        <w:t>que atiende a los mexicanos desde antes de nacer</w:t>
      </w:r>
      <w:r>
        <w:rPr>
          <w:rFonts w:ascii="Montserrat Light" w:eastAsia="Batang" w:hAnsi="Montserrat Light" w:cs="Arial"/>
          <w:sz w:val="24"/>
          <w:lang w:val="es-ES"/>
        </w:rPr>
        <w:t>.</w:t>
      </w:r>
    </w:p>
    <w:p w14:paraId="10716B9B" w14:textId="77777777" w:rsidR="007D0AFD" w:rsidRDefault="007D0AFD" w:rsidP="007D0AFD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lang w:val="es-ES"/>
        </w:rPr>
      </w:pPr>
    </w:p>
    <w:p w14:paraId="6A39C04E" w14:textId="77777777" w:rsidR="007D0AFD" w:rsidRPr="00E463D5" w:rsidRDefault="007D0AFD" w:rsidP="007D0AFD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lang w:val="es-ES"/>
        </w:rPr>
      </w:pPr>
      <w:r>
        <w:rPr>
          <w:rFonts w:ascii="Montserrat Light" w:eastAsia="Batang" w:hAnsi="Montserrat Light" w:cs="Arial"/>
          <w:sz w:val="24"/>
          <w:lang w:val="es-ES"/>
        </w:rPr>
        <w:t xml:space="preserve">Deseó éxito al ingeniero </w:t>
      </w:r>
      <w:r w:rsidRPr="00510780">
        <w:rPr>
          <w:rFonts w:ascii="Montserrat Light" w:hAnsi="Montserrat Light"/>
          <w:spacing w:val="-2"/>
          <w:sz w:val="24"/>
          <w:szCs w:val="24"/>
          <w:lang w:val="es-ES"/>
        </w:rPr>
        <w:t xml:space="preserve">Tejada </w:t>
      </w:r>
      <w:proofErr w:type="spellStart"/>
      <w:r w:rsidRPr="00510780">
        <w:rPr>
          <w:rFonts w:ascii="Montserrat Light" w:hAnsi="Montserrat Light"/>
          <w:spacing w:val="-2"/>
          <w:sz w:val="24"/>
          <w:szCs w:val="24"/>
          <w:lang w:val="es-ES"/>
        </w:rPr>
        <w:t>Shaar</w:t>
      </w:r>
      <w:proofErr w:type="spellEnd"/>
      <w:r w:rsidRPr="00A55C7A">
        <w:rPr>
          <w:rFonts w:ascii="Montserrat Light" w:eastAsia="Batang" w:hAnsi="Montserrat Light" w:cs="Arial"/>
          <w:sz w:val="24"/>
          <w:lang w:val="es-ES"/>
        </w:rPr>
        <w:t xml:space="preserve"> </w:t>
      </w:r>
      <w:r>
        <w:rPr>
          <w:rFonts w:ascii="Montserrat Light" w:eastAsia="Batang" w:hAnsi="Montserrat Light" w:cs="Arial"/>
          <w:sz w:val="24"/>
          <w:lang w:val="es-ES"/>
        </w:rPr>
        <w:t xml:space="preserve">por este relevo </w:t>
      </w:r>
      <w:r w:rsidRPr="00A55C7A">
        <w:rPr>
          <w:rFonts w:ascii="Montserrat Light" w:eastAsia="Batang" w:hAnsi="Montserrat Light" w:cs="Arial"/>
          <w:sz w:val="24"/>
          <w:lang w:val="es-ES"/>
        </w:rPr>
        <w:t>institucional</w:t>
      </w:r>
      <w:r>
        <w:rPr>
          <w:rFonts w:ascii="Montserrat Light" w:eastAsia="Batang" w:hAnsi="Montserrat Light" w:cs="Arial"/>
          <w:sz w:val="24"/>
          <w:lang w:val="es-ES"/>
        </w:rPr>
        <w:t xml:space="preserve"> y confió en que tendrá un desempeño exitoso </w:t>
      </w:r>
      <w:r w:rsidRPr="00A55C7A">
        <w:rPr>
          <w:rFonts w:ascii="Montserrat Light" w:eastAsia="Batang" w:hAnsi="Montserrat Light" w:cs="Arial"/>
          <w:sz w:val="24"/>
          <w:lang w:val="es-ES"/>
        </w:rPr>
        <w:t>de la mano de los integrantes del Consejo Técnico.</w:t>
      </w:r>
    </w:p>
    <w:p w14:paraId="413BE38E" w14:textId="77777777" w:rsidR="00365A3F" w:rsidRDefault="00365A3F" w:rsidP="00675875">
      <w:pPr>
        <w:spacing w:after="0" w:line="240" w:lineRule="atLeast"/>
        <w:rPr>
          <w:rFonts w:ascii="Montserrat Light" w:eastAsia="Batang" w:hAnsi="Montserrat Light" w:cs="Arial"/>
          <w:b/>
          <w:sz w:val="24"/>
          <w:lang w:val="es-ES"/>
        </w:rPr>
      </w:pPr>
    </w:p>
    <w:p w14:paraId="6CFB2C48" w14:textId="77777777" w:rsidR="00DF4859" w:rsidRPr="00DF4859" w:rsidRDefault="00DF4859" w:rsidP="00DF4859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lang w:val="es-ES"/>
        </w:rPr>
      </w:pPr>
      <w:r w:rsidRPr="00DF4859">
        <w:rPr>
          <w:rFonts w:ascii="Montserrat Light" w:eastAsia="Batang" w:hAnsi="Montserrat Light" w:cs="Arial"/>
          <w:sz w:val="24"/>
          <w:lang w:val="es-ES"/>
        </w:rPr>
        <w:t xml:space="preserve">Asistieron a la sesión ordinaria el secretario general del Seguro Social, Marcos Bucio Mújica; los representantes del sector obrero, José Luis Carazo Preciado de la Confederación de Trabajadores de México (CTM); José Noé Mario Moreno Carbajal, de la Confederación Revolucionaria de Obreros y Campesinos (CROC); Sergio Beltrán Reyes, del Sindicato Nacional de Trabajadores Mineros, Metalúrgicos, Siderúrgicos y Similares de la República Mexicana (SNTMMSSRM); y </w:t>
      </w:r>
      <w:proofErr w:type="spellStart"/>
      <w:r w:rsidRPr="00DF4859">
        <w:rPr>
          <w:rFonts w:ascii="Montserrat Light" w:eastAsia="Batang" w:hAnsi="Montserrat Light" w:cs="Arial"/>
          <w:sz w:val="24"/>
          <w:lang w:val="es-ES"/>
        </w:rPr>
        <w:t>Taide</w:t>
      </w:r>
      <w:proofErr w:type="spellEnd"/>
      <w:r w:rsidRPr="00DF4859">
        <w:rPr>
          <w:rFonts w:ascii="Montserrat Light" w:eastAsia="Batang" w:hAnsi="Montserrat Light" w:cs="Arial"/>
          <w:sz w:val="24"/>
          <w:lang w:val="es-ES"/>
        </w:rPr>
        <w:t xml:space="preserve"> Alejandra González Baca, representante suplente de la Confederación Revolucionaria de Obreros y Campesinos (CROC).</w:t>
      </w:r>
    </w:p>
    <w:p w14:paraId="4C41EDA3" w14:textId="77777777" w:rsidR="00DF4859" w:rsidRPr="00DF4859" w:rsidRDefault="00DF4859" w:rsidP="00DF4859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lang w:val="es-ES"/>
        </w:rPr>
      </w:pPr>
    </w:p>
    <w:p w14:paraId="184671E4" w14:textId="295A2CC9" w:rsidR="00DF4859" w:rsidRPr="00DF4859" w:rsidRDefault="00DF4859" w:rsidP="00DF4859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lang w:val="es-ES"/>
        </w:rPr>
      </w:pPr>
      <w:r w:rsidRPr="00DF4859">
        <w:rPr>
          <w:rFonts w:ascii="Montserrat Light" w:eastAsia="Batang" w:hAnsi="Montserrat Light" w:cs="Arial"/>
          <w:sz w:val="24"/>
          <w:lang w:val="es-ES"/>
        </w:rPr>
        <w:t xml:space="preserve">Además los representantes del sector patronal, Manuel Reguera Rodríguez, </w:t>
      </w:r>
      <w:r>
        <w:rPr>
          <w:rFonts w:ascii="Montserrat Light" w:eastAsia="Batang" w:hAnsi="Montserrat Light" w:cs="Arial"/>
          <w:sz w:val="24"/>
          <w:lang w:val="es-ES"/>
        </w:rPr>
        <w:t xml:space="preserve">Salomón </w:t>
      </w:r>
      <w:proofErr w:type="spellStart"/>
      <w:r>
        <w:rPr>
          <w:rFonts w:ascii="Montserrat Light" w:eastAsia="Batang" w:hAnsi="Montserrat Light" w:cs="Arial"/>
          <w:sz w:val="24"/>
          <w:lang w:val="es-ES"/>
        </w:rPr>
        <w:t>Presburguer</w:t>
      </w:r>
      <w:proofErr w:type="spellEnd"/>
      <w:r>
        <w:rPr>
          <w:rFonts w:ascii="Montserrat Light" w:eastAsia="Batang" w:hAnsi="Montserrat Light" w:cs="Arial"/>
          <w:sz w:val="24"/>
          <w:lang w:val="es-ES"/>
        </w:rPr>
        <w:t xml:space="preserve"> </w:t>
      </w:r>
      <w:proofErr w:type="spellStart"/>
      <w:r>
        <w:rPr>
          <w:rFonts w:ascii="Montserrat Light" w:eastAsia="Batang" w:hAnsi="Montserrat Light" w:cs="Arial"/>
          <w:sz w:val="24"/>
          <w:lang w:val="es-ES"/>
        </w:rPr>
        <w:t>Slovik</w:t>
      </w:r>
      <w:proofErr w:type="spellEnd"/>
      <w:r>
        <w:rPr>
          <w:rFonts w:ascii="Montserrat Light" w:eastAsia="Batang" w:hAnsi="Montserrat Light" w:cs="Arial"/>
          <w:sz w:val="24"/>
          <w:lang w:val="es-ES"/>
        </w:rPr>
        <w:t xml:space="preserve"> y </w:t>
      </w:r>
      <w:r w:rsidRPr="00DF4859">
        <w:rPr>
          <w:rFonts w:ascii="Montserrat Light" w:eastAsia="Batang" w:hAnsi="Montserrat Light" w:cs="Arial"/>
          <w:sz w:val="24"/>
          <w:lang w:val="es-ES"/>
        </w:rPr>
        <w:t xml:space="preserve">Francisco Alberto Cervantes Díaz, </w:t>
      </w:r>
      <w:r>
        <w:rPr>
          <w:rFonts w:ascii="Montserrat Light" w:eastAsia="Batang" w:hAnsi="Montserrat Light" w:cs="Arial"/>
          <w:sz w:val="24"/>
          <w:lang w:val="es-ES"/>
        </w:rPr>
        <w:t xml:space="preserve">de la </w:t>
      </w:r>
      <w:r w:rsidRPr="00DF4859">
        <w:rPr>
          <w:rFonts w:ascii="Montserrat Light" w:eastAsia="Batang" w:hAnsi="Montserrat Light" w:cs="Arial"/>
          <w:sz w:val="24"/>
          <w:lang w:val="es-ES"/>
        </w:rPr>
        <w:t xml:space="preserve">Confederación de Cámaras Industriales de los Estados Unidos Mexicanos (CONCAMIN); </w:t>
      </w:r>
      <w:r w:rsidR="00304B74" w:rsidRPr="00DF4859">
        <w:rPr>
          <w:rFonts w:ascii="Montserrat Light" w:eastAsia="Batang" w:hAnsi="Montserrat Light" w:cs="Arial"/>
          <w:sz w:val="24"/>
          <w:lang w:val="es-ES"/>
        </w:rPr>
        <w:t xml:space="preserve">José Héctor Tejada </w:t>
      </w:r>
      <w:proofErr w:type="spellStart"/>
      <w:r w:rsidR="00304B74" w:rsidRPr="00DF4859">
        <w:rPr>
          <w:rFonts w:ascii="Montserrat Light" w:eastAsia="Batang" w:hAnsi="Montserrat Light" w:cs="Arial"/>
          <w:sz w:val="24"/>
          <w:lang w:val="es-ES"/>
        </w:rPr>
        <w:t>Shaar</w:t>
      </w:r>
      <w:proofErr w:type="spellEnd"/>
      <w:r w:rsidR="004F7055">
        <w:rPr>
          <w:rFonts w:ascii="Montserrat Light" w:eastAsia="Batang" w:hAnsi="Montserrat Light" w:cs="Arial"/>
          <w:sz w:val="24"/>
          <w:lang w:val="es-ES"/>
        </w:rPr>
        <w:t>,</w:t>
      </w:r>
      <w:r w:rsidR="00304B74">
        <w:rPr>
          <w:rFonts w:ascii="Montserrat Light" w:eastAsia="Batang" w:hAnsi="Montserrat Light" w:cs="Arial"/>
          <w:sz w:val="24"/>
          <w:lang w:val="es-ES"/>
        </w:rPr>
        <w:t xml:space="preserve"> </w:t>
      </w:r>
      <w:r w:rsidRPr="00DF4859">
        <w:rPr>
          <w:rFonts w:ascii="Montserrat Light" w:eastAsia="Batang" w:hAnsi="Montserrat Light" w:cs="Arial"/>
          <w:sz w:val="24"/>
          <w:lang w:val="es-ES"/>
        </w:rPr>
        <w:t>José Manuel López Campos</w:t>
      </w:r>
      <w:r w:rsidR="004F7055">
        <w:rPr>
          <w:rFonts w:ascii="Montserrat Light" w:eastAsia="Batang" w:hAnsi="Montserrat Light" w:cs="Arial"/>
          <w:sz w:val="24"/>
          <w:lang w:val="es-ES"/>
        </w:rPr>
        <w:t xml:space="preserve">, </w:t>
      </w:r>
      <w:r w:rsidRPr="00DF4859">
        <w:rPr>
          <w:rFonts w:ascii="Montserrat Light" w:eastAsia="Batang" w:hAnsi="Montserrat Light" w:cs="Arial"/>
          <w:sz w:val="24"/>
          <w:lang w:val="es-ES"/>
        </w:rPr>
        <w:t xml:space="preserve">Jorge Dávila Girón, </w:t>
      </w:r>
      <w:r w:rsidR="004F7055">
        <w:rPr>
          <w:rFonts w:ascii="Montserrat Light" w:eastAsia="Batang" w:hAnsi="Montserrat Light" w:cs="Arial"/>
          <w:sz w:val="24"/>
          <w:lang w:val="es-ES"/>
        </w:rPr>
        <w:t>de</w:t>
      </w:r>
      <w:r w:rsidRPr="00DF4859">
        <w:rPr>
          <w:rFonts w:ascii="Montserrat Light" w:eastAsia="Batang" w:hAnsi="Montserrat Light" w:cs="Arial"/>
          <w:sz w:val="24"/>
          <w:lang w:val="es-ES"/>
        </w:rPr>
        <w:t xml:space="preserve"> </w:t>
      </w:r>
      <w:r w:rsidR="00304B74">
        <w:rPr>
          <w:rFonts w:ascii="Montserrat Light" w:eastAsia="Batang" w:hAnsi="Montserrat Light" w:cs="Arial"/>
          <w:sz w:val="24"/>
          <w:lang w:val="es-ES"/>
        </w:rPr>
        <w:t>CONCANACO-SERVYTUR, y</w:t>
      </w:r>
      <w:r w:rsidRPr="00DF4859">
        <w:rPr>
          <w:rFonts w:ascii="Montserrat Light" w:eastAsia="Batang" w:hAnsi="Montserrat Light" w:cs="Arial"/>
          <w:sz w:val="24"/>
          <w:lang w:val="es-ES"/>
        </w:rPr>
        <w:t xml:space="preserve"> Ricardo David García Portilla, consejero suplente del sector patronal </w:t>
      </w:r>
      <w:r w:rsidR="00304B74">
        <w:rPr>
          <w:rFonts w:ascii="Montserrat Light" w:eastAsia="Batang" w:hAnsi="Montserrat Light" w:cs="Arial"/>
          <w:sz w:val="24"/>
          <w:lang w:val="es-ES"/>
        </w:rPr>
        <w:t>por CONCAMIN.</w:t>
      </w:r>
      <w:r w:rsidRPr="00DF4859">
        <w:rPr>
          <w:rFonts w:ascii="Montserrat Light" w:eastAsia="Batang" w:hAnsi="Montserrat Light" w:cs="Arial"/>
          <w:sz w:val="24"/>
          <w:lang w:val="es-ES"/>
        </w:rPr>
        <w:t xml:space="preserve"> </w:t>
      </w:r>
    </w:p>
    <w:p w14:paraId="618BEBFA" w14:textId="77777777" w:rsidR="00DF4859" w:rsidRPr="00DF4859" w:rsidRDefault="00DF4859" w:rsidP="00DF4859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lang w:val="es-ES"/>
        </w:rPr>
      </w:pPr>
    </w:p>
    <w:p w14:paraId="44B695F3" w14:textId="7EAA8804" w:rsidR="00DF4859" w:rsidRDefault="004F7055" w:rsidP="00DF4859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lang w:val="es-ES"/>
        </w:rPr>
      </w:pPr>
      <w:r>
        <w:rPr>
          <w:rFonts w:ascii="Montserrat Light" w:eastAsia="Batang" w:hAnsi="Montserrat Light" w:cs="Arial"/>
          <w:sz w:val="24"/>
          <w:lang w:val="es-ES"/>
        </w:rPr>
        <w:t xml:space="preserve">También acudió a la sesión del Consejo Técnico </w:t>
      </w:r>
      <w:r w:rsidR="00DF4859" w:rsidRPr="00DF4859">
        <w:rPr>
          <w:rFonts w:ascii="Montserrat Light" w:eastAsia="Batang" w:hAnsi="Montserrat Light" w:cs="Arial"/>
          <w:sz w:val="24"/>
          <w:lang w:val="es-ES"/>
        </w:rPr>
        <w:t xml:space="preserve">José </w:t>
      </w:r>
      <w:proofErr w:type="spellStart"/>
      <w:r w:rsidR="00DF4859" w:rsidRPr="00DF4859">
        <w:rPr>
          <w:rFonts w:ascii="Montserrat Light" w:eastAsia="Batang" w:hAnsi="Montserrat Light" w:cs="Arial"/>
          <w:sz w:val="24"/>
          <w:lang w:val="es-ES"/>
        </w:rPr>
        <w:t>Abugaber</w:t>
      </w:r>
      <w:proofErr w:type="spellEnd"/>
      <w:r w:rsidR="00DF4859" w:rsidRPr="00DF4859">
        <w:rPr>
          <w:rFonts w:ascii="Montserrat Light" w:eastAsia="Batang" w:hAnsi="Montserrat Light" w:cs="Arial"/>
          <w:sz w:val="24"/>
          <w:lang w:val="es-ES"/>
        </w:rPr>
        <w:t xml:space="preserve">  </w:t>
      </w:r>
      <w:proofErr w:type="spellStart"/>
      <w:r w:rsidR="00DF4859" w:rsidRPr="00DF4859">
        <w:rPr>
          <w:rFonts w:ascii="Montserrat Light" w:eastAsia="Batang" w:hAnsi="Montserrat Light" w:cs="Arial"/>
          <w:sz w:val="24"/>
          <w:lang w:val="es-ES"/>
        </w:rPr>
        <w:t>Andonie</w:t>
      </w:r>
      <w:proofErr w:type="spellEnd"/>
      <w:r w:rsidR="00DF4859" w:rsidRPr="00DF4859">
        <w:rPr>
          <w:rFonts w:ascii="Montserrat Light" w:eastAsia="Batang" w:hAnsi="Montserrat Light" w:cs="Arial"/>
          <w:sz w:val="24"/>
          <w:lang w:val="es-ES"/>
        </w:rPr>
        <w:t>, presidente de la  CONCAMIN</w:t>
      </w:r>
      <w:r>
        <w:rPr>
          <w:rFonts w:ascii="Montserrat Light" w:eastAsia="Batang" w:hAnsi="Montserrat Light" w:cs="Arial"/>
          <w:sz w:val="24"/>
          <w:lang w:val="es-ES"/>
        </w:rPr>
        <w:t>.</w:t>
      </w:r>
    </w:p>
    <w:p w14:paraId="6F30FAC2" w14:textId="77777777" w:rsidR="004F7055" w:rsidRPr="00DF4859" w:rsidRDefault="004F7055" w:rsidP="00DF4859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lang w:val="es-ES"/>
        </w:rPr>
      </w:pPr>
    </w:p>
    <w:p w14:paraId="49E7F467" w14:textId="70AE917F" w:rsidR="00DF4859" w:rsidRDefault="00DF4859" w:rsidP="00DF4859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lang w:val="es-ES"/>
        </w:rPr>
      </w:pPr>
      <w:r w:rsidRPr="00DF4859">
        <w:rPr>
          <w:rFonts w:ascii="Montserrat Light" w:eastAsia="Batang" w:hAnsi="Montserrat Light" w:cs="Arial"/>
          <w:sz w:val="24"/>
          <w:lang w:val="es-ES"/>
        </w:rPr>
        <w:t xml:space="preserve">A través de videoconferencia, </w:t>
      </w:r>
      <w:r w:rsidR="004F7055">
        <w:rPr>
          <w:rFonts w:ascii="Montserrat Light" w:eastAsia="Batang" w:hAnsi="Montserrat Light" w:cs="Arial"/>
          <w:sz w:val="24"/>
          <w:lang w:val="es-ES"/>
        </w:rPr>
        <w:t xml:space="preserve">participaron </w:t>
      </w:r>
      <w:r w:rsidRPr="00DF4859">
        <w:rPr>
          <w:rFonts w:ascii="Montserrat Light" w:eastAsia="Batang" w:hAnsi="Montserrat Light" w:cs="Arial"/>
          <w:sz w:val="24"/>
          <w:lang w:val="es-ES"/>
        </w:rPr>
        <w:t xml:space="preserve">como representante del sector gubernamental, Hugo López-Gatell, subsecretario de Prevención y Promoción de la Salud; Omar Antonio Nicolás Tovar Ornelas, director general de Programación y Presupuesto “A” de la Subsecretaría de Egresos de la Secretaría de Hacienda y Crédito Público (SHCP); y Alejandro </w:t>
      </w:r>
      <w:proofErr w:type="spellStart"/>
      <w:r w:rsidRPr="00DF4859">
        <w:rPr>
          <w:rFonts w:ascii="Montserrat Light" w:eastAsia="Batang" w:hAnsi="Montserrat Light" w:cs="Arial"/>
          <w:sz w:val="24"/>
          <w:lang w:val="es-ES"/>
        </w:rPr>
        <w:t>Salafranca</w:t>
      </w:r>
      <w:proofErr w:type="spellEnd"/>
      <w:r w:rsidRPr="00DF4859">
        <w:rPr>
          <w:rFonts w:ascii="Montserrat Light" w:eastAsia="Batang" w:hAnsi="Montserrat Light" w:cs="Arial"/>
          <w:sz w:val="24"/>
          <w:lang w:val="es-ES"/>
        </w:rPr>
        <w:t xml:space="preserve"> Vázquez, titular</w:t>
      </w:r>
      <w:r w:rsidR="004F7055">
        <w:rPr>
          <w:rFonts w:ascii="Montserrat Light" w:eastAsia="Batang" w:hAnsi="Montserrat Light" w:cs="Arial"/>
          <w:sz w:val="24"/>
          <w:lang w:val="es-ES"/>
        </w:rPr>
        <w:t xml:space="preserve"> de </w:t>
      </w:r>
      <w:r w:rsidRPr="00DF4859">
        <w:rPr>
          <w:rFonts w:ascii="Montserrat Light" w:eastAsia="Batang" w:hAnsi="Montserrat Light" w:cs="Arial"/>
          <w:sz w:val="24"/>
          <w:lang w:val="es-ES"/>
        </w:rPr>
        <w:t xml:space="preserve">la Unidad de Trabajo Digno de la Secretaría del Trabajo y Previsión Social. Y como invitada, Paola Patricia Cerda </w:t>
      </w:r>
      <w:proofErr w:type="spellStart"/>
      <w:r w:rsidRPr="00DF4859">
        <w:rPr>
          <w:rFonts w:ascii="Montserrat Light" w:eastAsia="Batang" w:hAnsi="Montserrat Light" w:cs="Arial"/>
          <w:sz w:val="24"/>
          <w:lang w:val="es-ES"/>
        </w:rPr>
        <w:t>Sauvage</w:t>
      </w:r>
      <w:proofErr w:type="spellEnd"/>
      <w:r w:rsidRPr="00DF4859">
        <w:rPr>
          <w:rFonts w:ascii="Montserrat Light" w:eastAsia="Batang" w:hAnsi="Montserrat Light" w:cs="Arial"/>
          <w:sz w:val="24"/>
          <w:lang w:val="es-ES"/>
        </w:rPr>
        <w:t>, delegada y comisaria pública propietaria de la Coordinación General de Órganos de Vigilancia y Control de la Secretaría de la Función Pública (SFP).</w:t>
      </w:r>
    </w:p>
    <w:p w14:paraId="2CA6EF2F" w14:textId="77777777" w:rsidR="00304B74" w:rsidRDefault="00304B74" w:rsidP="00DF4859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lang w:val="es-ES"/>
        </w:rPr>
      </w:pPr>
    </w:p>
    <w:p w14:paraId="1B329B25" w14:textId="193F5563" w:rsidR="00304B74" w:rsidRPr="00304B74" w:rsidRDefault="00304B74" w:rsidP="00DF4859">
      <w:pPr>
        <w:spacing w:after="0" w:line="240" w:lineRule="atLeast"/>
        <w:jc w:val="both"/>
        <w:rPr>
          <w:rFonts w:ascii="Montserrat Light" w:eastAsia="Batang" w:hAnsi="Montserrat Light" w:cs="Arial"/>
          <w:b/>
          <w:sz w:val="24"/>
          <w:lang w:val="es-ES"/>
        </w:rPr>
      </w:pPr>
      <w:r>
        <w:rPr>
          <w:rFonts w:ascii="Montserrat Light" w:eastAsia="Batang" w:hAnsi="Montserrat Light" w:cs="Arial"/>
          <w:b/>
          <w:sz w:val="24"/>
          <w:lang w:val="es-ES"/>
        </w:rPr>
        <w:t xml:space="preserve">Semblanza de José Héctor Tejada </w:t>
      </w:r>
      <w:proofErr w:type="spellStart"/>
      <w:r>
        <w:rPr>
          <w:rFonts w:ascii="Montserrat Light" w:eastAsia="Batang" w:hAnsi="Montserrat Light" w:cs="Arial"/>
          <w:b/>
          <w:sz w:val="24"/>
          <w:lang w:val="es-ES"/>
        </w:rPr>
        <w:t>Shaar</w:t>
      </w:r>
      <w:proofErr w:type="spellEnd"/>
    </w:p>
    <w:p w14:paraId="6297E098" w14:textId="77777777" w:rsidR="00DF4859" w:rsidRDefault="00DF4859" w:rsidP="00675875">
      <w:pPr>
        <w:spacing w:after="0" w:line="240" w:lineRule="atLeast"/>
        <w:rPr>
          <w:rFonts w:ascii="Montserrat Light" w:eastAsia="Batang" w:hAnsi="Montserrat Light" w:cs="Arial"/>
          <w:b/>
          <w:sz w:val="24"/>
          <w:lang w:val="es-ES"/>
        </w:rPr>
      </w:pPr>
    </w:p>
    <w:p w14:paraId="71FE1395" w14:textId="36D4EB60" w:rsidR="00304B74" w:rsidRDefault="00304B74" w:rsidP="00304B74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lang w:val="es-ES"/>
        </w:rPr>
      </w:pPr>
      <w:r>
        <w:rPr>
          <w:rFonts w:ascii="Montserrat Light" w:eastAsia="Batang" w:hAnsi="Montserrat Light" w:cs="Arial"/>
          <w:sz w:val="24"/>
          <w:lang w:val="es-ES"/>
        </w:rPr>
        <w:t xml:space="preserve">El presidente de la </w:t>
      </w:r>
      <w:r w:rsidRPr="00304B74">
        <w:rPr>
          <w:rFonts w:ascii="Montserrat Light" w:eastAsia="Batang" w:hAnsi="Montserrat Light" w:cs="Arial"/>
          <w:sz w:val="24"/>
          <w:lang w:val="es-ES"/>
        </w:rPr>
        <w:t>Confederación de Cámaras</w:t>
      </w:r>
      <w:r>
        <w:rPr>
          <w:rFonts w:ascii="Montserrat Light" w:eastAsia="Batang" w:hAnsi="Montserrat Light" w:cs="Arial"/>
          <w:sz w:val="24"/>
          <w:lang w:val="es-ES"/>
        </w:rPr>
        <w:t xml:space="preserve"> </w:t>
      </w:r>
      <w:r w:rsidRPr="00304B74">
        <w:rPr>
          <w:rFonts w:ascii="Montserrat Light" w:eastAsia="Batang" w:hAnsi="Montserrat Light" w:cs="Arial"/>
          <w:sz w:val="24"/>
          <w:lang w:val="es-ES"/>
        </w:rPr>
        <w:t xml:space="preserve">Nacionales de Comercio, </w:t>
      </w:r>
      <w:r>
        <w:rPr>
          <w:rFonts w:ascii="Montserrat Light" w:eastAsia="Batang" w:hAnsi="Montserrat Light" w:cs="Arial"/>
          <w:sz w:val="24"/>
          <w:lang w:val="es-ES"/>
        </w:rPr>
        <w:t>y S</w:t>
      </w:r>
      <w:r w:rsidRPr="00304B74">
        <w:rPr>
          <w:rFonts w:ascii="Montserrat Light" w:eastAsia="Batang" w:hAnsi="Montserrat Light" w:cs="Arial"/>
          <w:sz w:val="24"/>
          <w:lang w:val="es-ES"/>
        </w:rPr>
        <w:t>ervicios y Turismo CONCANACO</w:t>
      </w:r>
      <w:r>
        <w:rPr>
          <w:rFonts w:ascii="Montserrat Light" w:eastAsia="Batang" w:hAnsi="Montserrat Light" w:cs="Arial"/>
          <w:sz w:val="24"/>
          <w:lang w:val="es-ES"/>
        </w:rPr>
        <w:t xml:space="preserve">, es </w:t>
      </w:r>
      <w:r w:rsidRPr="00304B74">
        <w:rPr>
          <w:rFonts w:ascii="Montserrat Light" w:eastAsia="Batang" w:hAnsi="Montserrat Light" w:cs="Arial"/>
          <w:sz w:val="24"/>
          <w:lang w:val="es-ES"/>
        </w:rPr>
        <w:t xml:space="preserve">Ingeniero Industrial </w:t>
      </w:r>
      <w:r>
        <w:rPr>
          <w:rFonts w:ascii="Montserrat Light" w:eastAsia="Batang" w:hAnsi="Montserrat Light" w:cs="Arial"/>
          <w:sz w:val="24"/>
          <w:lang w:val="es-ES"/>
        </w:rPr>
        <w:t xml:space="preserve">por </w:t>
      </w:r>
      <w:r w:rsidRPr="00304B74">
        <w:rPr>
          <w:rFonts w:ascii="Montserrat Light" w:eastAsia="Batang" w:hAnsi="Montserrat Light" w:cs="Arial"/>
          <w:sz w:val="24"/>
          <w:lang w:val="es-ES"/>
        </w:rPr>
        <w:t>el Instituto Tecnológico de Estudios Superiores de</w:t>
      </w:r>
      <w:r>
        <w:rPr>
          <w:rFonts w:ascii="Montserrat Light" w:eastAsia="Batang" w:hAnsi="Montserrat Light" w:cs="Arial"/>
          <w:sz w:val="24"/>
          <w:lang w:val="es-ES"/>
        </w:rPr>
        <w:t xml:space="preserve"> </w:t>
      </w:r>
      <w:r w:rsidRPr="00304B74">
        <w:rPr>
          <w:rFonts w:ascii="Montserrat Light" w:eastAsia="Batang" w:hAnsi="Montserrat Light" w:cs="Arial"/>
          <w:sz w:val="24"/>
          <w:lang w:val="es-ES"/>
        </w:rPr>
        <w:t>Monterrey, Campus León</w:t>
      </w:r>
      <w:r>
        <w:rPr>
          <w:rFonts w:ascii="Montserrat Light" w:eastAsia="Batang" w:hAnsi="Montserrat Light" w:cs="Arial"/>
          <w:sz w:val="24"/>
          <w:lang w:val="es-ES"/>
        </w:rPr>
        <w:t>.</w:t>
      </w:r>
    </w:p>
    <w:p w14:paraId="3F944983" w14:textId="77777777" w:rsidR="00304B74" w:rsidRDefault="00304B74" w:rsidP="00304B74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lang w:val="es-ES"/>
        </w:rPr>
      </w:pPr>
    </w:p>
    <w:p w14:paraId="1AC420B2" w14:textId="67753EA2" w:rsidR="00304B74" w:rsidRPr="00304B74" w:rsidRDefault="00304B74" w:rsidP="00304B74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lang w:val="es-ES"/>
        </w:rPr>
      </w:pPr>
      <w:r>
        <w:rPr>
          <w:rFonts w:ascii="Montserrat Light" w:eastAsia="Batang" w:hAnsi="Montserrat Light" w:cs="Arial"/>
          <w:sz w:val="24"/>
          <w:lang w:val="es-ES"/>
        </w:rPr>
        <w:t>Se desempeñó como secretario y c</w:t>
      </w:r>
      <w:r w:rsidRPr="00304B74">
        <w:rPr>
          <w:rFonts w:ascii="Montserrat Light" w:eastAsia="Batang" w:hAnsi="Montserrat Light" w:cs="Arial"/>
          <w:sz w:val="24"/>
          <w:lang w:val="es-ES"/>
        </w:rPr>
        <w:t xml:space="preserve">onsejero del Patronato de la Feria de León, </w:t>
      </w:r>
      <w:r>
        <w:rPr>
          <w:rFonts w:ascii="Montserrat Light" w:eastAsia="Batang" w:hAnsi="Montserrat Light" w:cs="Arial"/>
          <w:sz w:val="24"/>
          <w:lang w:val="es-ES"/>
        </w:rPr>
        <w:t>Guanajuato; p</w:t>
      </w:r>
      <w:r w:rsidRPr="00304B74">
        <w:rPr>
          <w:rFonts w:ascii="Montserrat Light" w:eastAsia="Batang" w:hAnsi="Montserrat Light" w:cs="Arial"/>
          <w:sz w:val="24"/>
          <w:lang w:val="es-ES"/>
        </w:rPr>
        <w:t xml:space="preserve">residente del </w:t>
      </w:r>
      <w:r>
        <w:rPr>
          <w:rFonts w:ascii="Montserrat Light" w:eastAsia="Batang" w:hAnsi="Montserrat Light" w:cs="Arial"/>
          <w:sz w:val="24"/>
          <w:lang w:val="es-ES"/>
        </w:rPr>
        <w:t>C</w:t>
      </w:r>
      <w:r w:rsidRPr="00304B74">
        <w:rPr>
          <w:rFonts w:ascii="Montserrat Light" w:eastAsia="Batang" w:hAnsi="Montserrat Light" w:cs="Arial"/>
          <w:sz w:val="24"/>
          <w:lang w:val="es-ES"/>
        </w:rPr>
        <w:t xml:space="preserve">omité del </w:t>
      </w:r>
      <w:r>
        <w:rPr>
          <w:rFonts w:ascii="Montserrat Light" w:eastAsia="Batang" w:hAnsi="Montserrat Light" w:cs="Arial"/>
          <w:sz w:val="24"/>
          <w:lang w:val="es-ES"/>
        </w:rPr>
        <w:t>Centro Histórico de León; y v</w:t>
      </w:r>
      <w:r w:rsidRPr="00304B74">
        <w:rPr>
          <w:rFonts w:ascii="Montserrat Light" w:eastAsia="Batang" w:hAnsi="Montserrat Light" w:cs="Arial"/>
          <w:sz w:val="24"/>
          <w:lang w:val="es-ES"/>
        </w:rPr>
        <w:t>icepresidente de León Oficinas y visitantes de León</w:t>
      </w:r>
      <w:r>
        <w:rPr>
          <w:rFonts w:ascii="Montserrat Light" w:eastAsia="Batang" w:hAnsi="Montserrat Light" w:cs="Arial"/>
          <w:sz w:val="24"/>
          <w:lang w:val="es-ES"/>
        </w:rPr>
        <w:t>.</w:t>
      </w:r>
    </w:p>
    <w:p w14:paraId="215691FA" w14:textId="7421A39C" w:rsidR="00304B74" w:rsidRPr="00304B74" w:rsidRDefault="00304B74" w:rsidP="00304B74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lang w:val="es-ES"/>
        </w:rPr>
      </w:pPr>
    </w:p>
    <w:p w14:paraId="0F47F78D" w14:textId="1E00D92C" w:rsidR="00304B74" w:rsidRDefault="00304B74" w:rsidP="00304B74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lang w:val="es-ES"/>
        </w:rPr>
      </w:pPr>
      <w:r>
        <w:rPr>
          <w:rFonts w:ascii="Montserrat Light" w:eastAsia="Batang" w:hAnsi="Montserrat Light" w:cs="Arial"/>
          <w:sz w:val="24"/>
          <w:lang w:val="es-ES"/>
        </w:rPr>
        <w:t xml:space="preserve">Dentro de </w:t>
      </w:r>
      <w:r w:rsidRPr="00304B74">
        <w:rPr>
          <w:rFonts w:ascii="Montserrat Light" w:eastAsia="Batang" w:hAnsi="Montserrat Light" w:cs="Arial"/>
          <w:sz w:val="24"/>
          <w:lang w:val="es-ES"/>
        </w:rPr>
        <w:t>CONCANACO SERVYTUR</w:t>
      </w:r>
      <w:r>
        <w:rPr>
          <w:rFonts w:ascii="Montserrat Light" w:eastAsia="Batang" w:hAnsi="Montserrat Light" w:cs="Arial"/>
          <w:sz w:val="24"/>
          <w:lang w:val="es-ES"/>
        </w:rPr>
        <w:t xml:space="preserve"> fue consejero nacional por la Cámara de León, presidente de CANACO León, v</w:t>
      </w:r>
      <w:r w:rsidRPr="00304B74">
        <w:rPr>
          <w:rFonts w:ascii="Montserrat Light" w:eastAsia="Batang" w:hAnsi="Montserrat Light" w:cs="Arial"/>
          <w:sz w:val="24"/>
          <w:lang w:val="es-ES"/>
        </w:rPr>
        <w:t xml:space="preserve">icepresidente regional de Centro </w:t>
      </w:r>
      <w:r>
        <w:rPr>
          <w:rFonts w:ascii="Montserrat Light" w:eastAsia="Batang" w:hAnsi="Montserrat Light" w:cs="Arial"/>
          <w:sz w:val="24"/>
          <w:lang w:val="es-ES"/>
        </w:rPr>
        <w:t>O</w:t>
      </w:r>
      <w:r w:rsidRPr="00304B74">
        <w:rPr>
          <w:rFonts w:ascii="Montserrat Light" w:eastAsia="Batang" w:hAnsi="Montserrat Light" w:cs="Arial"/>
          <w:sz w:val="24"/>
          <w:lang w:val="es-ES"/>
        </w:rPr>
        <w:t>ccidente</w:t>
      </w:r>
      <w:r>
        <w:rPr>
          <w:rFonts w:ascii="Montserrat Light" w:eastAsia="Batang" w:hAnsi="Montserrat Light" w:cs="Arial"/>
          <w:sz w:val="24"/>
          <w:lang w:val="es-ES"/>
        </w:rPr>
        <w:t>, v</w:t>
      </w:r>
      <w:r w:rsidRPr="00304B74">
        <w:rPr>
          <w:rFonts w:ascii="Montserrat Light" w:eastAsia="Batang" w:hAnsi="Montserrat Light" w:cs="Arial"/>
          <w:sz w:val="24"/>
          <w:lang w:val="es-ES"/>
        </w:rPr>
        <w:t xml:space="preserve">icepresidente de Formación e Ideología </w:t>
      </w:r>
      <w:r>
        <w:rPr>
          <w:rFonts w:ascii="Montserrat Light" w:eastAsia="Batang" w:hAnsi="Montserrat Light" w:cs="Arial"/>
          <w:sz w:val="24"/>
          <w:lang w:val="es-ES"/>
        </w:rPr>
        <w:t>E</w:t>
      </w:r>
      <w:r w:rsidRPr="00304B74">
        <w:rPr>
          <w:rFonts w:ascii="Montserrat Light" w:eastAsia="Batang" w:hAnsi="Montserrat Light" w:cs="Arial"/>
          <w:sz w:val="24"/>
          <w:lang w:val="es-ES"/>
        </w:rPr>
        <w:t>mpresarial</w:t>
      </w:r>
      <w:r>
        <w:rPr>
          <w:rFonts w:ascii="Montserrat Light" w:eastAsia="Batang" w:hAnsi="Montserrat Light" w:cs="Arial"/>
          <w:sz w:val="24"/>
          <w:lang w:val="es-ES"/>
        </w:rPr>
        <w:t xml:space="preserve">, </w:t>
      </w:r>
      <w:r w:rsidRPr="00304B74">
        <w:rPr>
          <w:rFonts w:ascii="Montserrat Light" w:eastAsia="Batang" w:hAnsi="Montserrat Light" w:cs="Arial"/>
          <w:sz w:val="24"/>
          <w:lang w:val="es-ES"/>
        </w:rPr>
        <w:t>vicepresidente regional de la Zona Occidente y tesorero.</w:t>
      </w:r>
    </w:p>
    <w:p w14:paraId="741C2601" w14:textId="77777777" w:rsidR="00304B74" w:rsidRPr="00304B74" w:rsidRDefault="00304B74" w:rsidP="00304B74">
      <w:pPr>
        <w:spacing w:after="0" w:line="240" w:lineRule="atLeast"/>
        <w:rPr>
          <w:rFonts w:ascii="Montserrat Light" w:eastAsia="Batang" w:hAnsi="Montserrat Light" w:cs="Arial"/>
          <w:b/>
          <w:sz w:val="24"/>
          <w:lang w:val="es-ES"/>
        </w:rPr>
      </w:pPr>
    </w:p>
    <w:p w14:paraId="3B280405" w14:textId="77777777" w:rsidR="00526D46" w:rsidRPr="00804535" w:rsidRDefault="00804535" w:rsidP="00A21C8E">
      <w:pPr>
        <w:spacing w:after="0" w:line="240" w:lineRule="atLeast"/>
        <w:jc w:val="center"/>
        <w:rPr>
          <w:rFonts w:ascii="Montserrat Light" w:eastAsia="Batang" w:hAnsi="Montserrat Light" w:cs="Arial"/>
          <w:sz w:val="24"/>
        </w:rPr>
      </w:pPr>
      <w:r w:rsidRPr="00874D53">
        <w:rPr>
          <w:rFonts w:ascii="Montserrat Light" w:eastAsia="Batang" w:hAnsi="Montserrat Light" w:cs="Arial"/>
          <w:b/>
          <w:sz w:val="24"/>
        </w:rPr>
        <w:t>---o0o---</w:t>
      </w:r>
    </w:p>
    <w:sectPr w:rsidR="00526D46" w:rsidRPr="00804535" w:rsidSect="00DF4859">
      <w:headerReference w:type="default" r:id="rId9"/>
      <w:footerReference w:type="default" r:id="rId10"/>
      <w:pgSz w:w="12240" w:h="15840"/>
      <w:pgMar w:top="297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221479" w14:textId="77777777" w:rsidR="003C2BC5" w:rsidRDefault="003C2BC5" w:rsidP="00C67577">
      <w:pPr>
        <w:spacing w:after="0" w:line="240" w:lineRule="auto"/>
      </w:pPr>
      <w:r>
        <w:separator/>
      </w:r>
    </w:p>
  </w:endnote>
  <w:endnote w:type="continuationSeparator" w:id="0">
    <w:p w14:paraId="4953E55C" w14:textId="77777777" w:rsidR="003C2BC5" w:rsidRDefault="003C2BC5" w:rsidP="00C67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D9FD26" w14:textId="77777777" w:rsidR="005910B4" w:rsidRDefault="005910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0DB03A8D" wp14:editId="3CC2E13B">
          <wp:simplePos x="0" y="0"/>
          <wp:positionH relativeFrom="column">
            <wp:posOffset>-1080135</wp:posOffset>
          </wp:positionH>
          <wp:positionV relativeFrom="paragraph">
            <wp:posOffset>-390111</wp:posOffset>
          </wp:positionV>
          <wp:extent cx="7778496" cy="1022698"/>
          <wp:effectExtent l="0" t="0" r="0" b="635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8767" cy="10293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BDA518" w14:textId="77777777" w:rsidR="003C2BC5" w:rsidRDefault="003C2BC5" w:rsidP="00C67577">
      <w:pPr>
        <w:spacing w:after="0" w:line="240" w:lineRule="auto"/>
      </w:pPr>
      <w:r>
        <w:separator/>
      </w:r>
    </w:p>
  </w:footnote>
  <w:footnote w:type="continuationSeparator" w:id="0">
    <w:p w14:paraId="7493ED0C" w14:textId="77777777" w:rsidR="003C2BC5" w:rsidRDefault="003C2BC5" w:rsidP="00C67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73E983" w14:textId="77777777" w:rsidR="005910B4" w:rsidRDefault="005910B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124AF62C" wp14:editId="60D2AFD4">
          <wp:simplePos x="0" y="0"/>
          <wp:positionH relativeFrom="column">
            <wp:posOffset>-1080135</wp:posOffset>
          </wp:positionH>
          <wp:positionV relativeFrom="paragraph">
            <wp:posOffset>-461772</wp:posOffset>
          </wp:positionV>
          <wp:extent cx="7767698" cy="2474976"/>
          <wp:effectExtent l="0" t="0" r="5080" b="1905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975" cy="24766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399"/>
    <w:multiLevelType w:val="hybridMultilevel"/>
    <w:tmpl w:val="0610C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D1219"/>
    <w:multiLevelType w:val="hybridMultilevel"/>
    <w:tmpl w:val="0A7EF9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D7634"/>
    <w:multiLevelType w:val="hybridMultilevel"/>
    <w:tmpl w:val="C8AABE5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577"/>
    <w:rsid w:val="000025A8"/>
    <w:rsid w:val="00006FD9"/>
    <w:rsid w:val="00013AD3"/>
    <w:rsid w:val="00013F22"/>
    <w:rsid w:val="00014348"/>
    <w:rsid w:val="00024FA5"/>
    <w:rsid w:val="00027549"/>
    <w:rsid w:val="000314C8"/>
    <w:rsid w:val="00037CDE"/>
    <w:rsid w:val="000918A9"/>
    <w:rsid w:val="000943C1"/>
    <w:rsid w:val="000A1F70"/>
    <w:rsid w:val="000A3629"/>
    <w:rsid w:val="000A5105"/>
    <w:rsid w:val="000A5AF6"/>
    <w:rsid w:val="000A6A49"/>
    <w:rsid w:val="000B6099"/>
    <w:rsid w:val="000D2F5B"/>
    <w:rsid w:val="000E58FC"/>
    <w:rsid w:val="000F2988"/>
    <w:rsid w:val="0011159B"/>
    <w:rsid w:val="0011410C"/>
    <w:rsid w:val="00114BAB"/>
    <w:rsid w:val="00114C4C"/>
    <w:rsid w:val="00123D8C"/>
    <w:rsid w:val="001241BC"/>
    <w:rsid w:val="00125905"/>
    <w:rsid w:val="0013254A"/>
    <w:rsid w:val="00144CD2"/>
    <w:rsid w:val="001530F0"/>
    <w:rsid w:val="0015478B"/>
    <w:rsid w:val="00154D92"/>
    <w:rsid w:val="0017177A"/>
    <w:rsid w:val="001922E4"/>
    <w:rsid w:val="0019788B"/>
    <w:rsid w:val="001B0943"/>
    <w:rsid w:val="001B68DB"/>
    <w:rsid w:val="001B7073"/>
    <w:rsid w:val="001D6245"/>
    <w:rsid w:val="001E1AC9"/>
    <w:rsid w:val="001F0437"/>
    <w:rsid w:val="001F1845"/>
    <w:rsid w:val="001F247D"/>
    <w:rsid w:val="001F7DFC"/>
    <w:rsid w:val="00200CD1"/>
    <w:rsid w:val="00203AAF"/>
    <w:rsid w:val="00204726"/>
    <w:rsid w:val="002100C3"/>
    <w:rsid w:val="0021040D"/>
    <w:rsid w:val="00216DE9"/>
    <w:rsid w:val="00242F04"/>
    <w:rsid w:val="00250602"/>
    <w:rsid w:val="00252CBE"/>
    <w:rsid w:val="002550F6"/>
    <w:rsid w:val="002600EB"/>
    <w:rsid w:val="002634CF"/>
    <w:rsid w:val="002663AA"/>
    <w:rsid w:val="00267ECF"/>
    <w:rsid w:val="0029273D"/>
    <w:rsid w:val="002A19A7"/>
    <w:rsid w:val="002A3952"/>
    <w:rsid w:val="002C5D29"/>
    <w:rsid w:val="002C66C5"/>
    <w:rsid w:val="002D5772"/>
    <w:rsid w:val="002E13EE"/>
    <w:rsid w:val="002E3896"/>
    <w:rsid w:val="002E38D8"/>
    <w:rsid w:val="002E3DED"/>
    <w:rsid w:val="002F6E3F"/>
    <w:rsid w:val="00304B74"/>
    <w:rsid w:val="0031533D"/>
    <w:rsid w:val="003255EF"/>
    <w:rsid w:val="003274EB"/>
    <w:rsid w:val="003344C7"/>
    <w:rsid w:val="00336A02"/>
    <w:rsid w:val="003507BF"/>
    <w:rsid w:val="00353D41"/>
    <w:rsid w:val="00363DCF"/>
    <w:rsid w:val="00365A3F"/>
    <w:rsid w:val="00366847"/>
    <w:rsid w:val="00372DE0"/>
    <w:rsid w:val="00386337"/>
    <w:rsid w:val="0038794E"/>
    <w:rsid w:val="003C2451"/>
    <w:rsid w:val="003C2BC5"/>
    <w:rsid w:val="003D0886"/>
    <w:rsid w:val="003D3941"/>
    <w:rsid w:val="003D4957"/>
    <w:rsid w:val="003E139F"/>
    <w:rsid w:val="003E5A03"/>
    <w:rsid w:val="003F347E"/>
    <w:rsid w:val="003F36E0"/>
    <w:rsid w:val="003F6708"/>
    <w:rsid w:val="00407BC5"/>
    <w:rsid w:val="00407C08"/>
    <w:rsid w:val="00422AFA"/>
    <w:rsid w:val="0043501B"/>
    <w:rsid w:val="00455F6B"/>
    <w:rsid w:val="00463F33"/>
    <w:rsid w:val="00464255"/>
    <w:rsid w:val="00467062"/>
    <w:rsid w:val="00467FA2"/>
    <w:rsid w:val="00476867"/>
    <w:rsid w:val="00484B59"/>
    <w:rsid w:val="00491919"/>
    <w:rsid w:val="004950EA"/>
    <w:rsid w:val="004A65D6"/>
    <w:rsid w:val="004C02D9"/>
    <w:rsid w:val="004C202F"/>
    <w:rsid w:val="004D3A74"/>
    <w:rsid w:val="004D4036"/>
    <w:rsid w:val="004E3D2C"/>
    <w:rsid w:val="004E4819"/>
    <w:rsid w:val="004E74FC"/>
    <w:rsid w:val="004F7055"/>
    <w:rsid w:val="0050391B"/>
    <w:rsid w:val="00504D55"/>
    <w:rsid w:val="00510780"/>
    <w:rsid w:val="005127CB"/>
    <w:rsid w:val="00526CD0"/>
    <w:rsid w:val="00526D46"/>
    <w:rsid w:val="0054583E"/>
    <w:rsid w:val="00547FD9"/>
    <w:rsid w:val="0055215C"/>
    <w:rsid w:val="00554F86"/>
    <w:rsid w:val="00574927"/>
    <w:rsid w:val="00575843"/>
    <w:rsid w:val="005776B5"/>
    <w:rsid w:val="00577B10"/>
    <w:rsid w:val="00582E73"/>
    <w:rsid w:val="005910B4"/>
    <w:rsid w:val="0059378E"/>
    <w:rsid w:val="00594211"/>
    <w:rsid w:val="005959FD"/>
    <w:rsid w:val="005B3CC9"/>
    <w:rsid w:val="005C2CF9"/>
    <w:rsid w:val="005D11AF"/>
    <w:rsid w:val="005E0315"/>
    <w:rsid w:val="005E5C65"/>
    <w:rsid w:val="005F35B5"/>
    <w:rsid w:val="00607040"/>
    <w:rsid w:val="00614873"/>
    <w:rsid w:val="006150DF"/>
    <w:rsid w:val="006228E2"/>
    <w:rsid w:val="00623CED"/>
    <w:rsid w:val="00632908"/>
    <w:rsid w:val="00633386"/>
    <w:rsid w:val="006355D3"/>
    <w:rsid w:val="0064170A"/>
    <w:rsid w:val="006422F3"/>
    <w:rsid w:val="00661139"/>
    <w:rsid w:val="006704F0"/>
    <w:rsid w:val="00675875"/>
    <w:rsid w:val="006802CF"/>
    <w:rsid w:val="006839DC"/>
    <w:rsid w:val="00690726"/>
    <w:rsid w:val="0069627D"/>
    <w:rsid w:val="006A5D96"/>
    <w:rsid w:val="006B30F3"/>
    <w:rsid w:val="006B78D8"/>
    <w:rsid w:val="006E0B57"/>
    <w:rsid w:val="006E257A"/>
    <w:rsid w:val="006F0A17"/>
    <w:rsid w:val="00701317"/>
    <w:rsid w:val="00723119"/>
    <w:rsid w:val="00740B43"/>
    <w:rsid w:val="00754DB3"/>
    <w:rsid w:val="007674BC"/>
    <w:rsid w:val="00776142"/>
    <w:rsid w:val="00780469"/>
    <w:rsid w:val="00796D60"/>
    <w:rsid w:val="007A43D7"/>
    <w:rsid w:val="007C6A8D"/>
    <w:rsid w:val="007D0AFD"/>
    <w:rsid w:val="007E278C"/>
    <w:rsid w:val="007E4831"/>
    <w:rsid w:val="007E4916"/>
    <w:rsid w:val="007F1907"/>
    <w:rsid w:val="00801DE2"/>
    <w:rsid w:val="00804535"/>
    <w:rsid w:val="008159E8"/>
    <w:rsid w:val="00830C85"/>
    <w:rsid w:val="00832D28"/>
    <w:rsid w:val="0083707F"/>
    <w:rsid w:val="008448DE"/>
    <w:rsid w:val="00850585"/>
    <w:rsid w:val="008715FD"/>
    <w:rsid w:val="008858F6"/>
    <w:rsid w:val="00886222"/>
    <w:rsid w:val="0089186D"/>
    <w:rsid w:val="00893DCF"/>
    <w:rsid w:val="008A18B0"/>
    <w:rsid w:val="008A6F64"/>
    <w:rsid w:val="008B06FD"/>
    <w:rsid w:val="008B099F"/>
    <w:rsid w:val="008B3E25"/>
    <w:rsid w:val="008B4DF0"/>
    <w:rsid w:val="008C1712"/>
    <w:rsid w:val="008C71EF"/>
    <w:rsid w:val="008D606F"/>
    <w:rsid w:val="008E070D"/>
    <w:rsid w:val="008E1BD8"/>
    <w:rsid w:val="008E4A48"/>
    <w:rsid w:val="00901F09"/>
    <w:rsid w:val="0090474D"/>
    <w:rsid w:val="00926FC6"/>
    <w:rsid w:val="00927148"/>
    <w:rsid w:val="009273A9"/>
    <w:rsid w:val="00947EBA"/>
    <w:rsid w:val="009605CB"/>
    <w:rsid w:val="00963585"/>
    <w:rsid w:val="00973044"/>
    <w:rsid w:val="00976F6C"/>
    <w:rsid w:val="00977823"/>
    <w:rsid w:val="009A0B75"/>
    <w:rsid w:val="009A5626"/>
    <w:rsid w:val="009C6C37"/>
    <w:rsid w:val="009F485B"/>
    <w:rsid w:val="009F6C5A"/>
    <w:rsid w:val="00A1603F"/>
    <w:rsid w:val="00A21C8E"/>
    <w:rsid w:val="00A321D2"/>
    <w:rsid w:val="00A379B6"/>
    <w:rsid w:val="00A37CDB"/>
    <w:rsid w:val="00A749A8"/>
    <w:rsid w:val="00A934A7"/>
    <w:rsid w:val="00A950C9"/>
    <w:rsid w:val="00AA30C3"/>
    <w:rsid w:val="00AA5338"/>
    <w:rsid w:val="00AB159C"/>
    <w:rsid w:val="00AB3BE1"/>
    <w:rsid w:val="00AB3E55"/>
    <w:rsid w:val="00AC4060"/>
    <w:rsid w:val="00AD74C8"/>
    <w:rsid w:val="00AE0C68"/>
    <w:rsid w:val="00AE378F"/>
    <w:rsid w:val="00AE7CF8"/>
    <w:rsid w:val="00B045A3"/>
    <w:rsid w:val="00B12D3B"/>
    <w:rsid w:val="00B13C59"/>
    <w:rsid w:val="00B152BD"/>
    <w:rsid w:val="00B16E69"/>
    <w:rsid w:val="00B22D7C"/>
    <w:rsid w:val="00B24423"/>
    <w:rsid w:val="00B30065"/>
    <w:rsid w:val="00B34B07"/>
    <w:rsid w:val="00B412C4"/>
    <w:rsid w:val="00B5664E"/>
    <w:rsid w:val="00B641F7"/>
    <w:rsid w:val="00B662B0"/>
    <w:rsid w:val="00B700DB"/>
    <w:rsid w:val="00B8419C"/>
    <w:rsid w:val="00B86E76"/>
    <w:rsid w:val="00B955C2"/>
    <w:rsid w:val="00B96F3A"/>
    <w:rsid w:val="00B97CA7"/>
    <w:rsid w:val="00BB1B2B"/>
    <w:rsid w:val="00BB4A7A"/>
    <w:rsid w:val="00BB7080"/>
    <w:rsid w:val="00BD14C1"/>
    <w:rsid w:val="00BD45DA"/>
    <w:rsid w:val="00BE0277"/>
    <w:rsid w:val="00BE6709"/>
    <w:rsid w:val="00BF717A"/>
    <w:rsid w:val="00BF7F3F"/>
    <w:rsid w:val="00C06852"/>
    <w:rsid w:val="00C20140"/>
    <w:rsid w:val="00C232F4"/>
    <w:rsid w:val="00C3678B"/>
    <w:rsid w:val="00C36DCE"/>
    <w:rsid w:val="00C37443"/>
    <w:rsid w:val="00C57445"/>
    <w:rsid w:val="00C60FAD"/>
    <w:rsid w:val="00C67577"/>
    <w:rsid w:val="00C7093F"/>
    <w:rsid w:val="00C724E8"/>
    <w:rsid w:val="00C84A1E"/>
    <w:rsid w:val="00C9138E"/>
    <w:rsid w:val="00C9356B"/>
    <w:rsid w:val="00CB7E93"/>
    <w:rsid w:val="00CC1D60"/>
    <w:rsid w:val="00CC4B89"/>
    <w:rsid w:val="00CD3E53"/>
    <w:rsid w:val="00CD6DC2"/>
    <w:rsid w:val="00CE2303"/>
    <w:rsid w:val="00CF1F66"/>
    <w:rsid w:val="00CF2659"/>
    <w:rsid w:val="00CF48DE"/>
    <w:rsid w:val="00D04754"/>
    <w:rsid w:val="00D13564"/>
    <w:rsid w:val="00D2292D"/>
    <w:rsid w:val="00D23579"/>
    <w:rsid w:val="00D30FE8"/>
    <w:rsid w:val="00D35415"/>
    <w:rsid w:val="00D429CA"/>
    <w:rsid w:val="00D43F69"/>
    <w:rsid w:val="00D44DB9"/>
    <w:rsid w:val="00D44E81"/>
    <w:rsid w:val="00D460EB"/>
    <w:rsid w:val="00D80933"/>
    <w:rsid w:val="00D82BE9"/>
    <w:rsid w:val="00D92131"/>
    <w:rsid w:val="00D94EE8"/>
    <w:rsid w:val="00D94F1E"/>
    <w:rsid w:val="00DA2162"/>
    <w:rsid w:val="00DA32FB"/>
    <w:rsid w:val="00DA5FA5"/>
    <w:rsid w:val="00DD545C"/>
    <w:rsid w:val="00DD579A"/>
    <w:rsid w:val="00DD72ED"/>
    <w:rsid w:val="00DD74F3"/>
    <w:rsid w:val="00DF2FEC"/>
    <w:rsid w:val="00DF3553"/>
    <w:rsid w:val="00DF4859"/>
    <w:rsid w:val="00E06609"/>
    <w:rsid w:val="00E126E8"/>
    <w:rsid w:val="00E16F2D"/>
    <w:rsid w:val="00E17417"/>
    <w:rsid w:val="00E37F52"/>
    <w:rsid w:val="00E463D5"/>
    <w:rsid w:val="00E77081"/>
    <w:rsid w:val="00EA7890"/>
    <w:rsid w:val="00EC21E8"/>
    <w:rsid w:val="00F00026"/>
    <w:rsid w:val="00F07651"/>
    <w:rsid w:val="00F1579F"/>
    <w:rsid w:val="00F16FB1"/>
    <w:rsid w:val="00F172C5"/>
    <w:rsid w:val="00F263E3"/>
    <w:rsid w:val="00F429B1"/>
    <w:rsid w:val="00F471D1"/>
    <w:rsid w:val="00F51CC0"/>
    <w:rsid w:val="00F54E51"/>
    <w:rsid w:val="00F616D1"/>
    <w:rsid w:val="00F62BF4"/>
    <w:rsid w:val="00F73548"/>
    <w:rsid w:val="00F825FB"/>
    <w:rsid w:val="00F95CAD"/>
    <w:rsid w:val="00FA3288"/>
    <w:rsid w:val="00FA407C"/>
    <w:rsid w:val="00FC16C4"/>
    <w:rsid w:val="00FC5DB1"/>
    <w:rsid w:val="00FC684C"/>
    <w:rsid w:val="00FD0AF4"/>
    <w:rsid w:val="00FE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BA6A4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7577"/>
  </w:style>
  <w:style w:type="paragraph" w:styleId="Piedepgina">
    <w:name w:val="footer"/>
    <w:basedOn w:val="Normal"/>
    <w:link w:val="Piedepgina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577"/>
  </w:style>
  <w:style w:type="paragraph" w:styleId="Textodeglobo">
    <w:name w:val="Balloon Text"/>
    <w:basedOn w:val="Normal"/>
    <w:link w:val="TextodegloboCar"/>
    <w:uiPriority w:val="99"/>
    <w:semiHidden/>
    <w:unhideWhenUsed/>
    <w:rsid w:val="00C6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57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C6A8D"/>
    <w:pPr>
      <w:ind w:left="720"/>
      <w:contextualSpacing/>
    </w:pPr>
    <w:rPr>
      <w:rFonts w:ascii="Arial" w:hAnsi="Arial" w:cs="Arial"/>
    </w:rPr>
  </w:style>
  <w:style w:type="character" w:styleId="Hipervnculo">
    <w:name w:val="Hyperlink"/>
    <w:basedOn w:val="Fuentedeprrafopredeter"/>
    <w:uiPriority w:val="99"/>
    <w:unhideWhenUsed/>
    <w:rsid w:val="004C02D9"/>
    <w:rPr>
      <w:color w:val="0000FF" w:themeColor="hyperlink"/>
      <w:u w:val="single"/>
    </w:rPr>
  </w:style>
  <w:style w:type="paragraph" w:customStyle="1" w:styleId="CuerpoA">
    <w:name w:val="Cuerpo A"/>
    <w:rsid w:val="0063290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</w:rPr>
  </w:style>
  <w:style w:type="character" w:customStyle="1" w:styleId="Ninguno">
    <w:name w:val="Ninguno"/>
    <w:rsid w:val="006329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7577"/>
  </w:style>
  <w:style w:type="paragraph" w:styleId="Piedepgina">
    <w:name w:val="footer"/>
    <w:basedOn w:val="Normal"/>
    <w:link w:val="Piedepgina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577"/>
  </w:style>
  <w:style w:type="paragraph" w:styleId="Textodeglobo">
    <w:name w:val="Balloon Text"/>
    <w:basedOn w:val="Normal"/>
    <w:link w:val="TextodegloboCar"/>
    <w:uiPriority w:val="99"/>
    <w:semiHidden/>
    <w:unhideWhenUsed/>
    <w:rsid w:val="00C6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57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C6A8D"/>
    <w:pPr>
      <w:ind w:left="720"/>
      <w:contextualSpacing/>
    </w:pPr>
    <w:rPr>
      <w:rFonts w:ascii="Arial" w:hAnsi="Arial" w:cs="Arial"/>
    </w:rPr>
  </w:style>
  <w:style w:type="character" w:styleId="Hipervnculo">
    <w:name w:val="Hyperlink"/>
    <w:basedOn w:val="Fuentedeprrafopredeter"/>
    <w:uiPriority w:val="99"/>
    <w:unhideWhenUsed/>
    <w:rsid w:val="004C02D9"/>
    <w:rPr>
      <w:color w:val="0000FF" w:themeColor="hyperlink"/>
      <w:u w:val="single"/>
    </w:rPr>
  </w:style>
  <w:style w:type="paragraph" w:customStyle="1" w:styleId="CuerpoA">
    <w:name w:val="Cuerpo A"/>
    <w:rsid w:val="0063290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</w:rPr>
  </w:style>
  <w:style w:type="character" w:customStyle="1" w:styleId="Ninguno">
    <w:name w:val="Ninguno"/>
    <w:rsid w:val="00632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850C8-1508-412C-94B7-5A2EC4552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Mexicano del Seguro Social</Company>
  <LinksUpToDate>false</LinksUpToDate>
  <CharactersWithSpaces>5446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monitoreo.imss</cp:lastModifiedBy>
  <cp:revision>2</cp:revision>
  <cp:lastPrinted>2021-09-29T18:22:00Z</cp:lastPrinted>
  <dcterms:created xsi:type="dcterms:W3CDTF">2021-09-29T18:47:00Z</dcterms:created>
  <dcterms:modified xsi:type="dcterms:W3CDTF">2021-09-29T18:47:00Z</dcterms:modified>
</cp:coreProperties>
</file>