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DC7A" w14:textId="77777777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DD0EFF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13DD2C47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D0EFF"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5F0A16">
        <w:rPr>
          <w:rFonts w:ascii="Montserrat" w:hAnsi="Montserrat"/>
          <w:sz w:val="20"/>
          <w:szCs w:val="20"/>
          <w:lang w:val="es-MX"/>
        </w:rPr>
        <w:t>lunes 24</w:t>
      </w:r>
      <w:r w:rsidR="001A1BA0">
        <w:rPr>
          <w:rFonts w:ascii="Montserrat" w:hAnsi="Montserrat"/>
          <w:sz w:val="20"/>
          <w:szCs w:val="20"/>
          <w:lang w:val="es-MX"/>
        </w:rPr>
        <w:t xml:space="preserve"> de ju</w:t>
      </w:r>
      <w:r w:rsidR="00D81F55">
        <w:rPr>
          <w:rFonts w:ascii="Montserrat" w:hAnsi="Montserrat"/>
          <w:sz w:val="20"/>
          <w:szCs w:val="20"/>
          <w:lang w:val="es-MX"/>
        </w:rPr>
        <w:t>l</w:t>
      </w:r>
      <w:r w:rsidR="001A1BA0">
        <w:rPr>
          <w:rFonts w:ascii="Montserrat" w:hAnsi="Montserrat"/>
          <w:sz w:val="20"/>
          <w:szCs w:val="20"/>
          <w:lang w:val="es-MX"/>
        </w:rPr>
        <w:t>io</w:t>
      </w:r>
      <w:r w:rsidRPr="00DD0EFF">
        <w:rPr>
          <w:rFonts w:ascii="Montserrat" w:hAnsi="Montserrat"/>
          <w:sz w:val="20"/>
          <w:szCs w:val="20"/>
          <w:lang w:val="es-MX"/>
        </w:rPr>
        <w:t xml:space="preserve"> de 2023</w:t>
      </w:r>
    </w:p>
    <w:p w14:paraId="0C93BCDE" w14:textId="542D3567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D0EFF">
        <w:rPr>
          <w:rFonts w:ascii="Montserrat" w:hAnsi="Montserrat"/>
          <w:sz w:val="20"/>
          <w:szCs w:val="20"/>
          <w:lang w:val="es-MX"/>
        </w:rPr>
        <w:t xml:space="preserve">No. </w:t>
      </w:r>
      <w:r w:rsidR="00C62544">
        <w:rPr>
          <w:rFonts w:ascii="Montserrat" w:hAnsi="Montserrat"/>
          <w:sz w:val="20"/>
          <w:szCs w:val="20"/>
          <w:lang w:val="es-MX"/>
        </w:rPr>
        <w:t>362</w:t>
      </w:r>
      <w:r w:rsidRPr="00DD0EFF">
        <w:rPr>
          <w:rFonts w:ascii="Montserrat" w:hAnsi="Montserrat"/>
          <w:sz w:val="20"/>
          <w:szCs w:val="20"/>
          <w:lang w:val="es-MX"/>
        </w:rPr>
        <w:t>/2023</w:t>
      </w:r>
    </w:p>
    <w:p w14:paraId="1AC14699" w14:textId="77777777" w:rsidR="00CF717C" w:rsidRPr="00DD0EFF" w:rsidRDefault="00CF717C" w:rsidP="00CF717C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2CD6AA55" w14:textId="0A6EAC60" w:rsidR="00C85F15" w:rsidRPr="0038409A" w:rsidRDefault="00115CC8" w:rsidP="002C1861">
      <w:pPr>
        <w:spacing w:line="240" w:lineRule="atLeast"/>
        <w:jc w:val="center"/>
        <w:rPr>
          <w:rFonts w:ascii="Montserrat" w:hAnsi="Montserrat"/>
          <w:sz w:val="32"/>
          <w:szCs w:val="32"/>
          <w:lang w:val="es-MX"/>
        </w:rPr>
      </w:pPr>
      <w:r w:rsidRPr="0038409A">
        <w:rPr>
          <w:rFonts w:ascii="Montserrat" w:eastAsiaTheme="minorHAnsi" w:hAnsi="Montserrat"/>
          <w:b/>
          <w:bCs/>
          <w:sz w:val="32"/>
          <w:szCs w:val="32"/>
          <w:lang w:val="es-MX"/>
        </w:rPr>
        <w:t xml:space="preserve">Especialistas </w:t>
      </w:r>
      <w:r w:rsidR="009F2AE2" w:rsidRPr="0038409A">
        <w:rPr>
          <w:rFonts w:ascii="Montserrat" w:eastAsiaTheme="minorHAnsi" w:hAnsi="Montserrat"/>
          <w:b/>
          <w:bCs/>
          <w:sz w:val="32"/>
          <w:szCs w:val="32"/>
          <w:lang w:val="es-MX"/>
        </w:rPr>
        <w:t xml:space="preserve">del IMSS </w:t>
      </w:r>
      <w:r w:rsidRPr="0038409A">
        <w:rPr>
          <w:rFonts w:ascii="Montserrat" w:eastAsiaTheme="minorHAnsi" w:hAnsi="Montserrat"/>
          <w:b/>
          <w:bCs/>
          <w:sz w:val="32"/>
          <w:szCs w:val="32"/>
          <w:lang w:val="es-MX"/>
        </w:rPr>
        <w:t xml:space="preserve">en Endocrinología </w:t>
      </w:r>
      <w:r w:rsidR="009F2AE2" w:rsidRPr="0038409A">
        <w:rPr>
          <w:rFonts w:ascii="Montserrat" w:eastAsiaTheme="minorHAnsi" w:hAnsi="Montserrat"/>
          <w:b/>
          <w:bCs/>
          <w:sz w:val="32"/>
          <w:szCs w:val="32"/>
          <w:lang w:val="es-MX"/>
        </w:rPr>
        <w:t>impulsan</w:t>
      </w:r>
      <w:r w:rsidRPr="0038409A">
        <w:rPr>
          <w:rFonts w:ascii="Montserrat" w:eastAsiaTheme="minorHAnsi" w:hAnsi="Montserrat"/>
          <w:b/>
          <w:bCs/>
          <w:sz w:val="32"/>
          <w:szCs w:val="32"/>
          <w:lang w:val="es-MX"/>
        </w:rPr>
        <w:t xml:space="preserve"> prevención, capacitación e investigación de enfermedades crónico-degenerativas</w:t>
      </w:r>
    </w:p>
    <w:p w14:paraId="34103CE8" w14:textId="77777777" w:rsidR="002C1861" w:rsidRPr="00DD0EFF" w:rsidRDefault="002C1861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42E65ABA" w14:textId="476596E9" w:rsidR="007E0876" w:rsidRDefault="0038409A" w:rsidP="002C1861">
      <w:pPr>
        <w:pStyle w:val="Prrafodelista"/>
        <w:numPr>
          <w:ilvl w:val="0"/>
          <w:numId w:val="7"/>
        </w:numPr>
        <w:spacing w:line="240" w:lineRule="atLeast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Atienden principalmente a pacientes con diabetes, enfermedad tiroidea, tu</w:t>
      </w:r>
      <w:r w:rsidR="006B5353">
        <w:rPr>
          <w:rFonts w:ascii="Montserrat" w:hAnsi="Montserrat"/>
          <w:b/>
          <w:bCs/>
        </w:rPr>
        <w:t>mores, alteraciones en la</w:t>
      </w:r>
      <w:r w:rsidR="008C7C97">
        <w:rPr>
          <w:rFonts w:ascii="Montserrat" w:hAnsi="Montserrat"/>
          <w:b/>
          <w:bCs/>
        </w:rPr>
        <w:t>s</w:t>
      </w:r>
      <w:r w:rsidR="006B5353">
        <w:rPr>
          <w:rFonts w:ascii="Montserrat" w:hAnsi="Montserrat"/>
          <w:b/>
          <w:bCs/>
        </w:rPr>
        <w:t xml:space="preserve"> glándula</w:t>
      </w:r>
      <w:r w:rsidR="008C7C97">
        <w:rPr>
          <w:rFonts w:ascii="Montserrat" w:hAnsi="Montserrat"/>
          <w:b/>
          <w:bCs/>
        </w:rPr>
        <w:t>s</w:t>
      </w:r>
      <w:r w:rsidR="006B5353">
        <w:rPr>
          <w:rFonts w:ascii="Montserrat" w:hAnsi="Montserrat"/>
          <w:b/>
          <w:bCs/>
        </w:rPr>
        <w:t xml:space="preserve"> suprarrenal</w:t>
      </w:r>
      <w:r w:rsidR="008C7C97">
        <w:rPr>
          <w:rFonts w:ascii="Montserrat" w:hAnsi="Montserrat"/>
          <w:b/>
          <w:bCs/>
        </w:rPr>
        <w:t>es</w:t>
      </w:r>
      <w:r w:rsidR="006B5353">
        <w:rPr>
          <w:rFonts w:ascii="Montserrat" w:hAnsi="Montserrat"/>
          <w:b/>
          <w:bCs/>
        </w:rPr>
        <w:t xml:space="preserve"> y de </w:t>
      </w:r>
      <w:r w:rsidR="008C7C97">
        <w:rPr>
          <w:rFonts w:ascii="Montserrat" w:hAnsi="Montserrat"/>
          <w:b/>
          <w:bCs/>
        </w:rPr>
        <w:t xml:space="preserve">los </w:t>
      </w:r>
      <w:r w:rsidR="006B5353">
        <w:rPr>
          <w:rFonts w:ascii="Montserrat" w:hAnsi="Montserrat"/>
          <w:b/>
          <w:bCs/>
        </w:rPr>
        <w:t>ovario</w:t>
      </w:r>
      <w:r w:rsidR="008C7C97">
        <w:rPr>
          <w:rFonts w:ascii="Montserrat" w:hAnsi="Montserrat"/>
          <w:b/>
          <w:bCs/>
        </w:rPr>
        <w:t>s</w:t>
      </w:r>
      <w:r w:rsidR="006B5353">
        <w:rPr>
          <w:rFonts w:ascii="Montserrat" w:hAnsi="Montserrat"/>
          <w:b/>
          <w:bCs/>
        </w:rPr>
        <w:t>, entre otras</w:t>
      </w:r>
      <w:r w:rsidR="002824A6">
        <w:rPr>
          <w:rFonts w:ascii="Montserrat" w:hAnsi="Montserrat"/>
          <w:b/>
          <w:bCs/>
        </w:rPr>
        <w:t>.</w:t>
      </w:r>
    </w:p>
    <w:p w14:paraId="290E4374" w14:textId="03A35D58" w:rsidR="00320AA9" w:rsidRDefault="00B73284" w:rsidP="002C1861">
      <w:pPr>
        <w:pStyle w:val="Prrafodelista"/>
        <w:numPr>
          <w:ilvl w:val="0"/>
          <w:numId w:val="7"/>
        </w:numPr>
        <w:spacing w:line="240" w:lineRule="atLeast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E</w:t>
      </w:r>
      <w:r w:rsidR="00115CC8">
        <w:rPr>
          <w:rFonts w:ascii="Montserrat" w:hAnsi="Montserrat"/>
          <w:b/>
          <w:bCs/>
        </w:rPr>
        <w:t xml:space="preserve">l Seguro Social cuenta con </w:t>
      </w:r>
      <w:r w:rsidR="005D4BEC">
        <w:rPr>
          <w:rFonts w:ascii="Montserrat" w:hAnsi="Montserrat"/>
          <w:b/>
          <w:bCs/>
        </w:rPr>
        <w:t xml:space="preserve">herramientas </w:t>
      </w:r>
      <w:r w:rsidR="00584A26">
        <w:rPr>
          <w:rFonts w:ascii="Montserrat" w:hAnsi="Montserrat"/>
          <w:b/>
          <w:bCs/>
        </w:rPr>
        <w:t>terapéuticas y diagnósticas para lograr un mejor control metabólico en sus derechohabientes.</w:t>
      </w:r>
    </w:p>
    <w:p w14:paraId="63FE6471" w14:textId="7316CA63" w:rsidR="009F2AE2" w:rsidRDefault="009F2AE2" w:rsidP="002C1861">
      <w:pPr>
        <w:pStyle w:val="Prrafodelista"/>
        <w:numPr>
          <w:ilvl w:val="0"/>
          <w:numId w:val="7"/>
        </w:numPr>
        <w:spacing w:line="240" w:lineRule="atLeast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El 24 de julio se conmemora el D</w:t>
      </w:r>
      <w:r w:rsidRPr="009F2AE2">
        <w:rPr>
          <w:rFonts w:ascii="Montserrat" w:hAnsi="Montserrat"/>
          <w:b/>
          <w:bCs/>
        </w:rPr>
        <w:t>ía del Endocrinólogo y la Endocrinóloga.</w:t>
      </w:r>
    </w:p>
    <w:p w14:paraId="22136B68" w14:textId="77777777" w:rsidR="002C1861" w:rsidRDefault="002C1861" w:rsidP="00D81F55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F1823C0" w14:textId="03AB72BC" w:rsidR="001250C7" w:rsidRPr="0074262E" w:rsidRDefault="00115CC8" w:rsidP="00D81F55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74262E">
        <w:rPr>
          <w:rFonts w:ascii="Montserrat" w:eastAsiaTheme="minorHAnsi" w:hAnsi="Montserrat"/>
          <w:sz w:val="20"/>
          <w:szCs w:val="20"/>
          <w:lang w:val="es-MX"/>
        </w:rPr>
        <w:t>Las y los especialistas en Endocrinología de</w:t>
      </w:r>
      <w:r w:rsidR="00CF1A81" w:rsidRPr="0074262E">
        <w:rPr>
          <w:rFonts w:ascii="Montserrat" w:eastAsiaTheme="minorHAnsi" w:hAnsi="Montserrat"/>
          <w:sz w:val="20"/>
          <w:szCs w:val="20"/>
          <w:lang w:val="es-MX"/>
        </w:rPr>
        <w:t xml:space="preserve">l Instituto Mexicano del Seguro Social (IMSS) </w:t>
      </w:r>
      <w:r w:rsidRPr="0074262E">
        <w:rPr>
          <w:rFonts w:ascii="Montserrat" w:eastAsiaTheme="minorHAnsi" w:hAnsi="Montserrat"/>
          <w:sz w:val="20"/>
          <w:szCs w:val="20"/>
          <w:lang w:val="es-MX"/>
        </w:rPr>
        <w:t>que laboran en hospitales de Segundo y Tercer Nivel de atención</w:t>
      </w:r>
      <w:r w:rsidR="006B5353" w:rsidRPr="0074262E">
        <w:rPr>
          <w:rFonts w:ascii="Montserrat" w:eastAsiaTheme="minorHAnsi" w:hAnsi="Montserrat"/>
          <w:sz w:val="20"/>
          <w:szCs w:val="20"/>
          <w:lang w:val="es-MX"/>
        </w:rPr>
        <w:t xml:space="preserve"> impulsan estrategias de prevención, capacitación y protocolos de investigación en beneficio de pacientes que cursan enfermedades crónico-degenerativas</w:t>
      </w:r>
      <w:r w:rsidR="00F909B4">
        <w:rPr>
          <w:rFonts w:ascii="Montserrat" w:eastAsiaTheme="minorHAnsi" w:hAnsi="Montserrat"/>
          <w:sz w:val="20"/>
          <w:szCs w:val="20"/>
          <w:lang w:val="es-MX"/>
        </w:rPr>
        <w:t xml:space="preserve"> relacionadas</w:t>
      </w:r>
      <w:r w:rsidR="00AD5F3C"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  <w:r w:rsidR="00F909B4">
        <w:rPr>
          <w:rFonts w:ascii="Montserrat" w:eastAsiaTheme="minorHAnsi" w:hAnsi="Montserrat"/>
          <w:sz w:val="20"/>
          <w:szCs w:val="20"/>
          <w:lang w:val="es-MX"/>
        </w:rPr>
        <w:t>a esta especialidad</w:t>
      </w:r>
      <w:r w:rsidR="006B5353" w:rsidRPr="0074262E">
        <w:rPr>
          <w:rFonts w:ascii="Montserrat" w:eastAsiaTheme="minorHAnsi" w:hAnsi="Montserrat"/>
          <w:sz w:val="20"/>
          <w:szCs w:val="20"/>
          <w:lang w:val="es-MX"/>
        </w:rPr>
        <w:t>, en particular diabetes mellitus que afecta a millones de derechohabientes</w:t>
      </w:r>
      <w:r w:rsidR="00307891" w:rsidRPr="0074262E">
        <w:rPr>
          <w:rFonts w:ascii="Montserrat" w:eastAsiaTheme="minorHAnsi" w:hAnsi="Montserrat"/>
          <w:sz w:val="20"/>
          <w:szCs w:val="20"/>
          <w:lang w:val="es-MX"/>
        </w:rPr>
        <w:t xml:space="preserve"> y puede complicarse en infarto del corazón, de tipo cerebrovascular o enfermedad renal crónica.</w:t>
      </w:r>
    </w:p>
    <w:p w14:paraId="4376E1BE" w14:textId="321719AF" w:rsidR="00CF1A81" w:rsidRPr="0074262E" w:rsidRDefault="00CF1A81" w:rsidP="00CF1A81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522CCABD" w14:textId="59CC4971" w:rsidR="006B5353" w:rsidRPr="0074262E" w:rsidRDefault="006B5353" w:rsidP="00CF1A81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74262E">
        <w:rPr>
          <w:rFonts w:ascii="Montserrat" w:eastAsiaTheme="minorHAnsi" w:hAnsi="Montserrat"/>
          <w:sz w:val="20"/>
          <w:szCs w:val="20"/>
          <w:lang w:val="es-MX"/>
        </w:rPr>
        <w:t xml:space="preserve">El doctor Pedro Mendoza Martínez, médico adscrito al </w:t>
      </w:r>
      <w:r w:rsidR="00B73284" w:rsidRPr="0074262E">
        <w:rPr>
          <w:rFonts w:ascii="Montserrat" w:eastAsiaTheme="minorHAnsi" w:hAnsi="Montserrat"/>
          <w:sz w:val="20"/>
          <w:szCs w:val="20"/>
          <w:lang w:val="es-MX"/>
        </w:rPr>
        <w:t>Departamento</w:t>
      </w:r>
      <w:r w:rsidRPr="0074262E">
        <w:rPr>
          <w:rFonts w:ascii="Montserrat" w:eastAsiaTheme="minorHAnsi" w:hAnsi="Montserrat"/>
          <w:sz w:val="20"/>
          <w:szCs w:val="20"/>
          <w:lang w:val="es-MX"/>
        </w:rPr>
        <w:t xml:space="preserve"> de Endocrinología del Hospital de Especialidades del Centro Médico Nacional (CMN) La Raza, destacó que </w:t>
      </w:r>
      <w:r w:rsidR="00331FDB" w:rsidRPr="0074262E">
        <w:rPr>
          <w:rFonts w:ascii="Montserrat" w:eastAsiaTheme="minorHAnsi" w:hAnsi="Montserrat"/>
          <w:sz w:val="20"/>
          <w:szCs w:val="20"/>
          <w:lang w:val="es-MX"/>
        </w:rPr>
        <w:t xml:space="preserve">estos especialistas cubren una </w:t>
      </w:r>
      <w:r w:rsidR="00F909B4">
        <w:rPr>
          <w:rFonts w:ascii="Montserrat" w:eastAsiaTheme="minorHAnsi" w:hAnsi="Montserrat"/>
          <w:sz w:val="20"/>
          <w:szCs w:val="20"/>
          <w:lang w:val="es-MX"/>
        </w:rPr>
        <w:t>amplia</w:t>
      </w:r>
      <w:r w:rsidR="00331FDB" w:rsidRPr="0074262E"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  <w:r w:rsidR="00F909B4">
        <w:rPr>
          <w:rFonts w:ascii="Montserrat" w:eastAsiaTheme="minorHAnsi" w:hAnsi="Montserrat"/>
          <w:sz w:val="20"/>
          <w:szCs w:val="20"/>
          <w:lang w:val="es-MX"/>
        </w:rPr>
        <w:t>gama</w:t>
      </w:r>
      <w:r w:rsidR="00F909B4" w:rsidRPr="0074262E"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  <w:r w:rsidR="00331FDB" w:rsidRPr="0074262E">
        <w:rPr>
          <w:rFonts w:ascii="Montserrat" w:eastAsiaTheme="minorHAnsi" w:hAnsi="Montserrat"/>
          <w:sz w:val="20"/>
          <w:szCs w:val="20"/>
          <w:lang w:val="es-MX"/>
        </w:rPr>
        <w:t xml:space="preserve">de </w:t>
      </w:r>
      <w:r w:rsidR="00F909B4">
        <w:rPr>
          <w:rFonts w:ascii="Montserrat" w:eastAsiaTheme="minorHAnsi" w:hAnsi="Montserrat"/>
          <w:sz w:val="20"/>
          <w:szCs w:val="20"/>
          <w:lang w:val="es-MX"/>
        </w:rPr>
        <w:t>padecimientos</w:t>
      </w:r>
      <w:r w:rsidR="00331FDB" w:rsidRPr="0074262E">
        <w:rPr>
          <w:rFonts w:ascii="Montserrat" w:eastAsiaTheme="minorHAnsi" w:hAnsi="Montserrat"/>
          <w:sz w:val="20"/>
          <w:szCs w:val="20"/>
          <w:lang w:val="es-MX"/>
        </w:rPr>
        <w:t xml:space="preserve">, ya que atienden a personas que viven con </w:t>
      </w:r>
      <w:r w:rsidR="00C008B1" w:rsidRPr="0074262E">
        <w:rPr>
          <w:rFonts w:ascii="Montserrat" w:eastAsiaTheme="minorHAnsi" w:hAnsi="Montserrat"/>
          <w:sz w:val="20"/>
          <w:szCs w:val="20"/>
          <w:lang w:val="es-MX"/>
        </w:rPr>
        <w:t xml:space="preserve">obesidad, </w:t>
      </w:r>
      <w:r w:rsidR="00331FDB" w:rsidRPr="0074262E">
        <w:rPr>
          <w:rFonts w:ascii="Montserrat" w:eastAsiaTheme="minorHAnsi" w:hAnsi="Montserrat"/>
          <w:sz w:val="20"/>
          <w:szCs w:val="20"/>
          <w:lang w:val="es-MX"/>
        </w:rPr>
        <w:t>diabetes, enfermedad tir</w:t>
      </w:r>
      <w:r w:rsidR="00C008B1" w:rsidRPr="0074262E">
        <w:rPr>
          <w:rFonts w:ascii="Montserrat" w:eastAsiaTheme="minorHAnsi" w:hAnsi="Montserrat"/>
          <w:sz w:val="20"/>
          <w:szCs w:val="20"/>
          <w:lang w:val="es-MX"/>
        </w:rPr>
        <w:t>oidea, tumores, alteraciones en glándula</w:t>
      </w:r>
      <w:r w:rsidR="00F909B4">
        <w:rPr>
          <w:rFonts w:ascii="Montserrat" w:eastAsiaTheme="minorHAnsi" w:hAnsi="Montserrat"/>
          <w:sz w:val="20"/>
          <w:szCs w:val="20"/>
          <w:lang w:val="es-MX"/>
        </w:rPr>
        <w:t>s</w:t>
      </w:r>
      <w:r w:rsidR="00C008B1" w:rsidRPr="0074262E">
        <w:rPr>
          <w:rFonts w:ascii="Montserrat" w:eastAsiaTheme="minorHAnsi" w:hAnsi="Montserrat"/>
          <w:sz w:val="20"/>
          <w:szCs w:val="20"/>
          <w:lang w:val="es-MX"/>
        </w:rPr>
        <w:t xml:space="preserve"> suprarrenal</w:t>
      </w:r>
      <w:r w:rsidR="00F909B4">
        <w:rPr>
          <w:rFonts w:ascii="Montserrat" w:eastAsiaTheme="minorHAnsi" w:hAnsi="Montserrat"/>
          <w:sz w:val="20"/>
          <w:szCs w:val="20"/>
          <w:lang w:val="es-MX"/>
        </w:rPr>
        <w:t>es</w:t>
      </w:r>
      <w:r w:rsidR="00C008B1" w:rsidRPr="0074262E">
        <w:rPr>
          <w:rFonts w:ascii="Montserrat" w:eastAsiaTheme="minorHAnsi" w:hAnsi="Montserrat"/>
          <w:sz w:val="20"/>
          <w:szCs w:val="20"/>
          <w:lang w:val="es-MX"/>
        </w:rPr>
        <w:t>, en las funci</w:t>
      </w:r>
      <w:r w:rsidR="00F909B4">
        <w:rPr>
          <w:rFonts w:ascii="Montserrat" w:eastAsiaTheme="minorHAnsi" w:hAnsi="Montserrat"/>
          <w:sz w:val="20"/>
          <w:szCs w:val="20"/>
          <w:lang w:val="es-MX"/>
        </w:rPr>
        <w:t>ó</w:t>
      </w:r>
      <w:r w:rsidR="00C008B1" w:rsidRPr="0074262E">
        <w:rPr>
          <w:rFonts w:ascii="Montserrat" w:eastAsiaTheme="minorHAnsi" w:hAnsi="Montserrat"/>
          <w:sz w:val="20"/>
          <w:szCs w:val="20"/>
          <w:lang w:val="es-MX"/>
        </w:rPr>
        <w:t>n de</w:t>
      </w:r>
      <w:r w:rsidR="00F909B4"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  <w:r w:rsidR="00C008B1" w:rsidRPr="0074262E">
        <w:rPr>
          <w:rFonts w:ascii="Montserrat" w:eastAsiaTheme="minorHAnsi" w:hAnsi="Montserrat"/>
          <w:sz w:val="20"/>
          <w:szCs w:val="20"/>
          <w:lang w:val="es-MX"/>
        </w:rPr>
        <w:t>l</w:t>
      </w:r>
      <w:r w:rsidR="00F909B4">
        <w:rPr>
          <w:rFonts w:ascii="Montserrat" w:eastAsiaTheme="minorHAnsi" w:hAnsi="Montserrat"/>
          <w:sz w:val="20"/>
          <w:szCs w:val="20"/>
          <w:lang w:val="es-MX"/>
        </w:rPr>
        <w:t>os</w:t>
      </w:r>
      <w:r w:rsidR="00C008B1" w:rsidRPr="0074262E">
        <w:rPr>
          <w:rFonts w:ascii="Montserrat" w:eastAsiaTheme="minorHAnsi" w:hAnsi="Montserrat"/>
          <w:sz w:val="20"/>
          <w:szCs w:val="20"/>
          <w:lang w:val="es-MX"/>
        </w:rPr>
        <w:t xml:space="preserve"> ovario</w:t>
      </w:r>
      <w:r w:rsidR="00F909B4">
        <w:rPr>
          <w:rFonts w:ascii="Montserrat" w:eastAsiaTheme="minorHAnsi" w:hAnsi="Montserrat"/>
          <w:sz w:val="20"/>
          <w:szCs w:val="20"/>
          <w:lang w:val="es-MX"/>
        </w:rPr>
        <w:t>s</w:t>
      </w:r>
      <w:r w:rsidR="00C008B1" w:rsidRPr="0074262E">
        <w:rPr>
          <w:rFonts w:ascii="Montserrat" w:eastAsiaTheme="minorHAnsi" w:hAnsi="Montserrat"/>
          <w:sz w:val="20"/>
          <w:szCs w:val="20"/>
          <w:lang w:val="es-MX"/>
        </w:rPr>
        <w:t>, así como las consecuencias que llevan a generar una disfunción endocrina.</w:t>
      </w:r>
    </w:p>
    <w:p w14:paraId="624871E7" w14:textId="761E70EA" w:rsidR="006B5353" w:rsidRPr="0074262E" w:rsidRDefault="006B5353" w:rsidP="00CF1A81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08DEBCDE" w14:textId="7CFA3D9D" w:rsidR="00C008B1" w:rsidRPr="0074262E" w:rsidRDefault="00C008B1" w:rsidP="00CF1A81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74262E">
        <w:rPr>
          <w:rFonts w:ascii="Montserrat" w:eastAsiaTheme="minorHAnsi" w:hAnsi="Montserrat"/>
          <w:sz w:val="20"/>
          <w:szCs w:val="20"/>
          <w:lang w:val="es-MX"/>
        </w:rPr>
        <w:t xml:space="preserve">Indicó que además de cubrir </w:t>
      </w:r>
      <w:r w:rsidR="002369E1">
        <w:rPr>
          <w:rFonts w:ascii="Montserrat" w:eastAsiaTheme="minorHAnsi" w:hAnsi="Montserrat"/>
          <w:sz w:val="20"/>
          <w:szCs w:val="20"/>
          <w:lang w:val="es-MX"/>
        </w:rPr>
        <w:t>la parte</w:t>
      </w:r>
      <w:r w:rsidRPr="0074262E">
        <w:rPr>
          <w:rFonts w:ascii="Montserrat" w:eastAsiaTheme="minorHAnsi" w:hAnsi="Montserrat"/>
          <w:sz w:val="20"/>
          <w:szCs w:val="20"/>
          <w:lang w:val="es-MX"/>
        </w:rPr>
        <w:t xml:space="preserve"> clínica, </w:t>
      </w:r>
      <w:r w:rsidR="00B73284" w:rsidRPr="0074262E">
        <w:rPr>
          <w:rFonts w:ascii="Montserrat" w:eastAsiaTheme="minorHAnsi" w:hAnsi="Montserrat"/>
          <w:sz w:val="20"/>
          <w:szCs w:val="20"/>
          <w:lang w:val="es-MX"/>
        </w:rPr>
        <w:t xml:space="preserve">esta Unidad Médica de Alta Especialidad (UMAE) tiene a su cargo protocolos de investigación en temas de obesidad, diabetes y tiroides; en los últimos tres años, médicos residentes han desarrollado al menos 10 tesis de forma anual que </w:t>
      </w:r>
      <w:r w:rsidR="002369E1">
        <w:rPr>
          <w:rFonts w:ascii="Montserrat" w:eastAsiaTheme="minorHAnsi" w:hAnsi="Montserrat"/>
          <w:sz w:val="20"/>
          <w:szCs w:val="20"/>
          <w:lang w:val="es-MX"/>
        </w:rPr>
        <w:t xml:space="preserve">han </w:t>
      </w:r>
      <w:r w:rsidR="00B73284" w:rsidRPr="0074262E">
        <w:rPr>
          <w:rFonts w:ascii="Montserrat" w:eastAsiaTheme="minorHAnsi" w:hAnsi="Montserrat"/>
          <w:sz w:val="20"/>
          <w:szCs w:val="20"/>
          <w:lang w:val="es-MX"/>
        </w:rPr>
        <w:t>permit</w:t>
      </w:r>
      <w:r w:rsidR="002369E1">
        <w:rPr>
          <w:rFonts w:ascii="Montserrat" w:eastAsiaTheme="minorHAnsi" w:hAnsi="Montserrat"/>
          <w:sz w:val="20"/>
          <w:szCs w:val="20"/>
          <w:lang w:val="es-MX"/>
        </w:rPr>
        <w:t>ido</w:t>
      </w:r>
      <w:r w:rsidR="00B73284" w:rsidRPr="0074262E">
        <w:rPr>
          <w:rFonts w:ascii="Montserrat" w:eastAsiaTheme="minorHAnsi" w:hAnsi="Montserrat"/>
          <w:sz w:val="20"/>
          <w:szCs w:val="20"/>
          <w:lang w:val="es-MX"/>
        </w:rPr>
        <w:t xml:space="preserve"> investiga</w:t>
      </w:r>
      <w:r w:rsidR="002369E1">
        <w:rPr>
          <w:rFonts w:ascii="Montserrat" w:eastAsiaTheme="minorHAnsi" w:hAnsi="Montserrat"/>
          <w:sz w:val="20"/>
          <w:szCs w:val="20"/>
          <w:lang w:val="es-MX"/>
        </w:rPr>
        <w:t>r</w:t>
      </w:r>
      <w:r w:rsidR="00B73284" w:rsidRPr="0074262E"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  <w:r w:rsidR="002369E1">
        <w:rPr>
          <w:rFonts w:ascii="Montserrat" w:eastAsiaTheme="minorHAnsi" w:hAnsi="Montserrat"/>
          <w:sz w:val="20"/>
          <w:szCs w:val="20"/>
          <w:lang w:val="es-MX"/>
        </w:rPr>
        <w:t xml:space="preserve">padecimientos </w:t>
      </w:r>
      <w:r w:rsidR="00B73284" w:rsidRPr="0074262E">
        <w:rPr>
          <w:rFonts w:ascii="Montserrat" w:eastAsiaTheme="minorHAnsi" w:hAnsi="Montserrat"/>
          <w:sz w:val="20"/>
          <w:szCs w:val="20"/>
          <w:lang w:val="es-MX"/>
        </w:rPr>
        <w:t>que involucra</w:t>
      </w:r>
      <w:r w:rsidR="002369E1">
        <w:rPr>
          <w:rFonts w:ascii="Montserrat" w:eastAsiaTheme="minorHAnsi" w:hAnsi="Montserrat"/>
          <w:sz w:val="20"/>
          <w:szCs w:val="20"/>
          <w:lang w:val="es-MX"/>
        </w:rPr>
        <w:t>n</w:t>
      </w:r>
      <w:r w:rsidR="00B73284" w:rsidRPr="0074262E">
        <w:rPr>
          <w:rFonts w:ascii="Montserrat" w:eastAsiaTheme="minorHAnsi" w:hAnsi="Montserrat"/>
          <w:sz w:val="20"/>
          <w:szCs w:val="20"/>
          <w:lang w:val="es-MX"/>
        </w:rPr>
        <w:t xml:space="preserve"> la atención de las y los pacientes del CMN La Raza.</w:t>
      </w:r>
    </w:p>
    <w:p w14:paraId="7EEC5ACA" w14:textId="77777777" w:rsidR="006B5353" w:rsidRPr="0074262E" w:rsidRDefault="006B5353" w:rsidP="00CF1A81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5EA98020" w14:textId="46D38B25" w:rsidR="002B119A" w:rsidRPr="0074262E" w:rsidRDefault="006751AA" w:rsidP="009F02B4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74262E">
        <w:rPr>
          <w:rFonts w:ascii="Montserrat" w:eastAsiaTheme="minorHAnsi" w:hAnsi="Montserrat"/>
          <w:sz w:val="20"/>
          <w:szCs w:val="20"/>
          <w:lang w:val="es-MX"/>
        </w:rPr>
        <w:t>En el marco del Día del Endocrinólogo y la Endocrinóloga, que se conmemora el 24 de julio, resaltó la participación de especialistas en el desarrollo y aplicación de</w:t>
      </w:r>
      <w:r w:rsidR="002369E1"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  <w:r w:rsidRPr="0074262E">
        <w:rPr>
          <w:rFonts w:ascii="Montserrat" w:eastAsiaTheme="minorHAnsi" w:hAnsi="Montserrat"/>
          <w:sz w:val="20"/>
          <w:szCs w:val="20"/>
          <w:lang w:val="es-MX"/>
        </w:rPr>
        <w:t>l</w:t>
      </w:r>
      <w:r w:rsidR="002369E1">
        <w:rPr>
          <w:rFonts w:ascii="Montserrat" w:eastAsiaTheme="minorHAnsi" w:hAnsi="Montserrat"/>
          <w:sz w:val="20"/>
          <w:szCs w:val="20"/>
          <w:lang w:val="es-MX"/>
        </w:rPr>
        <w:t>os</w:t>
      </w:r>
      <w:r w:rsidRPr="0074262E">
        <w:rPr>
          <w:rFonts w:ascii="Montserrat" w:eastAsiaTheme="minorHAnsi" w:hAnsi="Montserrat"/>
          <w:sz w:val="20"/>
          <w:szCs w:val="20"/>
          <w:lang w:val="es-MX"/>
        </w:rPr>
        <w:t xml:space="preserve"> Pro</w:t>
      </w:r>
      <w:r w:rsidR="002369E1">
        <w:rPr>
          <w:rFonts w:ascii="Montserrat" w:eastAsiaTheme="minorHAnsi" w:hAnsi="Montserrat"/>
          <w:sz w:val="20"/>
          <w:szCs w:val="20"/>
          <w:lang w:val="es-MX"/>
        </w:rPr>
        <w:t>tocolos</w:t>
      </w:r>
      <w:r w:rsidRPr="0074262E">
        <w:rPr>
          <w:rFonts w:ascii="Montserrat" w:eastAsiaTheme="minorHAnsi" w:hAnsi="Montserrat"/>
          <w:sz w:val="20"/>
          <w:szCs w:val="20"/>
          <w:lang w:val="es-MX"/>
        </w:rPr>
        <w:t xml:space="preserve"> de Atención Integral (PAI) para la atención de personas con diabetes y sus complicaciones, “que actualmente es el indicador más importante para </w:t>
      </w:r>
      <w:r w:rsidR="002369E1">
        <w:rPr>
          <w:rFonts w:ascii="Montserrat" w:eastAsiaTheme="minorHAnsi" w:hAnsi="Montserrat"/>
          <w:sz w:val="20"/>
          <w:szCs w:val="20"/>
          <w:lang w:val="es-MX"/>
        </w:rPr>
        <w:t>su manejo</w:t>
      </w:r>
      <w:r w:rsidRPr="0074262E">
        <w:rPr>
          <w:rFonts w:ascii="Montserrat" w:eastAsiaTheme="minorHAnsi" w:hAnsi="Montserrat"/>
          <w:sz w:val="20"/>
          <w:szCs w:val="20"/>
          <w:lang w:val="es-MX"/>
        </w:rPr>
        <w:t xml:space="preserve">, y también en la revisión del PAI para </w:t>
      </w:r>
      <w:r w:rsidR="00307891" w:rsidRPr="0074262E">
        <w:rPr>
          <w:rFonts w:ascii="Montserrat" w:eastAsiaTheme="minorHAnsi" w:hAnsi="Montserrat"/>
          <w:sz w:val="20"/>
          <w:szCs w:val="20"/>
          <w:lang w:val="es-MX"/>
        </w:rPr>
        <w:t>mujeres con diabetes gestacional, para que tenga</w:t>
      </w:r>
      <w:r w:rsidR="002369E1">
        <w:rPr>
          <w:rFonts w:ascii="Montserrat" w:eastAsiaTheme="minorHAnsi" w:hAnsi="Montserrat"/>
          <w:sz w:val="20"/>
          <w:szCs w:val="20"/>
          <w:lang w:val="es-MX"/>
        </w:rPr>
        <w:t>n</w:t>
      </w:r>
      <w:r w:rsidR="00307891" w:rsidRPr="0074262E">
        <w:rPr>
          <w:rFonts w:ascii="Montserrat" w:eastAsiaTheme="minorHAnsi" w:hAnsi="Montserrat"/>
          <w:sz w:val="20"/>
          <w:szCs w:val="20"/>
          <w:lang w:val="es-MX"/>
        </w:rPr>
        <w:t xml:space="preserve"> un embarazo sano y sin complicaciones”.</w:t>
      </w:r>
    </w:p>
    <w:p w14:paraId="251E7684" w14:textId="36BD8A91" w:rsidR="00307891" w:rsidRPr="0074262E" w:rsidRDefault="00307891" w:rsidP="009F02B4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6EABC5FB" w14:textId="26ABC2E7" w:rsidR="00307891" w:rsidRPr="0074262E" w:rsidRDefault="00307891" w:rsidP="009F02B4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74262E">
        <w:rPr>
          <w:rFonts w:ascii="Montserrat" w:eastAsiaTheme="minorHAnsi" w:hAnsi="Montserrat"/>
          <w:sz w:val="20"/>
          <w:szCs w:val="20"/>
          <w:lang w:val="es-MX"/>
        </w:rPr>
        <w:t>El doctor Mendoza Martínez</w:t>
      </w:r>
      <w:r w:rsidR="00A1382A">
        <w:rPr>
          <w:rFonts w:ascii="Montserrat" w:eastAsiaTheme="minorHAnsi" w:hAnsi="Montserrat"/>
          <w:sz w:val="20"/>
          <w:szCs w:val="20"/>
          <w:lang w:val="es-MX"/>
        </w:rPr>
        <w:t>,</w:t>
      </w:r>
      <w:r w:rsidRPr="0074262E">
        <w:rPr>
          <w:rFonts w:ascii="Montserrat" w:eastAsiaTheme="minorHAnsi" w:hAnsi="Montserrat"/>
          <w:sz w:val="20"/>
          <w:szCs w:val="20"/>
          <w:lang w:val="es-MX"/>
        </w:rPr>
        <w:t xml:space="preserve"> explicó que en el servicio de Endocrinología Pediátrico se brinda seguimiento a niñas, niños y adolescentes menores de 18 años, a fin de evaluar </w:t>
      </w:r>
      <w:r w:rsidR="00A1382A">
        <w:rPr>
          <w:rFonts w:ascii="Montserrat" w:eastAsiaTheme="minorHAnsi" w:hAnsi="Montserrat"/>
          <w:sz w:val="20"/>
          <w:szCs w:val="20"/>
          <w:lang w:val="es-MX"/>
        </w:rPr>
        <w:t xml:space="preserve">y </w:t>
      </w:r>
      <w:r w:rsidRPr="0074262E">
        <w:rPr>
          <w:rFonts w:ascii="Montserrat" w:eastAsiaTheme="minorHAnsi" w:hAnsi="Montserrat"/>
          <w:sz w:val="20"/>
          <w:szCs w:val="20"/>
          <w:lang w:val="es-MX"/>
        </w:rPr>
        <w:t>brindar tratamiento a problemas de estatura (talla); identificar enfermedades tempranas con alteraciones hormonales; y la atención de pacientes que debutan con diabetes tipo 1, “se encargan de cuidarlos y educarlos en el uso de la insulina, cambios de hábitos y estilo de vida para mejorar su control glucémico”.</w:t>
      </w:r>
    </w:p>
    <w:p w14:paraId="07E58B25" w14:textId="0C17CC4F" w:rsidR="005D4BEC" w:rsidRPr="0074262E" w:rsidRDefault="005D4BEC" w:rsidP="009F02B4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2D21A00F" w14:textId="73BF7BA0" w:rsidR="00307891" w:rsidRPr="0074262E" w:rsidRDefault="005D4BEC" w:rsidP="009F02B4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74262E">
        <w:rPr>
          <w:rFonts w:ascii="Montserrat" w:eastAsiaTheme="minorHAnsi" w:hAnsi="Montserrat"/>
          <w:sz w:val="20"/>
          <w:szCs w:val="20"/>
          <w:lang w:val="es-MX"/>
        </w:rPr>
        <w:lastRenderedPageBreak/>
        <w:t xml:space="preserve">Resaltó que a fin de brindar a las y los pacientes con enfermedades crónico-degenerativas mejores condiciones de salud y calidad de vida, se busca la integración y manejo en conjunto con especialistas nefrólogos, cardiólogos, ortopedistas, oftalmólogos y angiólogos, pues en ocasiones ya sufren alteraciones de retina, síndrome metabólico, resistencia a la insulina, </w:t>
      </w:r>
      <w:r w:rsidR="00584A26" w:rsidRPr="0074262E">
        <w:rPr>
          <w:rFonts w:ascii="Montserrat" w:eastAsiaTheme="minorHAnsi" w:hAnsi="Montserrat"/>
          <w:sz w:val="20"/>
          <w:szCs w:val="20"/>
          <w:lang w:val="es-MX"/>
        </w:rPr>
        <w:t>o riesgo cardiaco</w:t>
      </w:r>
      <w:r w:rsidR="00AD6DB1" w:rsidRPr="0074262E">
        <w:rPr>
          <w:rFonts w:ascii="Montserrat" w:eastAsiaTheme="minorHAnsi" w:hAnsi="Montserrat"/>
          <w:sz w:val="20"/>
          <w:szCs w:val="20"/>
          <w:lang w:val="es-MX"/>
        </w:rPr>
        <w:t>, además de brindar consejería para mejorar su alimentación y realizar actividad física.</w:t>
      </w:r>
    </w:p>
    <w:p w14:paraId="234B5B31" w14:textId="1CF63734" w:rsidR="00584A26" w:rsidRPr="0074262E" w:rsidRDefault="00584A26" w:rsidP="009F02B4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2CB0758C" w14:textId="3C8DD226" w:rsidR="00584A26" w:rsidRPr="0074262E" w:rsidRDefault="00584A26" w:rsidP="009F02B4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74262E">
        <w:rPr>
          <w:rFonts w:ascii="Montserrat" w:eastAsiaTheme="minorHAnsi" w:hAnsi="Montserrat"/>
          <w:sz w:val="20"/>
          <w:szCs w:val="20"/>
          <w:lang w:val="es-MX"/>
        </w:rPr>
        <w:t>Afirmó que en la actualidad, los servicios de Endocrinología de Segundo y Tercer nivel cuentan con</w:t>
      </w:r>
      <w:r w:rsidR="00734E29" w:rsidRPr="0074262E">
        <w:rPr>
          <w:rFonts w:ascii="Montserrat" w:eastAsiaTheme="minorHAnsi" w:hAnsi="Montserrat"/>
          <w:sz w:val="20"/>
          <w:szCs w:val="20"/>
          <w:lang w:val="es-MX"/>
        </w:rPr>
        <w:t xml:space="preserve"> diversas herramientas diagnósticas y terapéuticas que permiten un mejor control metabólico</w:t>
      </w:r>
      <w:r w:rsidR="00782428" w:rsidRPr="0074262E">
        <w:rPr>
          <w:rFonts w:ascii="Montserrat" w:eastAsiaTheme="minorHAnsi" w:hAnsi="Montserrat"/>
          <w:sz w:val="20"/>
          <w:szCs w:val="20"/>
          <w:lang w:val="es-MX"/>
        </w:rPr>
        <w:t xml:space="preserve">; “el Seguro Social está apostando por la prevención, en reducir las complicaciones y cuando éstas ya están presentes, controlarlas </w:t>
      </w:r>
      <w:r w:rsidR="00A1382A">
        <w:rPr>
          <w:rFonts w:ascii="Montserrat" w:eastAsiaTheme="minorHAnsi" w:hAnsi="Montserrat"/>
          <w:sz w:val="20"/>
          <w:szCs w:val="20"/>
          <w:lang w:val="es-MX"/>
        </w:rPr>
        <w:t>para que</w:t>
      </w:r>
      <w:r w:rsidR="00782428" w:rsidRPr="0074262E">
        <w:rPr>
          <w:rFonts w:ascii="Montserrat" w:eastAsiaTheme="minorHAnsi" w:hAnsi="Montserrat"/>
          <w:sz w:val="20"/>
          <w:szCs w:val="20"/>
          <w:lang w:val="es-MX"/>
        </w:rPr>
        <w:t xml:space="preserve"> avancen lo más lento posible”.</w:t>
      </w:r>
    </w:p>
    <w:p w14:paraId="219C5AEB" w14:textId="0658A59E" w:rsidR="00271757" w:rsidRPr="0074262E" w:rsidRDefault="00271757" w:rsidP="009F02B4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0729DC15" w14:textId="27C3CF20" w:rsidR="00286864" w:rsidRPr="0074262E" w:rsidRDefault="00271757" w:rsidP="009F02B4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74262E">
        <w:rPr>
          <w:rFonts w:ascii="Montserrat" w:eastAsiaTheme="minorHAnsi" w:hAnsi="Montserrat"/>
          <w:sz w:val="20"/>
          <w:szCs w:val="20"/>
          <w:lang w:val="es-MX"/>
        </w:rPr>
        <w:t>Detalló que los laboratorios del IMSS tienen determinación o cuantificación de la hemoglobina gl</w:t>
      </w:r>
      <w:r w:rsidR="00A1382A">
        <w:rPr>
          <w:rFonts w:ascii="Montserrat" w:eastAsiaTheme="minorHAnsi" w:hAnsi="Montserrat"/>
          <w:sz w:val="20"/>
          <w:szCs w:val="20"/>
          <w:lang w:val="es-MX"/>
        </w:rPr>
        <w:t>i</w:t>
      </w:r>
      <w:r w:rsidRPr="0074262E">
        <w:rPr>
          <w:rFonts w:ascii="Montserrat" w:eastAsiaTheme="minorHAnsi" w:hAnsi="Montserrat"/>
          <w:sz w:val="20"/>
          <w:szCs w:val="20"/>
          <w:lang w:val="es-MX"/>
        </w:rPr>
        <w:t>cosilada</w:t>
      </w:r>
      <w:r w:rsidR="00A1382A">
        <w:rPr>
          <w:rFonts w:ascii="Montserrat" w:eastAsiaTheme="minorHAnsi" w:hAnsi="Montserrat"/>
          <w:sz w:val="20"/>
          <w:szCs w:val="20"/>
          <w:lang w:val="es-MX"/>
        </w:rPr>
        <w:t>,</w:t>
      </w:r>
      <w:r w:rsidRPr="0074262E">
        <w:rPr>
          <w:rFonts w:ascii="Montserrat" w:eastAsiaTheme="minorHAnsi" w:hAnsi="Montserrat"/>
          <w:sz w:val="20"/>
          <w:szCs w:val="20"/>
          <w:lang w:val="es-MX"/>
        </w:rPr>
        <w:t xml:space="preserve"> una herramienta fundamental para evaluar el control glucémico de los pacientes; así como medición de proteínas en orina que permite visualizar más rápidamente a las y los pacientes en riesgo de tener daño renal.</w:t>
      </w:r>
    </w:p>
    <w:p w14:paraId="74D1144C" w14:textId="2677DDFC" w:rsidR="00286864" w:rsidRPr="0074262E" w:rsidRDefault="00286864" w:rsidP="009F02B4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5F8BDAD8" w14:textId="2602FDFD" w:rsidR="00271757" w:rsidRPr="0074262E" w:rsidRDefault="00271757" w:rsidP="009F02B4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74262E">
        <w:rPr>
          <w:rFonts w:ascii="Montserrat" w:eastAsiaTheme="minorHAnsi" w:hAnsi="Montserrat"/>
          <w:sz w:val="20"/>
          <w:szCs w:val="20"/>
          <w:lang w:val="es-MX"/>
        </w:rPr>
        <w:t xml:space="preserve">“Desde el punto de vista terapéutico, en los últimos cinco años se ha hecho una gran intervención en el cuadro básico de medicamentos; tenemos fármacos que </w:t>
      </w:r>
      <w:r w:rsidR="00F6557F" w:rsidRPr="0074262E">
        <w:rPr>
          <w:rFonts w:ascii="Montserrat" w:eastAsiaTheme="minorHAnsi" w:hAnsi="Montserrat"/>
          <w:sz w:val="20"/>
          <w:szCs w:val="20"/>
          <w:lang w:val="es-MX"/>
        </w:rPr>
        <w:t xml:space="preserve">además de </w:t>
      </w:r>
      <w:r w:rsidRPr="0074262E">
        <w:rPr>
          <w:rFonts w:ascii="Montserrat" w:eastAsiaTheme="minorHAnsi" w:hAnsi="Montserrat"/>
          <w:sz w:val="20"/>
          <w:szCs w:val="20"/>
          <w:lang w:val="es-MX"/>
        </w:rPr>
        <w:t>controla</w:t>
      </w:r>
      <w:r w:rsidR="00F6557F" w:rsidRPr="0074262E">
        <w:rPr>
          <w:rFonts w:ascii="Montserrat" w:eastAsiaTheme="minorHAnsi" w:hAnsi="Montserrat"/>
          <w:sz w:val="20"/>
          <w:szCs w:val="20"/>
          <w:lang w:val="es-MX"/>
        </w:rPr>
        <w:t>r</w:t>
      </w:r>
      <w:r w:rsidRPr="0074262E">
        <w:rPr>
          <w:rFonts w:ascii="Montserrat" w:eastAsiaTheme="minorHAnsi" w:hAnsi="Montserrat"/>
          <w:sz w:val="20"/>
          <w:szCs w:val="20"/>
          <w:lang w:val="es-MX"/>
        </w:rPr>
        <w:t xml:space="preserve"> los niveles de glucosa, modifican la historia natural de la enfermedad</w:t>
      </w:r>
      <w:r w:rsidR="00F6557F" w:rsidRPr="0074262E">
        <w:rPr>
          <w:rFonts w:ascii="Montserrat" w:eastAsiaTheme="minorHAnsi" w:hAnsi="Montserrat"/>
          <w:sz w:val="20"/>
          <w:szCs w:val="20"/>
          <w:lang w:val="es-MX"/>
        </w:rPr>
        <w:t xml:space="preserve">”, </w:t>
      </w:r>
      <w:r w:rsidR="00B12C32" w:rsidRPr="0074262E">
        <w:rPr>
          <w:rFonts w:ascii="Montserrat" w:eastAsiaTheme="minorHAnsi" w:hAnsi="Montserrat"/>
          <w:sz w:val="20"/>
          <w:szCs w:val="20"/>
          <w:lang w:val="es-MX"/>
        </w:rPr>
        <w:t>enfatizó.</w:t>
      </w:r>
    </w:p>
    <w:p w14:paraId="5C04062E" w14:textId="216DE91B" w:rsidR="00F6557F" w:rsidRPr="0074262E" w:rsidRDefault="00F6557F" w:rsidP="009F02B4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109474D9" w14:textId="20A1EC4E" w:rsidR="00F6557F" w:rsidRPr="0074262E" w:rsidRDefault="00F6557F" w:rsidP="009F02B4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74262E">
        <w:rPr>
          <w:rFonts w:ascii="Montserrat" w:eastAsiaTheme="minorHAnsi" w:hAnsi="Montserrat"/>
          <w:sz w:val="20"/>
          <w:szCs w:val="20"/>
          <w:lang w:val="es-MX"/>
        </w:rPr>
        <w:t>El doctor Pedro Mendoza señaló que los medicamentos análogos del GLP1</w:t>
      </w:r>
      <w:r w:rsidR="00A1382A">
        <w:rPr>
          <w:rFonts w:ascii="Montserrat" w:eastAsiaTheme="minorHAnsi" w:hAnsi="Montserrat"/>
          <w:sz w:val="20"/>
          <w:szCs w:val="20"/>
          <w:lang w:val="es-MX"/>
        </w:rPr>
        <w:t>,</w:t>
      </w:r>
      <w:r w:rsidRPr="0074262E">
        <w:rPr>
          <w:rFonts w:ascii="Montserrat" w:eastAsiaTheme="minorHAnsi" w:hAnsi="Montserrat"/>
          <w:sz w:val="20"/>
          <w:szCs w:val="20"/>
          <w:lang w:val="es-MX"/>
        </w:rPr>
        <w:t xml:space="preserve"> tiene entre </w:t>
      </w:r>
      <w:r w:rsidR="00A1382A">
        <w:rPr>
          <w:rFonts w:ascii="Montserrat" w:eastAsiaTheme="minorHAnsi" w:hAnsi="Montserrat"/>
          <w:sz w:val="20"/>
          <w:szCs w:val="20"/>
          <w:lang w:val="es-MX"/>
        </w:rPr>
        <w:t xml:space="preserve">otros de </w:t>
      </w:r>
      <w:r w:rsidRPr="0074262E">
        <w:rPr>
          <w:rFonts w:ascii="Montserrat" w:eastAsiaTheme="minorHAnsi" w:hAnsi="Montserrat"/>
          <w:sz w:val="20"/>
          <w:szCs w:val="20"/>
          <w:lang w:val="es-MX"/>
        </w:rPr>
        <w:t>sus beneficios que ayuda</w:t>
      </w:r>
      <w:r w:rsidR="00A1382A">
        <w:rPr>
          <w:rFonts w:ascii="Montserrat" w:eastAsiaTheme="minorHAnsi" w:hAnsi="Montserrat"/>
          <w:sz w:val="20"/>
          <w:szCs w:val="20"/>
          <w:lang w:val="es-MX"/>
        </w:rPr>
        <w:t>n</w:t>
      </w:r>
      <w:r w:rsidRPr="0074262E">
        <w:rPr>
          <w:rFonts w:ascii="Montserrat" w:eastAsiaTheme="minorHAnsi" w:hAnsi="Montserrat"/>
          <w:sz w:val="20"/>
          <w:szCs w:val="20"/>
          <w:lang w:val="es-MX"/>
        </w:rPr>
        <w:t xml:space="preserve"> al paciente a controlar su apetito con</w:t>
      </w:r>
      <w:r w:rsidR="00A1382A">
        <w:rPr>
          <w:rFonts w:ascii="Montserrat" w:eastAsiaTheme="minorHAnsi" w:hAnsi="Montserrat"/>
          <w:sz w:val="20"/>
          <w:szCs w:val="20"/>
          <w:lang w:val="es-MX"/>
        </w:rPr>
        <w:t xml:space="preserve"> un </w:t>
      </w:r>
      <w:r w:rsidRPr="0074262E">
        <w:rPr>
          <w:rFonts w:ascii="Montserrat" w:eastAsiaTheme="minorHAnsi" w:hAnsi="Montserrat"/>
          <w:sz w:val="20"/>
          <w:szCs w:val="20"/>
          <w:lang w:val="es-MX"/>
        </w:rPr>
        <w:t>mecanismo que trabaja a nivel del hipotálamo e</w:t>
      </w:r>
      <w:r w:rsidR="00A1382A">
        <w:rPr>
          <w:rFonts w:ascii="Montserrat" w:eastAsiaTheme="minorHAnsi" w:hAnsi="Montserrat"/>
          <w:sz w:val="20"/>
          <w:szCs w:val="20"/>
          <w:lang w:val="es-MX"/>
        </w:rPr>
        <w:t>n</w:t>
      </w:r>
      <w:r w:rsidRPr="0074262E"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  <w:r w:rsidR="00A1382A">
        <w:rPr>
          <w:rFonts w:ascii="Montserrat" w:eastAsiaTheme="minorHAnsi" w:hAnsi="Montserrat"/>
          <w:sz w:val="20"/>
          <w:szCs w:val="20"/>
          <w:lang w:val="es-MX"/>
        </w:rPr>
        <w:t xml:space="preserve">el </w:t>
      </w:r>
      <w:r w:rsidRPr="0074262E">
        <w:rPr>
          <w:rFonts w:ascii="Montserrat" w:eastAsiaTheme="minorHAnsi" w:hAnsi="Montserrat"/>
          <w:sz w:val="20"/>
          <w:szCs w:val="20"/>
          <w:lang w:val="es-MX"/>
        </w:rPr>
        <w:t xml:space="preserve">cerebro, y que contribuye a disminuir el vaciamiento rápido del estómago, un mejor control del peso y </w:t>
      </w:r>
      <w:r w:rsidR="00A1382A">
        <w:rPr>
          <w:rFonts w:ascii="Montserrat" w:eastAsiaTheme="minorHAnsi" w:hAnsi="Montserrat"/>
          <w:sz w:val="20"/>
          <w:szCs w:val="20"/>
          <w:lang w:val="es-MX"/>
        </w:rPr>
        <w:t xml:space="preserve">a  </w:t>
      </w:r>
      <w:r w:rsidRPr="0074262E">
        <w:rPr>
          <w:rFonts w:ascii="Montserrat" w:eastAsiaTheme="minorHAnsi" w:hAnsi="Montserrat"/>
          <w:sz w:val="20"/>
          <w:szCs w:val="20"/>
          <w:lang w:val="es-MX"/>
        </w:rPr>
        <w:t>disminuir la grasa abdominal.</w:t>
      </w:r>
    </w:p>
    <w:p w14:paraId="098D713A" w14:textId="123D6663" w:rsidR="00F6557F" w:rsidRPr="0074262E" w:rsidRDefault="00F6557F" w:rsidP="009F02B4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588D8CCD" w14:textId="3348F4AA" w:rsidR="00F6557F" w:rsidRPr="0074262E" w:rsidRDefault="00B12C32" w:rsidP="009F02B4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74262E">
        <w:rPr>
          <w:rFonts w:ascii="Montserrat" w:eastAsiaTheme="minorHAnsi" w:hAnsi="Montserrat"/>
          <w:sz w:val="20"/>
          <w:szCs w:val="20"/>
          <w:lang w:val="es-MX"/>
        </w:rPr>
        <w:t>Indicó</w:t>
      </w:r>
      <w:r w:rsidR="00F6557F" w:rsidRPr="0074262E">
        <w:rPr>
          <w:rFonts w:ascii="Montserrat" w:eastAsiaTheme="minorHAnsi" w:hAnsi="Montserrat"/>
          <w:sz w:val="20"/>
          <w:szCs w:val="20"/>
          <w:lang w:val="es-MX"/>
        </w:rPr>
        <w:t xml:space="preserve"> que también se cuenta con los fármacos denominados I</w:t>
      </w:r>
      <w:r w:rsidR="005F09D1" w:rsidRPr="0074262E">
        <w:rPr>
          <w:rFonts w:ascii="Montserrat" w:eastAsiaTheme="minorHAnsi" w:hAnsi="Montserrat"/>
          <w:sz w:val="20"/>
          <w:szCs w:val="20"/>
          <w:lang w:val="es-MX"/>
        </w:rPr>
        <w:t>S</w:t>
      </w:r>
      <w:r w:rsidR="00F6557F" w:rsidRPr="0074262E">
        <w:rPr>
          <w:rFonts w:ascii="Montserrat" w:eastAsiaTheme="minorHAnsi" w:hAnsi="Montserrat"/>
          <w:sz w:val="20"/>
          <w:szCs w:val="20"/>
          <w:lang w:val="es-MX"/>
        </w:rPr>
        <w:t>GLT2</w:t>
      </w:r>
      <w:r w:rsidR="005F09D1" w:rsidRPr="0074262E">
        <w:rPr>
          <w:rFonts w:ascii="Montserrat" w:eastAsiaTheme="minorHAnsi" w:hAnsi="Montserrat"/>
          <w:sz w:val="20"/>
          <w:szCs w:val="20"/>
          <w:lang w:val="es-MX"/>
        </w:rPr>
        <w:t>, que actúan expulsando el exceso de glucosa en sangre por vías urinarias</w:t>
      </w:r>
      <w:r w:rsidR="009C00FA" w:rsidRPr="0074262E">
        <w:rPr>
          <w:rFonts w:ascii="Montserrat" w:eastAsiaTheme="minorHAnsi" w:hAnsi="Montserrat"/>
          <w:sz w:val="20"/>
          <w:szCs w:val="20"/>
          <w:lang w:val="es-MX"/>
        </w:rPr>
        <w:t>; disminuye</w:t>
      </w:r>
      <w:r w:rsidR="00A1382A">
        <w:rPr>
          <w:rFonts w:ascii="Montserrat" w:eastAsiaTheme="minorHAnsi" w:hAnsi="Montserrat"/>
          <w:sz w:val="20"/>
          <w:szCs w:val="20"/>
          <w:lang w:val="es-MX"/>
        </w:rPr>
        <w:t>ndo</w:t>
      </w:r>
      <w:r w:rsidR="009C00FA" w:rsidRPr="0074262E">
        <w:rPr>
          <w:rFonts w:ascii="Montserrat" w:eastAsiaTheme="minorHAnsi" w:hAnsi="Montserrat"/>
          <w:sz w:val="20"/>
          <w:szCs w:val="20"/>
          <w:lang w:val="es-MX"/>
        </w:rPr>
        <w:t xml:space="preserve"> la presión dentro de los glomérulos del riñón, lo cual incide en un mejor funcionamiento del órgano y prev</w:t>
      </w:r>
      <w:r w:rsidR="00A1382A">
        <w:rPr>
          <w:rFonts w:ascii="Montserrat" w:eastAsiaTheme="minorHAnsi" w:hAnsi="Montserrat"/>
          <w:sz w:val="20"/>
          <w:szCs w:val="20"/>
          <w:lang w:val="es-MX"/>
        </w:rPr>
        <w:t>i</w:t>
      </w:r>
      <w:r w:rsidR="009C00FA" w:rsidRPr="0074262E">
        <w:rPr>
          <w:rFonts w:ascii="Montserrat" w:eastAsiaTheme="minorHAnsi" w:hAnsi="Montserrat"/>
          <w:sz w:val="20"/>
          <w:szCs w:val="20"/>
          <w:lang w:val="es-MX"/>
        </w:rPr>
        <w:t>en</w:t>
      </w:r>
      <w:r w:rsidR="00A1382A">
        <w:rPr>
          <w:rFonts w:ascii="Montserrat" w:eastAsiaTheme="minorHAnsi" w:hAnsi="Montserrat"/>
          <w:sz w:val="20"/>
          <w:szCs w:val="20"/>
          <w:lang w:val="es-MX"/>
        </w:rPr>
        <w:t>e</w:t>
      </w:r>
      <w:r w:rsidR="009C00FA" w:rsidRPr="0074262E">
        <w:rPr>
          <w:rFonts w:ascii="Montserrat" w:eastAsiaTheme="minorHAnsi" w:hAnsi="Montserrat"/>
          <w:sz w:val="20"/>
          <w:szCs w:val="20"/>
          <w:lang w:val="es-MX"/>
        </w:rPr>
        <w:t xml:space="preserve"> que se dañe </w:t>
      </w:r>
      <w:r w:rsidR="00A1382A">
        <w:rPr>
          <w:rFonts w:ascii="Montserrat" w:eastAsiaTheme="minorHAnsi" w:hAnsi="Montserrat"/>
          <w:sz w:val="20"/>
          <w:szCs w:val="20"/>
          <w:lang w:val="es-MX"/>
        </w:rPr>
        <w:t>con</w:t>
      </w:r>
      <w:r w:rsidR="009C00FA" w:rsidRPr="0074262E">
        <w:rPr>
          <w:rFonts w:ascii="Montserrat" w:eastAsiaTheme="minorHAnsi" w:hAnsi="Montserrat"/>
          <w:sz w:val="20"/>
          <w:szCs w:val="20"/>
          <w:lang w:val="es-MX"/>
        </w:rPr>
        <w:t xml:space="preserve"> mayor velocidad, además de ayudar en la </w:t>
      </w:r>
      <w:r w:rsidR="00A1382A">
        <w:rPr>
          <w:rFonts w:ascii="Montserrat" w:eastAsiaTheme="minorHAnsi" w:hAnsi="Montserrat"/>
          <w:sz w:val="20"/>
          <w:szCs w:val="20"/>
          <w:lang w:val="es-MX"/>
        </w:rPr>
        <w:t>reducción</w:t>
      </w:r>
      <w:r w:rsidR="009C00FA" w:rsidRPr="0074262E">
        <w:rPr>
          <w:rFonts w:ascii="Montserrat" w:eastAsiaTheme="minorHAnsi" w:hAnsi="Montserrat"/>
          <w:sz w:val="20"/>
          <w:szCs w:val="20"/>
          <w:lang w:val="es-MX"/>
        </w:rPr>
        <w:t xml:space="preserve"> de peso y </w:t>
      </w:r>
      <w:r w:rsidR="00A1382A">
        <w:rPr>
          <w:rFonts w:ascii="Montserrat" w:eastAsiaTheme="minorHAnsi" w:hAnsi="Montserrat"/>
          <w:sz w:val="20"/>
          <w:szCs w:val="20"/>
          <w:lang w:val="es-MX"/>
        </w:rPr>
        <w:t xml:space="preserve">en </w:t>
      </w:r>
      <w:r w:rsidR="009C00FA" w:rsidRPr="0074262E">
        <w:rPr>
          <w:rFonts w:ascii="Montserrat" w:eastAsiaTheme="minorHAnsi" w:hAnsi="Montserrat"/>
          <w:sz w:val="20"/>
          <w:szCs w:val="20"/>
          <w:lang w:val="es-MX"/>
        </w:rPr>
        <w:t>favorece</w:t>
      </w:r>
      <w:r w:rsidR="00A1382A">
        <w:rPr>
          <w:rFonts w:ascii="Montserrat" w:eastAsiaTheme="minorHAnsi" w:hAnsi="Montserrat"/>
          <w:sz w:val="20"/>
          <w:szCs w:val="20"/>
          <w:lang w:val="es-MX"/>
        </w:rPr>
        <w:t>r</w:t>
      </w:r>
      <w:r w:rsidR="009C00FA" w:rsidRPr="0074262E">
        <w:rPr>
          <w:rFonts w:ascii="Montserrat" w:eastAsiaTheme="minorHAnsi" w:hAnsi="Montserrat"/>
          <w:sz w:val="20"/>
          <w:szCs w:val="20"/>
          <w:lang w:val="es-MX"/>
        </w:rPr>
        <w:t xml:space="preserve"> la función del corazón</w:t>
      </w:r>
      <w:r w:rsidR="00782428" w:rsidRPr="0074262E">
        <w:rPr>
          <w:rFonts w:ascii="Montserrat" w:eastAsiaTheme="minorHAnsi" w:hAnsi="Montserrat"/>
          <w:sz w:val="20"/>
          <w:szCs w:val="20"/>
          <w:lang w:val="es-MX"/>
        </w:rPr>
        <w:t xml:space="preserve">, </w:t>
      </w:r>
      <w:r w:rsidR="00A1382A">
        <w:rPr>
          <w:rFonts w:ascii="Montserrat" w:eastAsiaTheme="minorHAnsi" w:hAnsi="Montserrat"/>
          <w:sz w:val="20"/>
          <w:szCs w:val="20"/>
          <w:lang w:val="es-MX"/>
        </w:rPr>
        <w:t>así como</w:t>
      </w:r>
      <w:r w:rsidR="00782428" w:rsidRPr="0074262E">
        <w:rPr>
          <w:rFonts w:ascii="Montserrat" w:eastAsiaTheme="minorHAnsi" w:hAnsi="Montserrat"/>
          <w:sz w:val="20"/>
          <w:szCs w:val="20"/>
          <w:lang w:val="es-MX"/>
        </w:rPr>
        <w:t xml:space="preserve"> insulinas de acción intermedia, ult</w:t>
      </w:r>
      <w:r w:rsidR="00AD6DB1" w:rsidRPr="0074262E">
        <w:rPr>
          <w:rFonts w:ascii="Montserrat" w:eastAsiaTheme="minorHAnsi" w:hAnsi="Montserrat"/>
          <w:sz w:val="20"/>
          <w:szCs w:val="20"/>
          <w:lang w:val="es-MX"/>
        </w:rPr>
        <w:t>r</w:t>
      </w:r>
      <w:r w:rsidR="00782428" w:rsidRPr="0074262E">
        <w:rPr>
          <w:rFonts w:ascii="Montserrat" w:eastAsiaTheme="minorHAnsi" w:hAnsi="Montserrat"/>
          <w:sz w:val="20"/>
          <w:szCs w:val="20"/>
          <w:lang w:val="es-MX"/>
        </w:rPr>
        <w:t>a rápida y que actúa por 24 horas, lo que lleva a un mejor apego.</w:t>
      </w:r>
    </w:p>
    <w:p w14:paraId="33413A4E" w14:textId="5BD69D16" w:rsidR="00286864" w:rsidRPr="0074262E" w:rsidRDefault="00286864" w:rsidP="009F02B4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0334B781" w14:textId="6D7C1506" w:rsidR="00B12C32" w:rsidRPr="0074262E" w:rsidRDefault="00B12C32" w:rsidP="00B12C32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74262E">
        <w:rPr>
          <w:rFonts w:ascii="Montserrat" w:eastAsiaTheme="minorHAnsi" w:hAnsi="Montserrat"/>
          <w:sz w:val="20"/>
          <w:szCs w:val="20"/>
          <w:lang w:val="es-MX"/>
        </w:rPr>
        <w:t xml:space="preserve">Añadió que este año la Sociedad Mexicana de Nutrición y Endocrinología, </w:t>
      </w:r>
      <w:r w:rsidR="0074262E">
        <w:rPr>
          <w:rFonts w:ascii="Montserrat" w:eastAsiaTheme="minorHAnsi" w:hAnsi="Montserrat"/>
          <w:sz w:val="20"/>
          <w:szCs w:val="20"/>
          <w:lang w:val="es-MX"/>
        </w:rPr>
        <w:t>en con</w:t>
      </w:r>
      <w:r w:rsidR="0074262E" w:rsidRPr="0074262E">
        <w:rPr>
          <w:rFonts w:ascii="Montserrat" w:eastAsiaTheme="minorHAnsi" w:hAnsi="Montserrat"/>
          <w:sz w:val="20"/>
          <w:szCs w:val="20"/>
          <w:lang w:val="es-MX"/>
        </w:rPr>
        <w:t xml:space="preserve">junto </w:t>
      </w:r>
      <w:r w:rsidR="0074262E">
        <w:rPr>
          <w:rFonts w:ascii="Montserrat" w:eastAsiaTheme="minorHAnsi" w:hAnsi="Montserrat"/>
          <w:sz w:val="20"/>
          <w:szCs w:val="20"/>
          <w:lang w:val="es-MX"/>
        </w:rPr>
        <w:t xml:space="preserve">con el </w:t>
      </w:r>
      <w:r w:rsidR="0074262E" w:rsidRPr="0074262E">
        <w:rPr>
          <w:rFonts w:ascii="Montserrat" w:eastAsiaTheme="minorHAnsi" w:hAnsi="Montserrat"/>
          <w:sz w:val="20"/>
          <w:szCs w:val="20"/>
          <w:lang w:val="es-MX"/>
        </w:rPr>
        <w:t xml:space="preserve">Colegio de Endocrinólogos de México A.C. son pilares de la medicina </w:t>
      </w:r>
      <w:r w:rsidR="001602C3">
        <w:rPr>
          <w:rFonts w:ascii="Montserrat" w:eastAsiaTheme="minorHAnsi" w:hAnsi="Montserrat"/>
          <w:sz w:val="20"/>
          <w:szCs w:val="20"/>
          <w:lang w:val="es-MX"/>
        </w:rPr>
        <w:t xml:space="preserve">preventiva </w:t>
      </w:r>
      <w:r w:rsidR="0074262E" w:rsidRPr="0074262E">
        <w:rPr>
          <w:rFonts w:ascii="Montserrat" w:eastAsiaTheme="minorHAnsi" w:hAnsi="Montserrat"/>
          <w:sz w:val="20"/>
          <w:szCs w:val="20"/>
          <w:lang w:val="es-MX"/>
        </w:rPr>
        <w:t>en el país</w:t>
      </w:r>
      <w:r w:rsidRPr="0074262E">
        <w:rPr>
          <w:rFonts w:ascii="Montserrat" w:eastAsiaTheme="minorHAnsi" w:hAnsi="Montserrat"/>
          <w:sz w:val="20"/>
          <w:szCs w:val="20"/>
          <w:lang w:val="es-MX"/>
        </w:rPr>
        <w:t xml:space="preserve">, </w:t>
      </w:r>
      <w:r w:rsidR="0074262E" w:rsidRPr="0074262E">
        <w:rPr>
          <w:rFonts w:ascii="Montserrat" w:eastAsiaTheme="minorHAnsi" w:hAnsi="Montserrat"/>
          <w:sz w:val="20"/>
          <w:szCs w:val="20"/>
          <w:lang w:val="es-MX"/>
        </w:rPr>
        <w:t xml:space="preserve">se </w:t>
      </w:r>
      <w:r w:rsidRPr="0074262E">
        <w:rPr>
          <w:rFonts w:ascii="Montserrat" w:eastAsiaTheme="minorHAnsi" w:hAnsi="Montserrat"/>
          <w:sz w:val="20"/>
          <w:szCs w:val="20"/>
          <w:lang w:val="es-MX"/>
        </w:rPr>
        <w:t>promueve el lema</w:t>
      </w:r>
      <w:r w:rsidR="008B6A94">
        <w:rPr>
          <w:rFonts w:ascii="Montserrat" w:eastAsiaTheme="minorHAnsi" w:hAnsi="Montserrat"/>
          <w:sz w:val="20"/>
          <w:szCs w:val="20"/>
          <w:lang w:val="es-MX"/>
        </w:rPr>
        <w:t>:</w:t>
      </w:r>
      <w:r w:rsidRPr="0074262E">
        <w:rPr>
          <w:rFonts w:ascii="Montserrat" w:eastAsiaTheme="minorHAnsi" w:hAnsi="Montserrat"/>
          <w:sz w:val="20"/>
          <w:szCs w:val="20"/>
          <w:lang w:val="es-MX"/>
        </w:rPr>
        <w:t xml:space="preserve"> Construir puentes</w:t>
      </w:r>
      <w:r w:rsidR="00FD04D2" w:rsidRPr="0074262E">
        <w:rPr>
          <w:rFonts w:ascii="Montserrat" w:eastAsiaTheme="minorHAnsi" w:hAnsi="Montserrat"/>
          <w:sz w:val="20"/>
          <w:szCs w:val="20"/>
          <w:lang w:val="es-MX"/>
        </w:rPr>
        <w:t xml:space="preserve"> con motivo del Día del Endocrinólogo y la Endocrinóloga</w:t>
      </w:r>
      <w:r w:rsidRPr="0074262E">
        <w:rPr>
          <w:rFonts w:ascii="Montserrat" w:eastAsiaTheme="minorHAnsi" w:hAnsi="Montserrat"/>
          <w:sz w:val="20"/>
          <w:szCs w:val="20"/>
          <w:lang w:val="es-MX"/>
        </w:rPr>
        <w:t>.</w:t>
      </w:r>
    </w:p>
    <w:p w14:paraId="18708883" w14:textId="77777777" w:rsidR="00B12C32" w:rsidRPr="0074262E" w:rsidRDefault="00B12C32" w:rsidP="00B12C32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53554E73" w14:textId="017B888B" w:rsidR="00B12C32" w:rsidRPr="0074262E" w:rsidRDefault="00B12C32" w:rsidP="00B12C32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74262E">
        <w:rPr>
          <w:rFonts w:ascii="Montserrat" w:eastAsiaTheme="minorHAnsi" w:hAnsi="Montserrat"/>
          <w:sz w:val="20"/>
          <w:szCs w:val="20"/>
          <w:lang w:val="es-MX"/>
        </w:rPr>
        <w:t>“Construir puentes significa enlazar las acciones que vemos en otras especialidades y en el centro se encuentra el médico de primer contacto, que en</w:t>
      </w:r>
      <w:r w:rsidR="008B6A94">
        <w:rPr>
          <w:rFonts w:ascii="Montserrat" w:eastAsiaTheme="minorHAnsi" w:hAnsi="Montserrat"/>
          <w:sz w:val="20"/>
          <w:szCs w:val="20"/>
          <w:lang w:val="es-MX"/>
        </w:rPr>
        <w:t xml:space="preserve"> el</w:t>
      </w:r>
      <w:r w:rsidRPr="0074262E">
        <w:rPr>
          <w:rFonts w:ascii="Montserrat" w:eastAsiaTheme="minorHAnsi" w:hAnsi="Montserrat"/>
          <w:sz w:val="20"/>
          <w:szCs w:val="20"/>
          <w:lang w:val="es-MX"/>
        </w:rPr>
        <w:t xml:space="preserve"> IMSS es el </w:t>
      </w:r>
      <w:r w:rsidR="008B6A94">
        <w:rPr>
          <w:rFonts w:ascii="Montserrat" w:eastAsiaTheme="minorHAnsi" w:hAnsi="Montserrat"/>
          <w:sz w:val="20"/>
          <w:szCs w:val="20"/>
          <w:lang w:val="es-MX"/>
        </w:rPr>
        <w:t>M</w:t>
      </w:r>
      <w:r w:rsidRPr="0074262E">
        <w:rPr>
          <w:rFonts w:ascii="Montserrat" w:eastAsiaTheme="minorHAnsi" w:hAnsi="Montserrat"/>
          <w:sz w:val="20"/>
          <w:szCs w:val="20"/>
          <w:lang w:val="es-MX"/>
        </w:rPr>
        <w:t xml:space="preserve">édico </w:t>
      </w:r>
      <w:r w:rsidR="008B6A94">
        <w:rPr>
          <w:rFonts w:ascii="Montserrat" w:eastAsiaTheme="minorHAnsi" w:hAnsi="Montserrat"/>
          <w:sz w:val="20"/>
          <w:szCs w:val="20"/>
          <w:lang w:val="es-MX"/>
        </w:rPr>
        <w:t>F</w:t>
      </w:r>
      <w:r w:rsidRPr="0074262E">
        <w:rPr>
          <w:rFonts w:ascii="Montserrat" w:eastAsiaTheme="minorHAnsi" w:hAnsi="Montserrat"/>
          <w:sz w:val="20"/>
          <w:szCs w:val="20"/>
          <w:lang w:val="es-MX"/>
        </w:rPr>
        <w:t>amiliar, y el endocrinólogo</w:t>
      </w:r>
      <w:r w:rsidR="008B6A94">
        <w:rPr>
          <w:rFonts w:ascii="Montserrat" w:eastAsiaTheme="minorHAnsi" w:hAnsi="Montserrat"/>
          <w:sz w:val="20"/>
          <w:szCs w:val="20"/>
          <w:lang w:val="es-MX"/>
        </w:rPr>
        <w:t xml:space="preserve"> que</w:t>
      </w:r>
      <w:r w:rsidRPr="0074262E">
        <w:rPr>
          <w:rFonts w:ascii="Montserrat" w:eastAsiaTheme="minorHAnsi" w:hAnsi="Montserrat"/>
          <w:sz w:val="20"/>
          <w:szCs w:val="20"/>
          <w:lang w:val="es-MX"/>
        </w:rPr>
        <w:t xml:space="preserve"> estará </w:t>
      </w:r>
      <w:r w:rsidR="008B6A94">
        <w:rPr>
          <w:rFonts w:ascii="Montserrat" w:eastAsiaTheme="minorHAnsi" w:hAnsi="Montserrat"/>
          <w:sz w:val="20"/>
          <w:szCs w:val="20"/>
          <w:lang w:val="es-MX"/>
        </w:rPr>
        <w:t xml:space="preserve">siempre </w:t>
      </w:r>
      <w:r w:rsidRPr="0074262E">
        <w:rPr>
          <w:rFonts w:ascii="Montserrat" w:eastAsiaTheme="minorHAnsi" w:hAnsi="Montserrat"/>
          <w:sz w:val="20"/>
          <w:szCs w:val="20"/>
          <w:lang w:val="es-MX"/>
        </w:rPr>
        <w:t>a su lado</w:t>
      </w:r>
      <w:r w:rsidR="008B6A94">
        <w:rPr>
          <w:rFonts w:ascii="Montserrat" w:eastAsiaTheme="minorHAnsi" w:hAnsi="Montserrat"/>
          <w:sz w:val="20"/>
          <w:szCs w:val="20"/>
          <w:lang w:val="es-MX"/>
        </w:rPr>
        <w:t>,</w:t>
      </w:r>
      <w:r w:rsidRPr="0074262E">
        <w:rPr>
          <w:rFonts w:ascii="Montserrat" w:eastAsiaTheme="minorHAnsi" w:hAnsi="Montserrat"/>
          <w:sz w:val="20"/>
          <w:szCs w:val="20"/>
          <w:lang w:val="es-MX"/>
        </w:rPr>
        <w:t xml:space="preserve"> construyendo un puente de comunicación en </w:t>
      </w:r>
      <w:r w:rsidR="008B6A94">
        <w:rPr>
          <w:rFonts w:ascii="Montserrat" w:eastAsiaTheme="minorHAnsi" w:hAnsi="Montserrat"/>
          <w:sz w:val="20"/>
          <w:szCs w:val="20"/>
          <w:lang w:val="es-MX"/>
        </w:rPr>
        <w:t>la</w:t>
      </w:r>
      <w:r w:rsidRPr="0074262E">
        <w:rPr>
          <w:rFonts w:ascii="Montserrat" w:eastAsiaTheme="minorHAnsi" w:hAnsi="Montserrat"/>
          <w:sz w:val="20"/>
          <w:szCs w:val="20"/>
          <w:lang w:val="es-MX"/>
        </w:rPr>
        <w:t xml:space="preserve"> academia, a través de la actualización</w:t>
      </w:r>
      <w:r w:rsidR="008B6A94">
        <w:rPr>
          <w:rFonts w:ascii="Montserrat" w:eastAsiaTheme="minorHAnsi" w:hAnsi="Montserrat"/>
          <w:sz w:val="20"/>
          <w:szCs w:val="20"/>
          <w:lang w:val="es-MX"/>
        </w:rPr>
        <w:t>,</w:t>
      </w:r>
      <w:r w:rsidRPr="0074262E">
        <w:rPr>
          <w:rFonts w:ascii="Montserrat" w:eastAsiaTheme="minorHAnsi" w:hAnsi="Montserrat"/>
          <w:sz w:val="20"/>
          <w:szCs w:val="20"/>
          <w:lang w:val="es-MX"/>
        </w:rPr>
        <w:t xml:space="preserve"> que le permita fortalecer sus conocimientos </w:t>
      </w:r>
      <w:r w:rsidR="008B6A94">
        <w:rPr>
          <w:rFonts w:ascii="Montserrat" w:eastAsiaTheme="minorHAnsi" w:hAnsi="Montserrat"/>
          <w:sz w:val="20"/>
          <w:szCs w:val="20"/>
          <w:lang w:val="es-MX"/>
        </w:rPr>
        <w:t>para proporcionar</w:t>
      </w:r>
      <w:r w:rsidRPr="0074262E">
        <w:rPr>
          <w:rFonts w:ascii="Montserrat" w:eastAsiaTheme="minorHAnsi" w:hAnsi="Montserrat"/>
          <w:sz w:val="20"/>
          <w:szCs w:val="20"/>
          <w:lang w:val="es-MX"/>
        </w:rPr>
        <w:t xml:space="preserve"> una mejor calidad de vida”, añadió.</w:t>
      </w:r>
    </w:p>
    <w:p w14:paraId="44FE616F" w14:textId="77777777" w:rsidR="00B12C32" w:rsidRDefault="00B12C32" w:rsidP="009F02B4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0BBA89C2" w14:textId="77777777" w:rsidR="009A2497" w:rsidRDefault="00CF717C" w:rsidP="00DC68D2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r w:rsidRPr="00DD0EFF">
        <w:rPr>
          <w:rFonts w:ascii="Montserrat" w:hAnsi="Montserrat"/>
          <w:b/>
          <w:bCs/>
          <w:lang w:val="es-MX" w:eastAsia="es-MX"/>
        </w:rPr>
        <w:t>---o0o---</w:t>
      </w:r>
    </w:p>
    <w:p w14:paraId="2CF1F3B3" w14:textId="0E769743" w:rsidR="00C62544" w:rsidRPr="00AD5F3C" w:rsidRDefault="00C62544" w:rsidP="00C62544">
      <w:pPr>
        <w:spacing w:line="240" w:lineRule="atLeast"/>
        <w:rPr>
          <w:rFonts w:ascii="Montserrat" w:hAnsi="Montserrat"/>
          <w:b/>
          <w:bCs/>
          <w:sz w:val="20"/>
          <w:szCs w:val="20"/>
          <w:lang w:val="es-MX" w:eastAsia="es-MX"/>
        </w:rPr>
      </w:pPr>
      <w:r w:rsidRPr="00AD5F3C">
        <w:rPr>
          <w:rFonts w:ascii="Montserrat" w:hAnsi="Montserrat"/>
          <w:b/>
          <w:bCs/>
          <w:sz w:val="20"/>
          <w:szCs w:val="20"/>
          <w:lang w:val="es-MX" w:eastAsia="es-MX"/>
        </w:rPr>
        <w:t>LINK DE FOTOS</w:t>
      </w:r>
    </w:p>
    <w:p w14:paraId="591ED24C" w14:textId="7E33FB33" w:rsidR="00C62544" w:rsidRPr="00AD5F3C" w:rsidRDefault="00780A03" w:rsidP="00C62544">
      <w:pPr>
        <w:spacing w:line="240" w:lineRule="atLeast"/>
        <w:rPr>
          <w:rFonts w:ascii="Montserrat" w:hAnsi="Montserrat"/>
          <w:bCs/>
          <w:sz w:val="20"/>
          <w:szCs w:val="20"/>
          <w:lang w:val="es-MX" w:eastAsia="es-MX"/>
        </w:rPr>
      </w:pPr>
      <w:hyperlink r:id="rId7" w:history="1">
        <w:r w:rsidR="00C62544" w:rsidRPr="00AD5F3C">
          <w:rPr>
            <w:rStyle w:val="Hipervnculo"/>
            <w:rFonts w:ascii="Montserrat" w:hAnsi="Montserrat"/>
            <w:bCs/>
            <w:sz w:val="20"/>
            <w:szCs w:val="20"/>
            <w:lang w:val="es-MX" w:eastAsia="es-MX"/>
          </w:rPr>
          <w:t>https://acortar.link/owKpf2</w:t>
        </w:r>
      </w:hyperlink>
      <w:r w:rsidR="00C62544" w:rsidRPr="00AD5F3C">
        <w:rPr>
          <w:rFonts w:ascii="Montserrat" w:hAnsi="Montserrat"/>
          <w:bCs/>
          <w:sz w:val="20"/>
          <w:szCs w:val="20"/>
          <w:lang w:val="es-MX" w:eastAsia="es-MX"/>
        </w:rPr>
        <w:t xml:space="preserve"> </w:t>
      </w:r>
    </w:p>
    <w:p w14:paraId="77FED3A0" w14:textId="77777777" w:rsidR="00C62544" w:rsidRPr="00AD5F3C" w:rsidRDefault="00C62544" w:rsidP="00C62544">
      <w:pPr>
        <w:spacing w:line="240" w:lineRule="atLeast"/>
        <w:rPr>
          <w:rFonts w:ascii="Montserrat" w:hAnsi="Montserrat"/>
          <w:b/>
          <w:bCs/>
          <w:sz w:val="16"/>
          <w:szCs w:val="16"/>
          <w:lang w:val="es-MX" w:eastAsia="es-MX"/>
        </w:rPr>
      </w:pPr>
    </w:p>
    <w:p w14:paraId="2E6AB537" w14:textId="77777777" w:rsidR="00C62544" w:rsidRPr="00AD5F3C" w:rsidRDefault="00C62544" w:rsidP="00C62544">
      <w:pPr>
        <w:spacing w:line="240" w:lineRule="atLeast"/>
        <w:rPr>
          <w:rFonts w:ascii="Montserrat" w:hAnsi="Montserrat"/>
          <w:b/>
          <w:bCs/>
          <w:sz w:val="20"/>
          <w:szCs w:val="20"/>
          <w:lang w:val="es-MX" w:eastAsia="es-MX"/>
        </w:rPr>
      </w:pPr>
      <w:r w:rsidRPr="00AD5F3C">
        <w:rPr>
          <w:rFonts w:ascii="Montserrat" w:hAnsi="Montserrat"/>
          <w:b/>
          <w:bCs/>
          <w:sz w:val="20"/>
          <w:szCs w:val="20"/>
          <w:lang w:val="es-MX" w:eastAsia="es-MX"/>
        </w:rPr>
        <w:t>LINK DE VIDEO</w:t>
      </w:r>
    </w:p>
    <w:p w14:paraId="0609AB72" w14:textId="4EB6C1D1" w:rsidR="00C62544" w:rsidRPr="00AD5F3C" w:rsidRDefault="00780A03" w:rsidP="00C62544">
      <w:pPr>
        <w:spacing w:line="240" w:lineRule="atLeast"/>
        <w:rPr>
          <w:rFonts w:ascii="Montserrat" w:hAnsi="Montserrat"/>
          <w:sz w:val="20"/>
          <w:szCs w:val="20"/>
        </w:rPr>
      </w:pPr>
      <w:hyperlink r:id="rId8" w:history="1">
        <w:r w:rsidR="00C62544" w:rsidRPr="00AD5F3C">
          <w:rPr>
            <w:rStyle w:val="Hipervnculo"/>
            <w:rFonts w:ascii="Montserrat" w:hAnsi="Montserrat"/>
            <w:sz w:val="20"/>
            <w:szCs w:val="20"/>
          </w:rPr>
          <w:t>https://acortar.link/cU3SnT</w:t>
        </w:r>
      </w:hyperlink>
      <w:r w:rsidR="00C62544" w:rsidRPr="00AD5F3C">
        <w:rPr>
          <w:rFonts w:ascii="Montserrat" w:hAnsi="Montserrat"/>
          <w:sz w:val="20"/>
          <w:szCs w:val="20"/>
        </w:rPr>
        <w:t xml:space="preserve"> </w:t>
      </w:r>
    </w:p>
    <w:sectPr w:rsidR="00C62544" w:rsidRPr="00AD5F3C" w:rsidSect="00B12C32">
      <w:headerReference w:type="default" r:id="rId9"/>
      <w:footerReference w:type="default" r:id="rId10"/>
      <w:pgSz w:w="12240" w:h="15840"/>
      <w:pgMar w:top="2041" w:right="1077" w:bottom="1134" w:left="107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8475" w14:textId="77777777" w:rsidR="003768BB" w:rsidRDefault="003768BB">
      <w:r>
        <w:separator/>
      </w:r>
    </w:p>
  </w:endnote>
  <w:endnote w:type="continuationSeparator" w:id="0">
    <w:p w14:paraId="164544D1" w14:textId="77777777" w:rsidR="003768BB" w:rsidRDefault="0037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8DC7" w14:textId="77777777" w:rsidR="00E81C4F" w:rsidRDefault="00A15CFC" w:rsidP="00E81C4F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98F2B" w14:textId="77777777" w:rsidR="003768BB" w:rsidRDefault="003768BB">
      <w:r>
        <w:separator/>
      </w:r>
    </w:p>
  </w:footnote>
  <w:footnote w:type="continuationSeparator" w:id="0">
    <w:p w14:paraId="1A7CED8B" w14:textId="77777777" w:rsidR="003768BB" w:rsidRDefault="00376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1C4D" w14:textId="1AE127E2" w:rsidR="00E81C4F" w:rsidRDefault="002369E1" w:rsidP="00E81C4F">
    <w:pPr>
      <w:pStyle w:val="Encabezado"/>
      <w:ind w:left="-1276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8F2BD2" wp14:editId="6C768BE1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6350" b="12065"/>
              <wp:wrapSquare wrapText="bothSides"/>
              <wp:docPr id="2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E81C4F" w:rsidRPr="005D5A3E" w:rsidRDefault="00A15CFC" w:rsidP="00E81C4F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E81C4F" w:rsidRPr="00C0299D" w:rsidRDefault="00E81C4F" w:rsidP="00E81C4F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F2BD2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" filled="f" stroked="f">
              <v:textbox inset="0,0,0,0">
                <w:txbxContent>
                  <w:p w14:paraId="75103D39" w14:textId="77777777" w:rsidR="00E81C4F" w:rsidRPr="005D5A3E" w:rsidRDefault="00A15CFC" w:rsidP="00E81C4F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E81C4F" w:rsidRPr="00C0299D" w:rsidRDefault="00E81C4F" w:rsidP="00E81C4F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15CFC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3F2C7C3" wp14:editId="6846FD40">
              <wp:simplePos x="0" y="0"/>
              <wp:positionH relativeFrom="column">
                <wp:posOffset>3200400</wp:posOffset>
              </wp:positionH>
              <wp:positionV relativeFrom="paragraph">
                <wp:posOffset>965199</wp:posOffset>
              </wp:positionV>
              <wp:extent cx="2971800" cy="0"/>
              <wp:effectExtent l="0" t="0" r="19050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C9173A" id="1 Conector recto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" strokecolor="#af7c47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7600F"/>
    <w:multiLevelType w:val="hybridMultilevel"/>
    <w:tmpl w:val="C310CF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A64B1"/>
    <w:multiLevelType w:val="hybridMultilevel"/>
    <w:tmpl w:val="7A2A29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4711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1545517">
    <w:abstractNumId w:val="3"/>
  </w:num>
  <w:num w:numId="3" w16cid:durableId="972634450">
    <w:abstractNumId w:val="1"/>
  </w:num>
  <w:num w:numId="4" w16cid:durableId="1784227620">
    <w:abstractNumId w:val="2"/>
  </w:num>
  <w:num w:numId="5" w16cid:durableId="828979221">
    <w:abstractNumId w:val="0"/>
  </w:num>
  <w:num w:numId="6" w16cid:durableId="1543715199">
    <w:abstractNumId w:val="6"/>
  </w:num>
  <w:num w:numId="7" w16cid:durableId="2020352984">
    <w:abstractNumId w:val="5"/>
  </w:num>
  <w:num w:numId="8" w16cid:durableId="2394874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FC"/>
    <w:rsid w:val="00051A86"/>
    <w:rsid w:val="000760B2"/>
    <w:rsid w:val="00076E7A"/>
    <w:rsid w:val="000971FE"/>
    <w:rsid w:val="000A2F9F"/>
    <w:rsid w:val="000B1AFB"/>
    <w:rsid w:val="000F44EB"/>
    <w:rsid w:val="001037FE"/>
    <w:rsid w:val="00115CC8"/>
    <w:rsid w:val="001250C7"/>
    <w:rsid w:val="00151798"/>
    <w:rsid w:val="001602C3"/>
    <w:rsid w:val="00192255"/>
    <w:rsid w:val="001A15AD"/>
    <w:rsid w:val="001A1BA0"/>
    <w:rsid w:val="001E11EB"/>
    <w:rsid w:val="001E2F93"/>
    <w:rsid w:val="002002CA"/>
    <w:rsid w:val="002025C2"/>
    <w:rsid w:val="00221D5D"/>
    <w:rsid w:val="00233126"/>
    <w:rsid w:val="00233BBB"/>
    <w:rsid w:val="002369E1"/>
    <w:rsid w:val="00250FD4"/>
    <w:rsid w:val="002529AF"/>
    <w:rsid w:val="002664E6"/>
    <w:rsid w:val="00271757"/>
    <w:rsid w:val="002824A6"/>
    <w:rsid w:val="00286864"/>
    <w:rsid w:val="002A4683"/>
    <w:rsid w:val="002B119A"/>
    <w:rsid w:val="002C1861"/>
    <w:rsid w:val="002D1864"/>
    <w:rsid w:val="00307891"/>
    <w:rsid w:val="00320AA9"/>
    <w:rsid w:val="00331FDB"/>
    <w:rsid w:val="00336A69"/>
    <w:rsid w:val="00356223"/>
    <w:rsid w:val="00375E8D"/>
    <w:rsid w:val="003768BB"/>
    <w:rsid w:val="003822D7"/>
    <w:rsid w:val="0038409A"/>
    <w:rsid w:val="003D230C"/>
    <w:rsid w:val="0040133D"/>
    <w:rsid w:val="0040149D"/>
    <w:rsid w:val="00401FE1"/>
    <w:rsid w:val="0042335A"/>
    <w:rsid w:val="004334E6"/>
    <w:rsid w:val="004B53D9"/>
    <w:rsid w:val="004B7314"/>
    <w:rsid w:val="00525C41"/>
    <w:rsid w:val="005428A2"/>
    <w:rsid w:val="0054492E"/>
    <w:rsid w:val="005516E4"/>
    <w:rsid w:val="00584A26"/>
    <w:rsid w:val="005D4BEC"/>
    <w:rsid w:val="005E226E"/>
    <w:rsid w:val="005F08F6"/>
    <w:rsid w:val="005F09D1"/>
    <w:rsid w:val="005F0A16"/>
    <w:rsid w:val="00600839"/>
    <w:rsid w:val="00611F34"/>
    <w:rsid w:val="006616E7"/>
    <w:rsid w:val="00666471"/>
    <w:rsid w:val="006751AA"/>
    <w:rsid w:val="00693968"/>
    <w:rsid w:val="006B1416"/>
    <w:rsid w:val="006B5353"/>
    <w:rsid w:val="006E6C5F"/>
    <w:rsid w:val="007078FA"/>
    <w:rsid w:val="00734E29"/>
    <w:rsid w:val="0074262E"/>
    <w:rsid w:val="007509D5"/>
    <w:rsid w:val="00782428"/>
    <w:rsid w:val="007D4695"/>
    <w:rsid w:val="007E0876"/>
    <w:rsid w:val="0082077B"/>
    <w:rsid w:val="00824039"/>
    <w:rsid w:val="008362DE"/>
    <w:rsid w:val="0086265B"/>
    <w:rsid w:val="008A1EA3"/>
    <w:rsid w:val="008B05B4"/>
    <w:rsid w:val="008B6A94"/>
    <w:rsid w:val="008C7C97"/>
    <w:rsid w:val="008F6747"/>
    <w:rsid w:val="008F6CF4"/>
    <w:rsid w:val="00910754"/>
    <w:rsid w:val="00950200"/>
    <w:rsid w:val="009971F9"/>
    <w:rsid w:val="009A2497"/>
    <w:rsid w:val="009A6C13"/>
    <w:rsid w:val="009C00FA"/>
    <w:rsid w:val="009E642A"/>
    <w:rsid w:val="009F02B4"/>
    <w:rsid w:val="009F2AE2"/>
    <w:rsid w:val="009F7525"/>
    <w:rsid w:val="00A1382A"/>
    <w:rsid w:val="00A15CFC"/>
    <w:rsid w:val="00A178C2"/>
    <w:rsid w:val="00A20C81"/>
    <w:rsid w:val="00A33916"/>
    <w:rsid w:val="00A623F3"/>
    <w:rsid w:val="00A65B5E"/>
    <w:rsid w:val="00A67B77"/>
    <w:rsid w:val="00A7480D"/>
    <w:rsid w:val="00A801F1"/>
    <w:rsid w:val="00AD5F3C"/>
    <w:rsid w:val="00AD6DB1"/>
    <w:rsid w:val="00AD7C23"/>
    <w:rsid w:val="00AF779D"/>
    <w:rsid w:val="00B12C32"/>
    <w:rsid w:val="00B250E6"/>
    <w:rsid w:val="00B2536A"/>
    <w:rsid w:val="00B27D6C"/>
    <w:rsid w:val="00B60891"/>
    <w:rsid w:val="00B70AAB"/>
    <w:rsid w:val="00B73284"/>
    <w:rsid w:val="00B83E7F"/>
    <w:rsid w:val="00BA4EAA"/>
    <w:rsid w:val="00BE24DF"/>
    <w:rsid w:val="00BE41DF"/>
    <w:rsid w:val="00C008B1"/>
    <w:rsid w:val="00C41BA8"/>
    <w:rsid w:val="00C533E4"/>
    <w:rsid w:val="00C62544"/>
    <w:rsid w:val="00C75F4A"/>
    <w:rsid w:val="00C85F15"/>
    <w:rsid w:val="00CA2446"/>
    <w:rsid w:val="00CB3854"/>
    <w:rsid w:val="00CB43D6"/>
    <w:rsid w:val="00CB7B9D"/>
    <w:rsid w:val="00CC2409"/>
    <w:rsid w:val="00CF1A81"/>
    <w:rsid w:val="00CF3E4B"/>
    <w:rsid w:val="00CF717C"/>
    <w:rsid w:val="00D065A0"/>
    <w:rsid w:val="00D147B2"/>
    <w:rsid w:val="00D36858"/>
    <w:rsid w:val="00D42BC9"/>
    <w:rsid w:val="00D67F6B"/>
    <w:rsid w:val="00D7239F"/>
    <w:rsid w:val="00D81F55"/>
    <w:rsid w:val="00DC68D2"/>
    <w:rsid w:val="00DD0EFF"/>
    <w:rsid w:val="00DD4D8A"/>
    <w:rsid w:val="00DF2BC3"/>
    <w:rsid w:val="00E06BC0"/>
    <w:rsid w:val="00E2388B"/>
    <w:rsid w:val="00E706F6"/>
    <w:rsid w:val="00E81A5E"/>
    <w:rsid w:val="00E81C4F"/>
    <w:rsid w:val="00E87A83"/>
    <w:rsid w:val="00E9640A"/>
    <w:rsid w:val="00EA43CA"/>
    <w:rsid w:val="00EB2DEC"/>
    <w:rsid w:val="00ED4DFD"/>
    <w:rsid w:val="00F4300B"/>
    <w:rsid w:val="00F53F62"/>
    <w:rsid w:val="00F63ADC"/>
    <w:rsid w:val="00F6557F"/>
    <w:rsid w:val="00F909B4"/>
    <w:rsid w:val="00F953C2"/>
    <w:rsid w:val="00F96929"/>
    <w:rsid w:val="00FB04E6"/>
    <w:rsid w:val="00FB0FC2"/>
    <w:rsid w:val="00FB397D"/>
    <w:rsid w:val="00FD04D2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A6AC2"/>
  <w15:docId w15:val="{74082DEF-8FF3-4033-84A2-03ECCB45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854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D67F6B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C62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ortar.link/cU3S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ortar.link/owKpf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925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Alfredo Pérez Ruiz</dc:creator>
  <cp:lastModifiedBy>Luz Maria Rico Jardon</cp:lastModifiedBy>
  <cp:revision>2</cp:revision>
  <cp:lastPrinted>2023-01-09T15:55:00Z</cp:lastPrinted>
  <dcterms:created xsi:type="dcterms:W3CDTF">2023-07-24T15:32:00Z</dcterms:created>
  <dcterms:modified xsi:type="dcterms:W3CDTF">2023-07-24T15:32:00Z</dcterms:modified>
</cp:coreProperties>
</file>