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DB140F" w:rsidRDefault="00D0295C" w:rsidP="0030081D">
      <w:pPr>
        <w:spacing w:line="240" w:lineRule="atLeast"/>
        <w:jc w:val="right"/>
        <w:rPr>
          <w:rFonts w:ascii="Montserrat" w:hAnsi="Montserrat"/>
          <w:b/>
          <w:color w:val="134E39"/>
        </w:rPr>
      </w:pPr>
      <w:r w:rsidRPr="00DB140F">
        <w:rPr>
          <w:rFonts w:ascii="Montserrat" w:hAnsi="Montserrat"/>
          <w:b/>
          <w:color w:val="134E39"/>
        </w:rPr>
        <w:t>BOLETÍN DE PRENSA</w:t>
      </w:r>
    </w:p>
    <w:p w14:paraId="2CDCEE8E" w14:textId="77F90FB6" w:rsidR="00D0295C" w:rsidRPr="00DB140F" w:rsidRDefault="009C5F17" w:rsidP="0030081D">
      <w:pPr>
        <w:spacing w:line="240" w:lineRule="atLeast"/>
        <w:jc w:val="right"/>
        <w:rPr>
          <w:rFonts w:ascii="Montserrat" w:hAnsi="Montserrat"/>
          <w:sz w:val="20"/>
          <w:szCs w:val="20"/>
        </w:rPr>
      </w:pPr>
      <w:r w:rsidRPr="00DB140F">
        <w:rPr>
          <w:rFonts w:ascii="Montserrat" w:hAnsi="Montserrat"/>
          <w:sz w:val="20"/>
          <w:szCs w:val="20"/>
        </w:rPr>
        <w:t>Ciudad de México</w:t>
      </w:r>
      <w:r w:rsidR="00D0295C" w:rsidRPr="00DB140F">
        <w:rPr>
          <w:rFonts w:ascii="Montserrat" w:hAnsi="Montserrat"/>
          <w:sz w:val="20"/>
          <w:szCs w:val="20"/>
        </w:rPr>
        <w:t xml:space="preserve">, </w:t>
      </w:r>
      <w:r w:rsidR="00DB140F">
        <w:rPr>
          <w:rFonts w:ascii="Montserrat" w:hAnsi="Montserrat"/>
          <w:sz w:val="20"/>
          <w:szCs w:val="20"/>
        </w:rPr>
        <w:t>lunes 13</w:t>
      </w:r>
      <w:r w:rsidR="00D0295C" w:rsidRPr="00DB140F">
        <w:rPr>
          <w:rFonts w:ascii="Montserrat" w:hAnsi="Montserrat"/>
          <w:sz w:val="20"/>
          <w:szCs w:val="20"/>
        </w:rPr>
        <w:t xml:space="preserve"> de </w:t>
      </w:r>
      <w:r w:rsidR="00DB140F">
        <w:rPr>
          <w:rFonts w:ascii="Montserrat" w:hAnsi="Montserrat"/>
          <w:sz w:val="20"/>
          <w:szCs w:val="20"/>
        </w:rPr>
        <w:t>marzo</w:t>
      </w:r>
      <w:r w:rsidRPr="00DB140F">
        <w:rPr>
          <w:rFonts w:ascii="Montserrat" w:hAnsi="Montserrat"/>
          <w:sz w:val="20"/>
          <w:szCs w:val="20"/>
        </w:rPr>
        <w:t xml:space="preserve"> de 2023</w:t>
      </w:r>
    </w:p>
    <w:p w14:paraId="32B8770F" w14:textId="5619955F" w:rsidR="00D0295C" w:rsidRPr="005C6549" w:rsidRDefault="00D0295C" w:rsidP="0030081D">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DB140F" w:rsidRPr="005C6549">
        <w:rPr>
          <w:rFonts w:ascii="Montserrat" w:hAnsi="Montserrat"/>
          <w:sz w:val="20"/>
          <w:szCs w:val="20"/>
          <w:lang w:val="es-MX"/>
        </w:rPr>
        <w:t>11</w:t>
      </w:r>
      <w:r w:rsidR="00F2746A" w:rsidRPr="005C6549">
        <w:rPr>
          <w:rFonts w:ascii="Montserrat" w:hAnsi="Montserrat"/>
          <w:sz w:val="20"/>
          <w:szCs w:val="20"/>
          <w:lang w:val="es-MX"/>
        </w:rPr>
        <w:t>9</w:t>
      </w:r>
      <w:r w:rsidR="009C5F17" w:rsidRPr="005C6549">
        <w:rPr>
          <w:rFonts w:ascii="Montserrat" w:hAnsi="Montserrat"/>
          <w:sz w:val="20"/>
          <w:szCs w:val="20"/>
          <w:lang w:val="es-MX"/>
        </w:rPr>
        <w:t>/2023</w:t>
      </w:r>
    </w:p>
    <w:p w14:paraId="69BC3A23" w14:textId="77777777" w:rsidR="00D0295C" w:rsidRPr="005C6549" w:rsidRDefault="00D0295C" w:rsidP="0030081D">
      <w:pPr>
        <w:spacing w:line="240" w:lineRule="atLeast"/>
        <w:rPr>
          <w:rFonts w:ascii="Montserrat" w:hAnsi="Montserrat"/>
          <w:lang w:val="es-MX"/>
        </w:rPr>
      </w:pPr>
    </w:p>
    <w:p w14:paraId="342A5F12" w14:textId="5DB12FE4" w:rsidR="009D31FC" w:rsidRPr="009D31FC" w:rsidRDefault="009D31FC" w:rsidP="0030081D">
      <w:pPr>
        <w:spacing w:line="240" w:lineRule="atLeast"/>
        <w:jc w:val="center"/>
        <w:rPr>
          <w:rFonts w:ascii="Montserrat" w:hAnsi="Montserrat"/>
          <w:b/>
          <w:bCs/>
          <w:sz w:val="36"/>
          <w:szCs w:val="36"/>
        </w:rPr>
      </w:pPr>
      <w:r w:rsidRPr="009D31FC">
        <w:rPr>
          <w:rFonts w:ascii="Montserrat" w:hAnsi="Montserrat"/>
          <w:b/>
          <w:bCs/>
          <w:sz w:val="36"/>
          <w:szCs w:val="36"/>
        </w:rPr>
        <w:t>Con programa del IMSS Higiene de Columna en Deportivo Independencia paciente logra adoptar postura correcta de manera habitual</w:t>
      </w:r>
    </w:p>
    <w:p w14:paraId="588E0EA1" w14:textId="16D6D44A" w:rsidR="009D31FC" w:rsidRDefault="009D31FC" w:rsidP="0030081D">
      <w:pPr>
        <w:spacing w:line="240" w:lineRule="atLeast"/>
        <w:rPr>
          <w:rFonts w:ascii="Montserrat" w:hAnsi="Montserrat"/>
          <w:b/>
          <w:bCs/>
          <w:sz w:val="28"/>
          <w:szCs w:val="28"/>
        </w:rPr>
      </w:pPr>
    </w:p>
    <w:p w14:paraId="4A9AD806" w14:textId="60EE90B9" w:rsidR="009D31FC" w:rsidRPr="0030081D" w:rsidRDefault="00A20B7D" w:rsidP="0030081D">
      <w:pPr>
        <w:pStyle w:val="Prrafodelista"/>
        <w:numPr>
          <w:ilvl w:val="0"/>
          <w:numId w:val="7"/>
        </w:numPr>
        <w:spacing w:after="0" w:line="240" w:lineRule="atLeast"/>
        <w:ind w:left="714" w:hanging="357"/>
        <w:contextualSpacing w:val="0"/>
        <w:jc w:val="both"/>
        <w:rPr>
          <w:rFonts w:ascii="Montserrat" w:hAnsi="Montserrat"/>
          <w:b/>
          <w:bCs/>
          <w:sz w:val="28"/>
          <w:szCs w:val="28"/>
        </w:rPr>
      </w:pPr>
      <w:r w:rsidRPr="00A20B7D">
        <w:rPr>
          <w:rFonts w:ascii="Montserrat" w:hAnsi="Montserrat"/>
          <w:b/>
          <w:bCs/>
        </w:rPr>
        <w:t>Con el programa los pacientes realizan ejercicios específicos según el padecimiento, regularmente, son para la zona lumbar.</w:t>
      </w:r>
    </w:p>
    <w:p w14:paraId="3B32F182" w14:textId="57D11858" w:rsidR="0030081D" w:rsidRPr="0030081D" w:rsidRDefault="0030081D" w:rsidP="0030081D">
      <w:pPr>
        <w:pStyle w:val="Prrafodelista"/>
        <w:numPr>
          <w:ilvl w:val="0"/>
          <w:numId w:val="7"/>
        </w:numPr>
        <w:spacing w:after="0" w:line="240" w:lineRule="atLeast"/>
        <w:ind w:left="714" w:hanging="357"/>
        <w:contextualSpacing w:val="0"/>
        <w:jc w:val="both"/>
        <w:rPr>
          <w:rFonts w:ascii="Montserrat" w:hAnsi="Montserrat"/>
          <w:b/>
          <w:bCs/>
          <w:sz w:val="28"/>
          <w:szCs w:val="28"/>
        </w:rPr>
      </w:pPr>
      <w:r w:rsidRPr="0030081D">
        <w:rPr>
          <w:rFonts w:ascii="Montserrat" w:hAnsi="Montserrat"/>
          <w:b/>
          <w:bCs/>
        </w:rPr>
        <w:t>El trabajo que se realiza en el Deportivo Independencia está a cargo de un grupo multidisciplinario que coadyuva con el área médica.</w:t>
      </w:r>
    </w:p>
    <w:p w14:paraId="07D9DB02" w14:textId="77777777" w:rsidR="009D31FC" w:rsidRPr="009D31FC" w:rsidRDefault="009D31FC" w:rsidP="0030081D">
      <w:pPr>
        <w:spacing w:line="240" w:lineRule="atLeast"/>
        <w:rPr>
          <w:rFonts w:ascii="Montserrat" w:hAnsi="Montserrat"/>
          <w:b/>
          <w:bCs/>
          <w:sz w:val="28"/>
          <w:szCs w:val="28"/>
        </w:rPr>
      </w:pPr>
    </w:p>
    <w:p w14:paraId="5CD40F34" w14:textId="639B5633"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Un equipo multidisciplinario del Instituto Mexicano del Seguro Social (IMSS) a cargo del programa Higiene de Columna</w:t>
      </w:r>
      <w:r w:rsidR="00A20B7D">
        <w:rPr>
          <w:rFonts w:ascii="Montserrat" w:hAnsi="Montserrat"/>
          <w:sz w:val="22"/>
          <w:szCs w:val="22"/>
        </w:rPr>
        <w:t>,</w:t>
      </w:r>
      <w:r w:rsidRPr="009D31FC">
        <w:rPr>
          <w:rFonts w:ascii="Montserrat" w:hAnsi="Montserrat"/>
          <w:sz w:val="22"/>
          <w:szCs w:val="22"/>
        </w:rPr>
        <w:t xml:space="preserve"> logró que en ocho meses Inés “N” se desplace con mayor facilidad, viva sin dolor y haya recobrado gran movilidad tras sus terapias en el Deportivo Independencia, de la Ciudad de México.</w:t>
      </w:r>
    </w:p>
    <w:p w14:paraId="4E581A20" w14:textId="77777777"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 xml:space="preserve"> </w:t>
      </w:r>
    </w:p>
    <w:p w14:paraId="24EF2E78" w14:textId="7FEC5ECB"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 xml:space="preserve">La derechohabiente </w:t>
      </w:r>
      <w:r w:rsidR="00A20B7D">
        <w:rPr>
          <w:rFonts w:ascii="Montserrat" w:hAnsi="Montserrat"/>
          <w:sz w:val="22"/>
          <w:szCs w:val="22"/>
        </w:rPr>
        <w:t xml:space="preserve">que </w:t>
      </w:r>
      <w:r w:rsidRPr="009D31FC">
        <w:rPr>
          <w:rFonts w:ascii="Montserrat" w:hAnsi="Montserrat"/>
          <w:sz w:val="22"/>
          <w:szCs w:val="22"/>
        </w:rPr>
        <w:t xml:space="preserve">padecía de hernia discal </w:t>
      </w:r>
      <w:r w:rsidR="00A20B7D">
        <w:rPr>
          <w:rFonts w:ascii="Montserrat" w:hAnsi="Montserrat"/>
          <w:sz w:val="22"/>
          <w:szCs w:val="22"/>
        </w:rPr>
        <w:t xml:space="preserve">refirió que este problema se derivó </w:t>
      </w:r>
      <w:r w:rsidRPr="009D31FC">
        <w:rPr>
          <w:rFonts w:ascii="Montserrat" w:hAnsi="Montserrat"/>
          <w:sz w:val="22"/>
          <w:szCs w:val="22"/>
        </w:rPr>
        <w:t>de cargar cosas pesadas; se atendió de manera particular y tras varias cirugías persistían dolores en piernas y cintura que le impedían caminar, lo que deterioraba su calidad de vida.</w:t>
      </w:r>
    </w:p>
    <w:p w14:paraId="06D67A34" w14:textId="77777777" w:rsidR="009D31FC" w:rsidRPr="009D31FC" w:rsidRDefault="009D31FC" w:rsidP="0030081D">
      <w:pPr>
        <w:spacing w:line="240" w:lineRule="atLeast"/>
        <w:jc w:val="both"/>
        <w:rPr>
          <w:rFonts w:ascii="Montserrat" w:hAnsi="Montserrat"/>
          <w:sz w:val="22"/>
          <w:szCs w:val="22"/>
        </w:rPr>
      </w:pPr>
    </w:p>
    <w:p w14:paraId="6D1AD0BD" w14:textId="581F133D"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Para buscar mejorar su salud, Inés “N” acudió al IMSS y comenzó a atenderse en la Unidad de Medicina Familiar (UMF) No. 22, de donde la derivaron al Hospital General de Zona con Unidad de Medicina Familiar (HGZ/MF) No. 8, “Dr. Gilberto Flores Izquierdo”, y posteriormente el especialista la canalizó al Deportivo Independencia para empezar el tratamiento coadyuvante a través del programa Higiene de Columna.</w:t>
      </w:r>
    </w:p>
    <w:p w14:paraId="38C6D72D" w14:textId="77777777" w:rsidR="009D31FC" w:rsidRPr="009D31FC" w:rsidRDefault="009D31FC" w:rsidP="0030081D">
      <w:pPr>
        <w:spacing w:line="240" w:lineRule="atLeast"/>
        <w:jc w:val="both"/>
        <w:rPr>
          <w:rFonts w:ascii="Montserrat" w:hAnsi="Montserrat"/>
          <w:sz w:val="22"/>
          <w:szCs w:val="22"/>
        </w:rPr>
      </w:pPr>
    </w:p>
    <w:p w14:paraId="70D10273" w14:textId="08445568" w:rsidR="00A20B7D" w:rsidRDefault="00A20B7D" w:rsidP="0030081D">
      <w:pPr>
        <w:spacing w:line="240" w:lineRule="atLeast"/>
        <w:jc w:val="both"/>
        <w:rPr>
          <w:rFonts w:ascii="Montserrat" w:hAnsi="Montserrat"/>
          <w:sz w:val="22"/>
          <w:szCs w:val="22"/>
        </w:rPr>
      </w:pPr>
      <w:r>
        <w:rPr>
          <w:rFonts w:ascii="Montserrat" w:hAnsi="Montserrat"/>
          <w:sz w:val="22"/>
          <w:szCs w:val="22"/>
        </w:rPr>
        <w:t>El profesor Joel Valdés, encargado del programa de Higiene de Columna en el Deportivo Independencia, explicó que con esta estrategia del IMSS los pacientes pueden “</w:t>
      </w:r>
      <w:r w:rsidR="009D31FC" w:rsidRPr="009D31FC">
        <w:rPr>
          <w:rFonts w:ascii="Montserrat" w:hAnsi="Montserrat"/>
          <w:sz w:val="22"/>
          <w:szCs w:val="22"/>
        </w:rPr>
        <w:t>realizar ejercicios específicos según el padecimiento, regularmente, son para la zona lumbar, con una nueva planeación que se le hizo al programa</w:t>
      </w:r>
      <w:r>
        <w:rPr>
          <w:rFonts w:ascii="Montserrat" w:hAnsi="Montserrat"/>
          <w:sz w:val="22"/>
          <w:szCs w:val="22"/>
        </w:rPr>
        <w:t>.</w:t>
      </w:r>
    </w:p>
    <w:p w14:paraId="51090100" w14:textId="77777777" w:rsidR="00A20B7D" w:rsidRDefault="00A20B7D" w:rsidP="0030081D">
      <w:pPr>
        <w:spacing w:line="240" w:lineRule="atLeast"/>
        <w:jc w:val="both"/>
        <w:rPr>
          <w:rFonts w:ascii="Montserrat" w:hAnsi="Montserrat"/>
          <w:sz w:val="22"/>
          <w:szCs w:val="22"/>
        </w:rPr>
      </w:pPr>
    </w:p>
    <w:p w14:paraId="3F399E35" w14:textId="5A642091" w:rsidR="009D31FC" w:rsidRPr="009D31FC" w:rsidRDefault="00A20B7D" w:rsidP="0030081D">
      <w:pPr>
        <w:spacing w:line="240" w:lineRule="atLeast"/>
        <w:jc w:val="both"/>
        <w:rPr>
          <w:rFonts w:ascii="Montserrat" w:hAnsi="Montserrat"/>
          <w:sz w:val="22"/>
          <w:szCs w:val="22"/>
        </w:rPr>
      </w:pPr>
      <w:r>
        <w:rPr>
          <w:rFonts w:ascii="Montserrat" w:hAnsi="Montserrat"/>
          <w:sz w:val="22"/>
          <w:szCs w:val="22"/>
        </w:rPr>
        <w:t>“A</w:t>
      </w:r>
      <w:r w:rsidR="009D31FC" w:rsidRPr="009D31FC">
        <w:rPr>
          <w:rFonts w:ascii="Montserrat" w:hAnsi="Montserrat"/>
          <w:sz w:val="22"/>
          <w:szCs w:val="22"/>
        </w:rPr>
        <w:t>ctualmente envía gente que no únicamente tiene problemas de columna</w:t>
      </w:r>
      <w:r>
        <w:rPr>
          <w:rFonts w:ascii="Montserrat" w:hAnsi="Montserrat"/>
          <w:sz w:val="22"/>
          <w:szCs w:val="22"/>
        </w:rPr>
        <w:t>,</w:t>
      </w:r>
      <w:r w:rsidR="009D31FC" w:rsidRPr="009D31FC">
        <w:rPr>
          <w:rFonts w:ascii="Montserrat" w:hAnsi="Montserrat"/>
          <w:sz w:val="22"/>
          <w:szCs w:val="22"/>
        </w:rPr>
        <w:t xml:space="preserve"> sino de cadera y rodillas, nuestra labor es inducir a las personas poco a poco a realizar ejercicios dentro del agua y que vayan adquiriendo confianza. La gran fortaleza con la que contamos es que vemos cómo se están reintegrando las personas, en este caso la señora Inés “N”, ya por sí sola está haciendo sus actividades”</w:t>
      </w:r>
      <w:r>
        <w:rPr>
          <w:rFonts w:ascii="Montserrat" w:hAnsi="Montserrat"/>
          <w:sz w:val="22"/>
          <w:szCs w:val="22"/>
        </w:rPr>
        <w:t>, agregó</w:t>
      </w:r>
      <w:r w:rsidR="009D31FC" w:rsidRPr="009D31FC">
        <w:rPr>
          <w:rFonts w:ascii="Montserrat" w:hAnsi="Montserrat"/>
          <w:sz w:val="22"/>
          <w:szCs w:val="22"/>
        </w:rPr>
        <w:t>.</w:t>
      </w:r>
    </w:p>
    <w:p w14:paraId="20772E53" w14:textId="77777777" w:rsidR="009D31FC" w:rsidRPr="009D31FC" w:rsidRDefault="009D31FC" w:rsidP="0030081D">
      <w:pPr>
        <w:spacing w:line="240" w:lineRule="atLeast"/>
        <w:jc w:val="both"/>
        <w:rPr>
          <w:rFonts w:ascii="Montserrat" w:hAnsi="Montserrat"/>
          <w:sz w:val="22"/>
          <w:szCs w:val="22"/>
        </w:rPr>
      </w:pPr>
    </w:p>
    <w:p w14:paraId="1738DC2E" w14:textId="77777777"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 xml:space="preserve">Joel Valdés indicó que el trabajo que se realiza en el Deportivo Independencia está a cargo de un grupo multidisciplinario que coadyuva con el área médica, la cual envía a los </w:t>
      </w:r>
      <w:r w:rsidRPr="009D31FC">
        <w:rPr>
          <w:rFonts w:ascii="Montserrat" w:hAnsi="Montserrat"/>
          <w:sz w:val="22"/>
          <w:szCs w:val="22"/>
        </w:rPr>
        <w:lastRenderedPageBreak/>
        <w:t>pacientes con una hoja de historial clínico en la que dan indicaciones médicas y se valora qué pueden hacer, de esta manera se adaptan los ejercicios.</w:t>
      </w:r>
    </w:p>
    <w:p w14:paraId="7B6382C2" w14:textId="77777777" w:rsidR="009D31FC" w:rsidRPr="009D31FC" w:rsidRDefault="009D31FC" w:rsidP="0030081D">
      <w:pPr>
        <w:spacing w:line="240" w:lineRule="atLeast"/>
        <w:jc w:val="both"/>
        <w:rPr>
          <w:rFonts w:ascii="Montserrat" w:hAnsi="Montserrat"/>
          <w:sz w:val="22"/>
          <w:szCs w:val="22"/>
        </w:rPr>
      </w:pPr>
    </w:p>
    <w:p w14:paraId="339C5991" w14:textId="4B2D9E36"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Por su parte, al experimentar avances en su recuperación física, Inés “N” expresó que “después de 8 meses en el proceso</w:t>
      </w:r>
      <w:r w:rsidR="00A20B7D">
        <w:rPr>
          <w:rFonts w:ascii="Montserrat" w:hAnsi="Montserrat"/>
          <w:sz w:val="22"/>
          <w:szCs w:val="22"/>
        </w:rPr>
        <w:t xml:space="preserve"> </w:t>
      </w:r>
      <w:r w:rsidRPr="009D31FC">
        <w:rPr>
          <w:rFonts w:ascii="Montserrat" w:hAnsi="Montserrat"/>
          <w:sz w:val="22"/>
          <w:szCs w:val="22"/>
        </w:rPr>
        <w:t>ha sido para mí un logro enorme, una motivación de levantarme todos los días y prepárame, hacer mis cosas en casa, lo poco que puedo hacer por mis limitaciones que son de por vida, pero el venir aquí a la alberca es lo mejor que me puede pasar”, aseguró Inés “N”.</w:t>
      </w:r>
    </w:p>
    <w:p w14:paraId="1024EAB8" w14:textId="77777777" w:rsidR="009D31FC" w:rsidRPr="009D31FC" w:rsidRDefault="009D31FC" w:rsidP="0030081D">
      <w:pPr>
        <w:spacing w:line="240" w:lineRule="atLeast"/>
        <w:jc w:val="both"/>
        <w:rPr>
          <w:rFonts w:ascii="Montserrat" w:hAnsi="Montserrat"/>
          <w:sz w:val="22"/>
          <w:szCs w:val="22"/>
        </w:rPr>
      </w:pPr>
    </w:p>
    <w:p w14:paraId="734D3C8E" w14:textId="77777777" w:rsidR="009D31FC" w:rsidRPr="009D31FC" w:rsidRDefault="009D31FC" w:rsidP="0030081D">
      <w:pPr>
        <w:spacing w:line="240" w:lineRule="atLeast"/>
        <w:jc w:val="both"/>
        <w:rPr>
          <w:rFonts w:ascii="Montserrat" w:hAnsi="Montserrat"/>
          <w:sz w:val="22"/>
          <w:szCs w:val="22"/>
        </w:rPr>
      </w:pPr>
      <w:r w:rsidRPr="009D31FC">
        <w:rPr>
          <w:rFonts w:ascii="Montserrat" w:hAnsi="Montserrat"/>
          <w:sz w:val="22"/>
          <w:szCs w:val="22"/>
        </w:rPr>
        <w:t>Exhortó a pacientes con padecimientos como el suyo a sumarse a las actividades del Programa de Higiene de Columna: “Si les dicen que no pueden, créanme que sí van a poder, es un cambio enorme, tanto en el dolor que se puede sentir como en lo emocional”.</w:t>
      </w:r>
    </w:p>
    <w:p w14:paraId="27CABB45" w14:textId="5E286D49" w:rsidR="00B62AD8" w:rsidRPr="00DB140F" w:rsidRDefault="00B62AD8" w:rsidP="0030081D">
      <w:pPr>
        <w:spacing w:line="240" w:lineRule="atLeast"/>
        <w:rPr>
          <w:rFonts w:ascii="Montserrat" w:hAnsi="Montserrat"/>
        </w:rPr>
      </w:pPr>
    </w:p>
    <w:p w14:paraId="263D5C66" w14:textId="688173B0" w:rsidR="00510F2A" w:rsidRDefault="0072192F" w:rsidP="0030081D">
      <w:pPr>
        <w:spacing w:line="240" w:lineRule="atLeast"/>
        <w:jc w:val="center"/>
        <w:rPr>
          <w:rFonts w:ascii="Montserrat" w:hAnsi="Montserrat"/>
          <w:b/>
          <w:bCs/>
          <w:lang w:eastAsia="es-MX"/>
        </w:rPr>
      </w:pPr>
      <w:r w:rsidRPr="00DB140F">
        <w:rPr>
          <w:rFonts w:ascii="Montserrat" w:hAnsi="Montserrat"/>
          <w:b/>
          <w:bCs/>
          <w:lang w:eastAsia="es-MX"/>
        </w:rPr>
        <w:t>---o0o---</w:t>
      </w:r>
    </w:p>
    <w:p w14:paraId="4940092B" w14:textId="38AC957B" w:rsidR="005C6549" w:rsidRDefault="005C6549" w:rsidP="0030081D">
      <w:pPr>
        <w:spacing w:line="240" w:lineRule="atLeast"/>
        <w:jc w:val="center"/>
        <w:rPr>
          <w:rFonts w:ascii="Montserrat" w:hAnsi="Montserrat"/>
          <w:b/>
          <w:bCs/>
          <w:lang w:eastAsia="es-MX"/>
        </w:rPr>
      </w:pPr>
    </w:p>
    <w:p w14:paraId="3330DB47" w14:textId="77777777" w:rsidR="00DD4DD3" w:rsidRPr="00DD4DD3" w:rsidRDefault="00DD4DD3" w:rsidP="00DD4DD3">
      <w:pPr>
        <w:spacing w:line="240" w:lineRule="atLeast"/>
        <w:rPr>
          <w:rFonts w:ascii="Montserrat" w:hAnsi="Montserrat"/>
          <w:b/>
          <w:bCs/>
        </w:rPr>
      </w:pPr>
      <w:r w:rsidRPr="00DD4DD3">
        <w:rPr>
          <w:rFonts w:ascii="Montserrat" w:hAnsi="Montserrat"/>
          <w:b/>
          <w:bCs/>
        </w:rPr>
        <w:t>LINK DE FOTOS</w:t>
      </w:r>
    </w:p>
    <w:p w14:paraId="05F1596F" w14:textId="74797C30" w:rsidR="00DD4DD3" w:rsidRPr="00DD4DD3" w:rsidRDefault="00000000" w:rsidP="00DD4DD3">
      <w:pPr>
        <w:spacing w:line="240" w:lineRule="atLeast"/>
        <w:rPr>
          <w:rFonts w:ascii="Montserrat" w:hAnsi="Montserrat"/>
        </w:rPr>
      </w:pPr>
      <w:hyperlink r:id="rId7" w:history="1">
        <w:r w:rsidR="00DD4DD3" w:rsidRPr="00DD4DD3">
          <w:rPr>
            <w:rStyle w:val="Hipervnculo"/>
            <w:rFonts w:ascii="Montserrat" w:hAnsi="Montserrat"/>
          </w:rPr>
          <w:t>https://bit.ly/3LlrEGe</w:t>
        </w:r>
      </w:hyperlink>
    </w:p>
    <w:p w14:paraId="1E37ADAA" w14:textId="77777777" w:rsidR="00DD4DD3" w:rsidRDefault="00DD4DD3" w:rsidP="00DD4DD3">
      <w:pPr>
        <w:spacing w:line="240" w:lineRule="atLeast"/>
        <w:rPr>
          <w:rFonts w:ascii="Montserrat" w:hAnsi="Montserrat"/>
          <w:b/>
          <w:bCs/>
        </w:rPr>
      </w:pPr>
    </w:p>
    <w:p w14:paraId="116B77B7" w14:textId="77777777" w:rsidR="00DD4DD3" w:rsidRDefault="00DD4DD3" w:rsidP="005C6549">
      <w:pPr>
        <w:spacing w:line="240" w:lineRule="atLeast"/>
        <w:rPr>
          <w:rFonts w:ascii="Montserrat" w:hAnsi="Montserrat"/>
          <w:b/>
          <w:bCs/>
        </w:rPr>
      </w:pPr>
    </w:p>
    <w:p w14:paraId="3AB139A4" w14:textId="77777777" w:rsidR="00DD4DD3" w:rsidRDefault="00DD4DD3" w:rsidP="005C6549">
      <w:pPr>
        <w:spacing w:line="240" w:lineRule="atLeast"/>
        <w:rPr>
          <w:rFonts w:ascii="Montserrat" w:hAnsi="Montserrat"/>
          <w:b/>
          <w:bCs/>
        </w:rPr>
      </w:pPr>
    </w:p>
    <w:p w14:paraId="06C6B2F0" w14:textId="62DC5B8E" w:rsidR="005C6549" w:rsidRPr="005C6549" w:rsidRDefault="005C6549" w:rsidP="005C6549">
      <w:pPr>
        <w:spacing w:line="240" w:lineRule="atLeast"/>
        <w:rPr>
          <w:rFonts w:ascii="Montserrat" w:hAnsi="Montserrat"/>
          <w:b/>
          <w:bCs/>
          <w:vertAlign w:val="subscript"/>
        </w:rPr>
      </w:pPr>
      <w:r w:rsidRPr="005C6549">
        <w:rPr>
          <w:rFonts w:ascii="Montserrat" w:hAnsi="Montserrat"/>
          <w:b/>
          <w:bCs/>
        </w:rPr>
        <w:t>LINK DE VIDEO</w:t>
      </w:r>
    </w:p>
    <w:p w14:paraId="4FEF67E0" w14:textId="5303F072" w:rsidR="005C6549" w:rsidRDefault="00000000" w:rsidP="005C6549">
      <w:pPr>
        <w:spacing w:line="240" w:lineRule="atLeast"/>
        <w:rPr>
          <w:rFonts w:ascii="Montserrat" w:hAnsi="Montserrat"/>
        </w:rPr>
      </w:pPr>
      <w:hyperlink r:id="rId8" w:history="1">
        <w:r w:rsidR="005C6549" w:rsidRPr="00F70FDD">
          <w:rPr>
            <w:rStyle w:val="Hipervnculo"/>
            <w:rFonts w:ascii="Montserrat" w:hAnsi="Montserrat"/>
          </w:rPr>
          <w:t>https://bit.ly/3TetoCW</w:t>
        </w:r>
      </w:hyperlink>
    </w:p>
    <w:p w14:paraId="13EEB181" w14:textId="77777777" w:rsidR="005C6549" w:rsidRPr="00DB140F" w:rsidRDefault="005C6549" w:rsidP="005C6549">
      <w:pPr>
        <w:spacing w:line="240" w:lineRule="atLeast"/>
        <w:rPr>
          <w:rFonts w:ascii="Montserrat" w:hAnsi="Montserrat"/>
        </w:rPr>
      </w:pPr>
    </w:p>
    <w:sectPr w:rsidR="005C6549" w:rsidRPr="00DB140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99DC" w14:textId="77777777" w:rsidR="009D264B" w:rsidRDefault="009D264B">
      <w:r>
        <w:separator/>
      </w:r>
    </w:p>
  </w:endnote>
  <w:endnote w:type="continuationSeparator" w:id="0">
    <w:p w14:paraId="2DAAD345" w14:textId="77777777" w:rsidR="009D264B" w:rsidRDefault="009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PMincho"/>
    <w:panose1 w:val="02020400000000000000"/>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845D" w14:textId="77777777" w:rsidR="009D264B" w:rsidRDefault="009D264B">
      <w:r>
        <w:separator/>
      </w:r>
    </w:p>
  </w:footnote>
  <w:footnote w:type="continuationSeparator" w:id="0">
    <w:p w14:paraId="32762E55" w14:textId="77777777" w:rsidR="009D264B" w:rsidRDefault="009D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00000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DD4DD3"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B15EA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5"/>
  </w:num>
  <w:num w:numId="2" w16cid:durableId="1617297777">
    <w:abstractNumId w:val="3"/>
  </w:num>
  <w:num w:numId="3" w16cid:durableId="467476433">
    <w:abstractNumId w:val="1"/>
  </w:num>
  <w:num w:numId="4" w16cid:durableId="1216357507">
    <w:abstractNumId w:val="2"/>
  </w:num>
  <w:num w:numId="5" w16cid:durableId="490752691">
    <w:abstractNumId w:val="6"/>
  </w:num>
  <w:num w:numId="6" w16cid:durableId="616260845">
    <w:abstractNumId w:val="0"/>
  </w:num>
  <w:num w:numId="7" w16cid:durableId="1942108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759B6"/>
    <w:rsid w:val="0009068E"/>
    <w:rsid w:val="00097F37"/>
    <w:rsid w:val="000B063B"/>
    <w:rsid w:val="000C43E9"/>
    <w:rsid w:val="000C4BA2"/>
    <w:rsid w:val="000C7024"/>
    <w:rsid w:val="000F10C6"/>
    <w:rsid w:val="000F6F99"/>
    <w:rsid w:val="00100CB1"/>
    <w:rsid w:val="00103935"/>
    <w:rsid w:val="00103A97"/>
    <w:rsid w:val="00106A36"/>
    <w:rsid w:val="00114DCA"/>
    <w:rsid w:val="0012661D"/>
    <w:rsid w:val="0014672B"/>
    <w:rsid w:val="00164426"/>
    <w:rsid w:val="00166ADF"/>
    <w:rsid w:val="00197915"/>
    <w:rsid w:val="001A257C"/>
    <w:rsid w:val="001A57A5"/>
    <w:rsid w:val="001E6000"/>
    <w:rsid w:val="002271BA"/>
    <w:rsid w:val="002324E7"/>
    <w:rsid w:val="0023565D"/>
    <w:rsid w:val="00246FA4"/>
    <w:rsid w:val="002640D8"/>
    <w:rsid w:val="002644A6"/>
    <w:rsid w:val="00274598"/>
    <w:rsid w:val="0029782A"/>
    <w:rsid w:val="002E2EE0"/>
    <w:rsid w:val="002E556D"/>
    <w:rsid w:val="002F7820"/>
    <w:rsid w:val="0030081D"/>
    <w:rsid w:val="003040F0"/>
    <w:rsid w:val="0031180D"/>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13F85"/>
    <w:rsid w:val="0041537A"/>
    <w:rsid w:val="00435859"/>
    <w:rsid w:val="004460AD"/>
    <w:rsid w:val="00450CAD"/>
    <w:rsid w:val="004C1BA7"/>
    <w:rsid w:val="004C67AB"/>
    <w:rsid w:val="004E1472"/>
    <w:rsid w:val="00504D4A"/>
    <w:rsid w:val="00507017"/>
    <w:rsid w:val="00510F2A"/>
    <w:rsid w:val="00537609"/>
    <w:rsid w:val="00552A45"/>
    <w:rsid w:val="00561690"/>
    <w:rsid w:val="0057281A"/>
    <w:rsid w:val="00583F1E"/>
    <w:rsid w:val="005905BB"/>
    <w:rsid w:val="00594E51"/>
    <w:rsid w:val="005A3B05"/>
    <w:rsid w:val="005C2C7A"/>
    <w:rsid w:val="005C6549"/>
    <w:rsid w:val="005D5A3E"/>
    <w:rsid w:val="005F3D20"/>
    <w:rsid w:val="006313DB"/>
    <w:rsid w:val="00664FE3"/>
    <w:rsid w:val="00671877"/>
    <w:rsid w:val="00673C1D"/>
    <w:rsid w:val="00692712"/>
    <w:rsid w:val="006A0A6C"/>
    <w:rsid w:val="006A6364"/>
    <w:rsid w:val="006B7681"/>
    <w:rsid w:val="006D7F79"/>
    <w:rsid w:val="006E2D7E"/>
    <w:rsid w:val="006F55CA"/>
    <w:rsid w:val="00701613"/>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C5F17"/>
    <w:rsid w:val="009D264B"/>
    <w:rsid w:val="009D31FC"/>
    <w:rsid w:val="009F0101"/>
    <w:rsid w:val="00A0439B"/>
    <w:rsid w:val="00A07063"/>
    <w:rsid w:val="00A1123E"/>
    <w:rsid w:val="00A20B7D"/>
    <w:rsid w:val="00A266FF"/>
    <w:rsid w:val="00A27FBF"/>
    <w:rsid w:val="00A77288"/>
    <w:rsid w:val="00AA6D25"/>
    <w:rsid w:val="00AC0CDF"/>
    <w:rsid w:val="00AF5085"/>
    <w:rsid w:val="00B01FB0"/>
    <w:rsid w:val="00B149E7"/>
    <w:rsid w:val="00B15C98"/>
    <w:rsid w:val="00B200F6"/>
    <w:rsid w:val="00B33494"/>
    <w:rsid w:val="00B54E2E"/>
    <w:rsid w:val="00B62AD8"/>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818FC"/>
    <w:rsid w:val="00DA1122"/>
    <w:rsid w:val="00DA37B0"/>
    <w:rsid w:val="00DB140F"/>
    <w:rsid w:val="00DD4DD3"/>
    <w:rsid w:val="00DD5BCF"/>
    <w:rsid w:val="00DD5EBE"/>
    <w:rsid w:val="00DE57F4"/>
    <w:rsid w:val="00E12A79"/>
    <w:rsid w:val="00E2222B"/>
    <w:rsid w:val="00E3016F"/>
    <w:rsid w:val="00E52861"/>
    <w:rsid w:val="00E57583"/>
    <w:rsid w:val="00E757F8"/>
    <w:rsid w:val="00E97414"/>
    <w:rsid w:val="00EB6738"/>
    <w:rsid w:val="00F0441F"/>
    <w:rsid w:val="00F20635"/>
    <w:rsid w:val="00F2746A"/>
    <w:rsid w:val="00F33906"/>
    <w:rsid w:val="00F3409D"/>
    <w:rsid w:val="00F3774E"/>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5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etoCW" TargetMode="External"/><Relationship Id="rId3" Type="http://schemas.openxmlformats.org/officeDocument/2006/relationships/settings" Target="settings.xml"/><Relationship Id="rId7" Type="http://schemas.openxmlformats.org/officeDocument/2006/relationships/hyperlink" Target="https://bit.ly/3LlrE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2023-03-13T22:05:00Z</dcterms:created>
  <dcterms:modified xsi:type="dcterms:W3CDTF">2023-03-13T22:05:00Z</dcterms:modified>
</cp:coreProperties>
</file>