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CF40B" w14:textId="77777777" w:rsidR="00103BB3" w:rsidRPr="00A208FE" w:rsidRDefault="00103BB3" w:rsidP="00103BB3">
      <w:pPr>
        <w:spacing w:line="240" w:lineRule="atLeast"/>
        <w:ind w:right="49"/>
        <w:jc w:val="right"/>
        <w:rPr>
          <w:rFonts w:ascii="Montserrat" w:hAnsi="Montserrat" w:cs="Arial"/>
          <w:b/>
        </w:rPr>
      </w:pPr>
      <w:r w:rsidRPr="00A208FE">
        <w:rPr>
          <w:rFonts w:ascii="Montserrat" w:hAnsi="Montserrat" w:cs="Arial"/>
          <w:b/>
        </w:rPr>
        <w:t>BOLETÍN DE PRENSA</w:t>
      </w:r>
    </w:p>
    <w:p w14:paraId="256B026B" w14:textId="77777777" w:rsidR="00103BB3" w:rsidRPr="00A208FE" w:rsidRDefault="00103BB3" w:rsidP="00103BB3">
      <w:pPr>
        <w:tabs>
          <w:tab w:val="left" w:pos="3150"/>
          <w:tab w:val="right" w:pos="8789"/>
        </w:tabs>
        <w:spacing w:line="240" w:lineRule="atLeast"/>
        <w:ind w:right="49"/>
        <w:jc w:val="right"/>
        <w:rPr>
          <w:rFonts w:ascii="Montserrat" w:hAnsi="Montserrat" w:cs="Arial"/>
        </w:rPr>
      </w:pPr>
      <w:r w:rsidRPr="00A208FE">
        <w:rPr>
          <w:rFonts w:ascii="Montserrat" w:hAnsi="Montserrat" w:cs="Arial"/>
        </w:rPr>
        <w:t>Ciudad de México, martes 7 de marzo de 2023</w:t>
      </w:r>
    </w:p>
    <w:p w14:paraId="15489419" w14:textId="77777777" w:rsidR="00103BB3" w:rsidRPr="00A208FE" w:rsidRDefault="00103BB3" w:rsidP="00103BB3">
      <w:pPr>
        <w:spacing w:line="240" w:lineRule="atLeast"/>
        <w:ind w:right="49"/>
        <w:jc w:val="right"/>
        <w:rPr>
          <w:rFonts w:ascii="Montserrat" w:hAnsi="Montserrat" w:cs="Arial"/>
        </w:rPr>
      </w:pPr>
      <w:r w:rsidRPr="00A208FE">
        <w:rPr>
          <w:rFonts w:ascii="Montserrat" w:hAnsi="Montserrat" w:cs="Arial"/>
        </w:rPr>
        <w:t>No. 104/2023</w:t>
      </w:r>
    </w:p>
    <w:p w14:paraId="1C6632AA" w14:textId="77777777" w:rsidR="00103BB3" w:rsidRPr="00A208FE" w:rsidRDefault="00103BB3" w:rsidP="00103BB3">
      <w:pPr>
        <w:spacing w:line="240" w:lineRule="atLeast"/>
        <w:ind w:right="49"/>
        <w:jc w:val="center"/>
        <w:rPr>
          <w:rFonts w:ascii="Montserrat" w:hAnsi="Montserrat" w:cs="Arial"/>
          <w:b/>
        </w:rPr>
      </w:pPr>
    </w:p>
    <w:p w14:paraId="17B26459" w14:textId="77777777" w:rsidR="00103BB3" w:rsidRPr="00A208FE" w:rsidRDefault="00103BB3" w:rsidP="00103BB3">
      <w:pPr>
        <w:spacing w:line="240" w:lineRule="atLeast"/>
        <w:ind w:right="51"/>
        <w:jc w:val="center"/>
        <w:rPr>
          <w:rFonts w:ascii="Montserrat" w:hAnsi="Montserrat" w:cs="Arial"/>
          <w:b/>
          <w:bCs/>
          <w:sz w:val="28"/>
          <w:szCs w:val="28"/>
        </w:rPr>
      </w:pPr>
      <w:r w:rsidRPr="00A208FE">
        <w:rPr>
          <w:rFonts w:ascii="Montserrat" w:hAnsi="Montserrat" w:cs="Arial"/>
          <w:b/>
          <w:bCs/>
          <w:sz w:val="28"/>
          <w:szCs w:val="28"/>
        </w:rPr>
        <w:t>Médicos del Hospital de Especialidades de La Raza realizaron 42 cirugías plásticas en la 1ª Jornada Quirúrgica Interinstitucional en Representación del IMSS en Hidalgo</w:t>
      </w:r>
    </w:p>
    <w:p w14:paraId="31C073D6" w14:textId="77777777" w:rsidR="00103BB3" w:rsidRPr="00A208FE" w:rsidRDefault="00103BB3" w:rsidP="00103BB3">
      <w:pPr>
        <w:spacing w:line="240" w:lineRule="atLeast"/>
        <w:ind w:right="49"/>
        <w:jc w:val="center"/>
        <w:rPr>
          <w:rFonts w:ascii="Montserrat" w:hAnsi="Montserrat" w:cs="Arial"/>
          <w:sz w:val="30"/>
          <w:szCs w:val="30"/>
        </w:rPr>
      </w:pPr>
    </w:p>
    <w:p w14:paraId="3F28B9DA" w14:textId="77777777" w:rsidR="00103BB3" w:rsidRPr="00A208FE" w:rsidRDefault="00103BB3" w:rsidP="00103BB3">
      <w:pPr>
        <w:pStyle w:val="Prrafodelista"/>
        <w:numPr>
          <w:ilvl w:val="0"/>
          <w:numId w:val="8"/>
        </w:numPr>
        <w:spacing w:after="0" w:line="240" w:lineRule="atLeast"/>
        <w:ind w:left="714" w:right="51" w:hanging="357"/>
        <w:contextualSpacing w:val="0"/>
        <w:jc w:val="both"/>
        <w:rPr>
          <w:rFonts w:ascii="Montserrat" w:hAnsi="Montserrat" w:cs="Arial"/>
          <w:b/>
          <w:bCs/>
        </w:rPr>
      </w:pPr>
      <w:r w:rsidRPr="00A208FE">
        <w:rPr>
          <w:rFonts w:ascii="Montserrat" w:hAnsi="Montserrat" w:cs="Arial"/>
          <w:b/>
          <w:bCs/>
          <w:lang w:val="es-ES_tradnl"/>
        </w:rPr>
        <w:t xml:space="preserve">La Jornada se realizó </w:t>
      </w:r>
      <w:r w:rsidRPr="00A208FE">
        <w:rPr>
          <w:rFonts w:ascii="Montserrat" w:hAnsi="Montserrat" w:cs="Arial"/>
          <w:b/>
          <w:bCs/>
        </w:rPr>
        <w:t>el 4 y 5 de marzo en el recién inaugurado Hospital General de Zona No. 36 en Pachuca, Hidalgo.</w:t>
      </w:r>
    </w:p>
    <w:p w14:paraId="186EA342" w14:textId="77777777" w:rsidR="00103BB3" w:rsidRPr="00A208FE" w:rsidRDefault="00103BB3" w:rsidP="00103BB3">
      <w:pPr>
        <w:spacing w:line="240" w:lineRule="atLeast"/>
        <w:ind w:right="51"/>
        <w:jc w:val="both"/>
        <w:rPr>
          <w:rFonts w:ascii="Montserrat" w:hAnsi="Montserrat"/>
          <w:sz w:val="22"/>
          <w:szCs w:val="22"/>
          <w:lang w:val="es-MX"/>
        </w:rPr>
      </w:pPr>
    </w:p>
    <w:p w14:paraId="6779E441" w14:textId="77777777" w:rsidR="00103BB3" w:rsidRPr="00A208FE" w:rsidRDefault="00103BB3" w:rsidP="00103BB3">
      <w:pPr>
        <w:spacing w:line="240" w:lineRule="atLeast"/>
        <w:ind w:right="51"/>
        <w:jc w:val="both"/>
        <w:rPr>
          <w:rFonts w:ascii="Montserrat" w:hAnsi="Montserrat"/>
          <w:sz w:val="22"/>
          <w:szCs w:val="22"/>
        </w:rPr>
      </w:pPr>
      <w:r w:rsidRPr="00A208FE">
        <w:rPr>
          <w:rFonts w:ascii="Montserrat" w:hAnsi="Montserrat"/>
          <w:sz w:val="22"/>
          <w:szCs w:val="22"/>
        </w:rPr>
        <w:t>Un equipo de seis médicos del Departamento de Cirugía Plástica y Reconstructiva de la Unidad Médica de Alta Especialidad Hospital de Especialidades, del Centro Médico Nacional La Raza, realizaron la 1ª Jornada Quirúrgica Interinstitucional en conjunto con la Representación del IMSS en el estado de Hidalgo, con el objetivo de acercar los servicios médicos de alta especialidad a la población derechohabiente.</w:t>
      </w:r>
    </w:p>
    <w:p w14:paraId="4A36842E" w14:textId="77777777" w:rsidR="00103BB3" w:rsidRPr="00A208FE" w:rsidRDefault="00103BB3" w:rsidP="00103BB3">
      <w:pPr>
        <w:spacing w:line="240" w:lineRule="atLeast"/>
        <w:ind w:right="51"/>
        <w:jc w:val="both"/>
        <w:rPr>
          <w:rFonts w:ascii="Montserrat" w:hAnsi="Montserrat"/>
          <w:sz w:val="22"/>
          <w:szCs w:val="22"/>
        </w:rPr>
      </w:pPr>
    </w:p>
    <w:p w14:paraId="2879A823" w14:textId="77777777" w:rsidR="00103BB3" w:rsidRPr="00A208FE" w:rsidRDefault="00103BB3" w:rsidP="00103BB3">
      <w:pPr>
        <w:spacing w:line="240" w:lineRule="atLeast"/>
        <w:ind w:right="51"/>
        <w:jc w:val="both"/>
        <w:rPr>
          <w:rFonts w:ascii="Montserrat" w:hAnsi="Montserrat" w:cs="Arial"/>
          <w:sz w:val="22"/>
          <w:szCs w:val="22"/>
        </w:rPr>
      </w:pPr>
      <w:r w:rsidRPr="00A208FE">
        <w:rPr>
          <w:rFonts w:ascii="Montserrat" w:hAnsi="Montserrat"/>
          <w:sz w:val="22"/>
          <w:szCs w:val="22"/>
        </w:rPr>
        <w:t xml:space="preserve">Esta Jornada se llevó a cabo el 4 y 5 de marzo en el recién inaugurado Hospital General de Zona (HGZ) No. 36 en Pachuca, Hidalgo, y se realizaron 42 procedimientos quirúrgicos en 37 pacientes </w:t>
      </w:r>
      <w:r w:rsidRPr="00A208FE">
        <w:rPr>
          <w:rFonts w:ascii="Montserrat" w:hAnsi="Montserrat" w:cs="Arial"/>
          <w:sz w:val="22"/>
          <w:szCs w:val="22"/>
        </w:rPr>
        <w:t>relacionados con padecimientos de la mano, resultado de enfermedades ocupacionales como: liberaciones nerviosas por compresiones de nervio radial, resección de lipomas y tumoraciones, secuelas de traumatismos con remodelaciones óseas, retiro de cuerpos extraños, liberación de tendones extensores y poleas, entre otros.</w:t>
      </w:r>
    </w:p>
    <w:p w14:paraId="5E340EDF" w14:textId="77777777" w:rsidR="00103BB3" w:rsidRPr="00A208FE" w:rsidRDefault="00103BB3" w:rsidP="00103BB3">
      <w:pPr>
        <w:spacing w:line="240" w:lineRule="atLeast"/>
        <w:ind w:right="51"/>
        <w:jc w:val="both"/>
        <w:rPr>
          <w:rFonts w:ascii="Montserrat" w:hAnsi="Montserrat"/>
          <w:sz w:val="22"/>
          <w:szCs w:val="22"/>
        </w:rPr>
      </w:pPr>
    </w:p>
    <w:p w14:paraId="0E2B57C8" w14:textId="77777777" w:rsidR="00103BB3" w:rsidRPr="00A208FE" w:rsidRDefault="00103BB3" w:rsidP="00103BB3">
      <w:pPr>
        <w:spacing w:line="240" w:lineRule="atLeast"/>
        <w:ind w:right="51"/>
        <w:jc w:val="both"/>
        <w:rPr>
          <w:rFonts w:ascii="Montserrat" w:hAnsi="Montserrat"/>
          <w:sz w:val="22"/>
          <w:szCs w:val="22"/>
        </w:rPr>
      </w:pPr>
      <w:r w:rsidRPr="00A208FE">
        <w:rPr>
          <w:rFonts w:ascii="Montserrat" w:hAnsi="Montserrat"/>
          <w:sz w:val="22"/>
          <w:szCs w:val="22"/>
        </w:rPr>
        <w:t xml:space="preserve">“Esta Jornada forma parte de la estrategia institucional Con el Águila Bien Puesta, en la cual los especialistas de todo el país suman esfuerzos, ya sea en su propia entidad o en cualquier estado de la República Mexicana. Con ésta se lleva la medicina de alta especialidad a donde más se necesita a fin de abatir el diferimiento quirúrgico en el Segundo Nivel de atención”, señaló el doctor José Arturo Velázquez García, director general de la UMAE “Dr. Antonio Fraga </w:t>
      </w:r>
      <w:proofErr w:type="spellStart"/>
      <w:r w:rsidRPr="00A208FE">
        <w:rPr>
          <w:rFonts w:ascii="Montserrat" w:hAnsi="Montserrat"/>
          <w:sz w:val="22"/>
          <w:szCs w:val="22"/>
        </w:rPr>
        <w:t>Mouret</w:t>
      </w:r>
      <w:proofErr w:type="spellEnd"/>
      <w:r w:rsidRPr="00A208FE">
        <w:rPr>
          <w:rFonts w:ascii="Montserrat" w:hAnsi="Montserrat"/>
          <w:sz w:val="22"/>
          <w:szCs w:val="22"/>
        </w:rPr>
        <w:t>”.</w:t>
      </w:r>
    </w:p>
    <w:p w14:paraId="2FD3542C" w14:textId="77777777" w:rsidR="00103BB3" w:rsidRPr="00A208FE" w:rsidRDefault="00103BB3" w:rsidP="00103BB3">
      <w:pPr>
        <w:spacing w:line="240" w:lineRule="atLeast"/>
        <w:ind w:right="51"/>
        <w:jc w:val="both"/>
        <w:rPr>
          <w:rFonts w:ascii="Montserrat" w:hAnsi="Montserrat"/>
          <w:sz w:val="22"/>
          <w:szCs w:val="22"/>
        </w:rPr>
      </w:pPr>
    </w:p>
    <w:p w14:paraId="5950DE85" w14:textId="77777777" w:rsidR="00103BB3" w:rsidRPr="00A208FE" w:rsidRDefault="00103BB3" w:rsidP="00103BB3">
      <w:pPr>
        <w:spacing w:line="240" w:lineRule="atLeast"/>
        <w:jc w:val="both"/>
        <w:rPr>
          <w:rFonts w:ascii="Montserrat" w:hAnsi="Montserrat" w:cs="Arial"/>
          <w:sz w:val="22"/>
          <w:szCs w:val="22"/>
        </w:rPr>
      </w:pPr>
      <w:r w:rsidRPr="00A208FE">
        <w:rPr>
          <w:rFonts w:ascii="Montserrat" w:hAnsi="Montserrat" w:cs="Arial"/>
          <w:sz w:val="22"/>
          <w:szCs w:val="22"/>
        </w:rPr>
        <w:t>“Nuestro Departamento participa activamente en jornadas quirúrgicas Interinstitucionales a lo largo del año en diferentes estados del país, brinda atención a adultos, gracias a la gestión interinstitucional entre los Órganos de Operación Administrativa Desconcentrada y nuestra unidad”, expuso.</w:t>
      </w:r>
    </w:p>
    <w:p w14:paraId="0E75798C" w14:textId="77777777" w:rsidR="00103BB3" w:rsidRPr="00A208FE" w:rsidRDefault="00103BB3" w:rsidP="00103BB3">
      <w:pPr>
        <w:spacing w:line="240" w:lineRule="atLeast"/>
        <w:jc w:val="both"/>
        <w:rPr>
          <w:rFonts w:ascii="Montserrat" w:hAnsi="Montserrat" w:cs="Arial"/>
          <w:sz w:val="22"/>
          <w:szCs w:val="22"/>
        </w:rPr>
      </w:pPr>
      <w:r w:rsidRPr="00A208FE">
        <w:rPr>
          <w:rFonts w:ascii="Montserrat" w:hAnsi="Montserrat" w:cs="Arial"/>
          <w:sz w:val="22"/>
          <w:szCs w:val="22"/>
        </w:rPr>
        <w:br/>
        <w:t>Por su parte, el doctor Mario Hernández Sánchez, cirujano plástico y director médico de la UMAE de Especialidades y quien participó en la jornada, indicó que “la importancia de este tipo de apoyo entre hospitales de distintos niveles de atención es sin duda la atención al derechohabiente de nuestro Instituto, el otorgar una atención pronta y de excelencia, con la finalidad de tratar sus padecimientos y evitar o disminuir los riesgos de secuelas.”</w:t>
      </w:r>
    </w:p>
    <w:p w14:paraId="4BC4B28C" w14:textId="77777777" w:rsidR="00103BB3" w:rsidRPr="00A208FE" w:rsidRDefault="00103BB3" w:rsidP="00103BB3">
      <w:pPr>
        <w:spacing w:line="240" w:lineRule="atLeast"/>
        <w:jc w:val="both"/>
        <w:rPr>
          <w:rFonts w:ascii="Montserrat" w:hAnsi="Montserrat" w:cs="Arial"/>
          <w:sz w:val="22"/>
          <w:szCs w:val="22"/>
        </w:rPr>
      </w:pPr>
    </w:p>
    <w:p w14:paraId="540271A9" w14:textId="77777777" w:rsidR="00103BB3" w:rsidRPr="00A208FE" w:rsidRDefault="00103BB3" w:rsidP="00103BB3">
      <w:pPr>
        <w:spacing w:line="240" w:lineRule="atLeast"/>
        <w:jc w:val="both"/>
        <w:rPr>
          <w:rFonts w:ascii="Montserrat" w:hAnsi="Montserrat" w:cs="Arial"/>
          <w:sz w:val="22"/>
          <w:szCs w:val="22"/>
        </w:rPr>
      </w:pPr>
      <w:r w:rsidRPr="00A208FE">
        <w:rPr>
          <w:rFonts w:ascii="Montserrat" w:hAnsi="Montserrat" w:cs="Arial"/>
          <w:sz w:val="22"/>
          <w:szCs w:val="22"/>
        </w:rPr>
        <w:lastRenderedPageBreak/>
        <w:t>El Departamento fue creado en 1979 y a lo largo de los años ha sido pionero en diferentes ámbitos reconstructivos además de ser sede del curso universitario de Cirugía Plástica y Reconstructiva. Actualmente la UMAE apoya a los OOAD de Campeche, Yucatán, Quintana Roo e Hidalgo en el manejo reconstructivo de pacientes que lo requieren.</w:t>
      </w:r>
    </w:p>
    <w:p w14:paraId="7CCF4133" w14:textId="77777777" w:rsidR="00103BB3" w:rsidRPr="00A208FE" w:rsidRDefault="00103BB3" w:rsidP="00103BB3">
      <w:pPr>
        <w:spacing w:line="240" w:lineRule="atLeast"/>
        <w:jc w:val="both"/>
        <w:rPr>
          <w:rFonts w:ascii="Montserrat" w:hAnsi="Montserrat" w:cs="Arial"/>
          <w:sz w:val="22"/>
          <w:szCs w:val="22"/>
        </w:rPr>
      </w:pPr>
      <w:r w:rsidRPr="00A208FE">
        <w:rPr>
          <w:rFonts w:ascii="Montserrat" w:hAnsi="Montserrat" w:cs="Arial"/>
          <w:sz w:val="22"/>
          <w:szCs w:val="22"/>
        </w:rPr>
        <w:br/>
        <w:t>En esta unidad médica el manejo quirúrgico reconstructivo que se realiza con mayor frecuencia van relacionados con la reconstrucción mamaria post cáncer, al cáncer de piel, la cirugía de mano y nervios periféricos; y mensualmente se realizan un promedio de 110 procedimientos con el uso de técnicas innovadoras como injertos de grasa en reconstrucción mamaria, cirugía de plexo braquial y microcirugía.</w:t>
      </w:r>
    </w:p>
    <w:p w14:paraId="36053571" w14:textId="77777777" w:rsidR="00103BB3" w:rsidRDefault="00103BB3" w:rsidP="00103BB3">
      <w:pPr>
        <w:spacing w:line="240" w:lineRule="atLeast"/>
        <w:jc w:val="center"/>
        <w:rPr>
          <w:rFonts w:ascii="Montserrat" w:hAnsi="Montserrat" w:cs="Arial"/>
          <w:b/>
        </w:rPr>
      </w:pPr>
      <w:r w:rsidRPr="00A208FE">
        <w:rPr>
          <w:rFonts w:ascii="Montserrat" w:hAnsi="Montserrat" w:cs="Arial"/>
        </w:rPr>
        <w:br/>
      </w:r>
      <w:r w:rsidRPr="00A208FE">
        <w:rPr>
          <w:rFonts w:ascii="Montserrat" w:hAnsi="Montserrat" w:cs="Arial"/>
          <w:b/>
        </w:rPr>
        <w:t>---o0o---</w:t>
      </w:r>
    </w:p>
    <w:p w14:paraId="00E009E5" w14:textId="77777777" w:rsidR="00103BB3" w:rsidRPr="000B2F52" w:rsidRDefault="00103BB3" w:rsidP="00103BB3">
      <w:pPr>
        <w:spacing w:line="240" w:lineRule="atLeast"/>
        <w:rPr>
          <w:rFonts w:ascii="Montserrat" w:hAnsi="Montserrat" w:cs="Arial"/>
          <w:b/>
          <w:bCs/>
        </w:rPr>
      </w:pPr>
    </w:p>
    <w:p w14:paraId="2DE84180" w14:textId="77777777" w:rsidR="00103BB3" w:rsidRPr="000B2F52" w:rsidRDefault="00103BB3" w:rsidP="00103BB3">
      <w:pPr>
        <w:spacing w:line="240" w:lineRule="atLeast"/>
        <w:rPr>
          <w:rFonts w:ascii="Montserrat" w:hAnsi="Montserrat"/>
          <w:b/>
          <w:bCs/>
          <w:vertAlign w:val="subscript"/>
          <w:lang w:val="es-MX"/>
        </w:rPr>
      </w:pPr>
      <w:r w:rsidRPr="000B2F52">
        <w:rPr>
          <w:rFonts w:ascii="Montserrat" w:hAnsi="Montserrat"/>
          <w:b/>
          <w:bCs/>
          <w:lang w:val="es-MX"/>
        </w:rPr>
        <w:t>LINK DE FOTOS</w:t>
      </w:r>
    </w:p>
    <w:p w14:paraId="4225A4E4" w14:textId="77777777" w:rsidR="00103BB3" w:rsidRDefault="00103BB3" w:rsidP="00103BB3">
      <w:pPr>
        <w:spacing w:line="240" w:lineRule="atLeast"/>
        <w:rPr>
          <w:rFonts w:ascii="Montserrat" w:hAnsi="Montserrat"/>
          <w:lang w:val="es-MX"/>
        </w:rPr>
      </w:pPr>
      <w:hyperlink r:id="rId9" w:history="1">
        <w:r w:rsidRPr="00F36226">
          <w:rPr>
            <w:rStyle w:val="Hipervnculo"/>
            <w:rFonts w:ascii="Montserrat" w:hAnsi="Montserrat"/>
            <w:lang w:val="es-MX"/>
          </w:rPr>
          <w:t>https://bit.ly/3kOCwS6</w:t>
        </w:r>
      </w:hyperlink>
    </w:p>
    <w:p w14:paraId="3933988E" w14:textId="77777777" w:rsidR="00103BB3" w:rsidRDefault="00103BB3" w:rsidP="00103BB3">
      <w:pPr>
        <w:spacing w:line="240" w:lineRule="atLeast"/>
        <w:rPr>
          <w:rFonts w:ascii="Montserrat" w:hAnsi="Montserrat"/>
          <w:lang w:val="es-MX"/>
        </w:rPr>
      </w:pPr>
    </w:p>
    <w:p w14:paraId="0B7059F4" w14:textId="77777777" w:rsidR="00103BB3" w:rsidRPr="000B2F52" w:rsidRDefault="00103BB3" w:rsidP="00103BB3">
      <w:pPr>
        <w:spacing w:line="240" w:lineRule="atLeast"/>
        <w:rPr>
          <w:rFonts w:ascii="Montserrat" w:hAnsi="Montserrat"/>
          <w:b/>
          <w:bCs/>
          <w:lang w:val="es-MX"/>
        </w:rPr>
      </w:pPr>
      <w:r w:rsidRPr="000B2F52">
        <w:rPr>
          <w:rFonts w:ascii="Montserrat" w:hAnsi="Montserrat"/>
          <w:b/>
          <w:bCs/>
          <w:lang w:val="es-MX"/>
        </w:rPr>
        <w:t>LINK DE VIDEO</w:t>
      </w:r>
    </w:p>
    <w:p w14:paraId="70379B5D" w14:textId="77777777" w:rsidR="00103BB3" w:rsidRDefault="00103BB3" w:rsidP="00103BB3">
      <w:pPr>
        <w:spacing w:line="240" w:lineRule="atLeast"/>
        <w:rPr>
          <w:rFonts w:ascii="Montserrat" w:hAnsi="Montserrat"/>
          <w:lang w:val="es-MX"/>
        </w:rPr>
      </w:pPr>
      <w:hyperlink r:id="rId10" w:history="1">
        <w:r w:rsidRPr="00F36226">
          <w:rPr>
            <w:rStyle w:val="Hipervnculo"/>
            <w:rFonts w:ascii="Montserrat" w:hAnsi="Montserrat"/>
            <w:lang w:val="es-MX"/>
          </w:rPr>
          <w:t>https://bit.ly/3SWCIuQ</w:t>
        </w:r>
      </w:hyperlink>
    </w:p>
    <w:p w14:paraId="205021B1" w14:textId="77777777" w:rsidR="00103BB3" w:rsidRDefault="00103BB3" w:rsidP="00103BB3">
      <w:pPr>
        <w:spacing w:line="240" w:lineRule="atLeast"/>
        <w:rPr>
          <w:rFonts w:ascii="Montserrat" w:hAnsi="Montserrat"/>
          <w:lang w:val="es-MX"/>
        </w:rPr>
      </w:pPr>
    </w:p>
    <w:p w14:paraId="3D295426" w14:textId="77777777" w:rsidR="00103BB3" w:rsidRPr="00A208FE" w:rsidRDefault="00103BB3" w:rsidP="00103BB3">
      <w:pPr>
        <w:spacing w:line="240" w:lineRule="atLeast"/>
        <w:jc w:val="center"/>
        <w:rPr>
          <w:rFonts w:ascii="Montserrat" w:hAnsi="Montserrat"/>
          <w:lang w:val="es-MX"/>
        </w:rPr>
      </w:pPr>
    </w:p>
    <w:p w14:paraId="76484F6C" w14:textId="77777777" w:rsidR="00135A2D" w:rsidRPr="00103BB3" w:rsidRDefault="00135A2D" w:rsidP="00103BB3">
      <w:bookmarkStart w:id="0" w:name="_GoBack"/>
      <w:bookmarkEnd w:id="0"/>
    </w:p>
    <w:sectPr w:rsidR="00135A2D" w:rsidRPr="00103BB3"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57D47" w14:textId="77777777" w:rsidR="00DC25D0" w:rsidRDefault="00DC25D0">
      <w:r>
        <w:separator/>
      </w:r>
    </w:p>
  </w:endnote>
  <w:endnote w:type="continuationSeparator" w:id="0">
    <w:p w14:paraId="11746338" w14:textId="77777777" w:rsidR="00DC25D0" w:rsidRDefault="00DC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80DD" w14:textId="77777777" w:rsidR="00FF215C" w:rsidRDefault="00FF215C"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B5F4" w14:textId="77777777" w:rsidR="00DC25D0" w:rsidRDefault="00DC25D0">
      <w:r>
        <w:separator/>
      </w:r>
    </w:p>
  </w:footnote>
  <w:footnote w:type="continuationSeparator" w:id="0">
    <w:p w14:paraId="2637165C" w14:textId="77777777" w:rsidR="00DC25D0" w:rsidRDefault="00DC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FD7B" w14:textId="6B641902" w:rsidR="00FF215C" w:rsidRDefault="00FF215C"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" filled="f" stroked="f">
              <v:textbox inset="0,0,0,0">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491A0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A1D706D"/>
    <w:multiLevelType w:val="hybridMultilevel"/>
    <w:tmpl w:val="005C3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5C"/>
    <w:rsid w:val="000000FA"/>
    <w:rsid w:val="0002135A"/>
    <w:rsid w:val="00026BDD"/>
    <w:rsid w:val="00030120"/>
    <w:rsid w:val="00036EC6"/>
    <w:rsid w:val="00053B1D"/>
    <w:rsid w:val="00056AD8"/>
    <w:rsid w:val="00061481"/>
    <w:rsid w:val="000629BE"/>
    <w:rsid w:val="000759B6"/>
    <w:rsid w:val="0009068E"/>
    <w:rsid w:val="00091755"/>
    <w:rsid w:val="00095A0F"/>
    <w:rsid w:val="000A4684"/>
    <w:rsid w:val="000B063B"/>
    <w:rsid w:val="000C43E9"/>
    <w:rsid w:val="000C4BA2"/>
    <w:rsid w:val="000C7024"/>
    <w:rsid w:val="000D365E"/>
    <w:rsid w:val="000D606A"/>
    <w:rsid w:val="000F10C6"/>
    <w:rsid w:val="000F5F1D"/>
    <w:rsid w:val="000F6F99"/>
    <w:rsid w:val="00100CB1"/>
    <w:rsid w:val="00103935"/>
    <w:rsid w:val="00103A97"/>
    <w:rsid w:val="00103BB3"/>
    <w:rsid w:val="00105D07"/>
    <w:rsid w:val="00106A36"/>
    <w:rsid w:val="00111B24"/>
    <w:rsid w:val="0012661D"/>
    <w:rsid w:val="00135A2D"/>
    <w:rsid w:val="001401C2"/>
    <w:rsid w:val="0014672B"/>
    <w:rsid w:val="0014694E"/>
    <w:rsid w:val="001610B8"/>
    <w:rsid w:val="00164426"/>
    <w:rsid w:val="001655E6"/>
    <w:rsid w:val="00166ADF"/>
    <w:rsid w:val="00197915"/>
    <w:rsid w:val="001A257C"/>
    <w:rsid w:val="001A57A5"/>
    <w:rsid w:val="001D342D"/>
    <w:rsid w:val="001E6000"/>
    <w:rsid w:val="001F0347"/>
    <w:rsid w:val="001F7BD2"/>
    <w:rsid w:val="002109A0"/>
    <w:rsid w:val="002271BA"/>
    <w:rsid w:val="002324E7"/>
    <w:rsid w:val="0023565D"/>
    <w:rsid w:val="00245759"/>
    <w:rsid w:val="00246FA4"/>
    <w:rsid w:val="00251E00"/>
    <w:rsid w:val="002640D8"/>
    <w:rsid w:val="002644A6"/>
    <w:rsid w:val="00274598"/>
    <w:rsid w:val="0029745B"/>
    <w:rsid w:val="0029782A"/>
    <w:rsid w:val="002E2EE0"/>
    <w:rsid w:val="002E491B"/>
    <w:rsid w:val="002E556D"/>
    <w:rsid w:val="002F3953"/>
    <w:rsid w:val="002F7820"/>
    <w:rsid w:val="00303334"/>
    <w:rsid w:val="003040F0"/>
    <w:rsid w:val="00320619"/>
    <w:rsid w:val="00321E1F"/>
    <w:rsid w:val="003273A5"/>
    <w:rsid w:val="0033425A"/>
    <w:rsid w:val="00334956"/>
    <w:rsid w:val="003430CA"/>
    <w:rsid w:val="003450C0"/>
    <w:rsid w:val="0035458D"/>
    <w:rsid w:val="003660C3"/>
    <w:rsid w:val="00366311"/>
    <w:rsid w:val="00373D3C"/>
    <w:rsid w:val="00373D53"/>
    <w:rsid w:val="00376655"/>
    <w:rsid w:val="0037790E"/>
    <w:rsid w:val="00382C1B"/>
    <w:rsid w:val="003938C4"/>
    <w:rsid w:val="00395553"/>
    <w:rsid w:val="00397EC1"/>
    <w:rsid w:val="003A2CAB"/>
    <w:rsid w:val="003A3237"/>
    <w:rsid w:val="003B59B7"/>
    <w:rsid w:val="003C7C69"/>
    <w:rsid w:val="003D1845"/>
    <w:rsid w:val="003D7F2A"/>
    <w:rsid w:val="003E77D4"/>
    <w:rsid w:val="003F0140"/>
    <w:rsid w:val="003F4924"/>
    <w:rsid w:val="003F68E6"/>
    <w:rsid w:val="003F6C48"/>
    <w:rsid w:val="00413F85"/>
    <w:rsid w:val="00415303"/>
    <w:rsid w:val="0041537A"/>
    <w:rsid w:val="00421DB5"/>
    <w:rsid w:val="00433331"/>
    <w:rsid w:val="00435859"/>
    <w:rsid w:val="00444228"/>
    <w:rsid w:val="004460AD"/>
    <w:rsid w:val="00450CAD"/>
    <w:rsid w:val="0045538A"/>
    <w:rsid w:val="00467532"/>
    <w:rsid w:val="00482F5D"/>
    <w:rsid w:val="004841F8"/>
    <w:rsid w:val="004A049C"/>
    <w:rsid w:val="004C1BA7"/>
    <w:rsid w:val="004C67AB"/>
    <w:rsid w:val="005046FF"/>
    <w:rsid w:val="00504D4A"/>
    <w:rsid w:val="00510F2A"/>
    <w:rsid w:val="00537609"/>
    <w:rsid w:val="00550B47"/>
    <w:rsid w:val="00550CC4"/>
    <w:rsid w:val="00552A45"/>
    <w:rsid w:val="00561690"/>
    <w:rsid w:val="005720FD"/>
    <w:rsid w:val="0057281A"/>
    <w:rsid w:val="00583F1E"/>
    <w:rsid w:val="005905BB"/>
    <w:rsid w:val="00594E51"/>
    <w:rsid w:val="005A3B05"/>
    <w:rsid w:val="005B454E"/>
    <w:rsid w:val="005C2C7A"/>
    <w:rsid w:val="005C6549"/>
    <w:rsid w:val="005C7491"/>
    <w:rsid w:val="005D5A3E"/>
    <w:rsid w:val="005F3D20"/>
    <w:rsid w:val="006213E8"/>
    <w:rsid w:val="00630056"/>
    <w:rsid w:val="006313DB"/>
    <w:rsid w:val="00653ADC"/>
    <w:rsid w:val="00664FE3"/>
    <w:rsid w:val="00671877"/>
    <w:rsid w:val="00673C1D"/>
    <w:rsid w:val="00677FA2"/>
    <w:rsid w:val="00692712"/>
    <w:rsid w:val="006A0A6C"/>
    <w:rsid w:val="006A5CBE"/>
    <w:rsid w:val="006A6364"/>
    <w:rsid w:val="006B4EC4"/>
    <w:rsid w:val="006B7681"/>
    <w:rsid w:val="006C1DE1"/>
    <w:rsid w:val="006D1390"/>
    <w:rsid w:val="006D7460"/>
    <w:rsid w:val="006E2D7E"/>
    <w:rsid w:val="006F2362"/>
    <w:rsid w:val="006F55CA"/>
    <w:rsid w:val="00714BFB"/>
    <w:rsid w:val="0072192F"/>
    <w:rsid w:val="0074297F"/>
    <w:rsid w:val="007478E3"/>
    <w:rsid w:val="0076490B"/>
    <w:rsid w:val="00766D5A"/>
    <w:rsid w:val="007709CA"/>
    <w:rsid w:val="00771120"/>
    <w:rsid w:val="00771F15"/>
    <w:rsid w:val="007819C4"/>
    <w:rsid w:val="007861A6"/>
    <w:rsid w:val="00790781"/>
    <w:rsid w:val="00792C4D"/>
    <w:rsid w:val="00794AE5"/>
    <w:rsid w:val="007B62E6"/>
    <w:rsid w:val="007C4229"/>
    <w:rsid w:val="007D1B2D"/>
    <w:rsid w:val="007D1C94"/>
    <w:rsid w:val="007D701E"/>
    <w:rsid w:val="007E0046"/>
    <w:rsid w:val="007E07FF"/>
    <w:rsid w:val="007E1184"/>
    <w:rsid w:val="007E356E"/>
    <w:rsid w:val="007E3726"/>
    <w:rsid w:val="007F3CB6"/>
    <w:rsid w:val="00800562"/>
    <w:rsid w:val="008010E1"/>
    <w:rsid w:val="008113FD"/>
    <w:rsid w:val="00817270"/>
    <w:rsid w:val="008177FB"/>
    <w:rsid w:val="00841AE4"/>
    <w:rsid w:val="008421F5"/>
    <w:rsid w:val="00844A15"/>
    <w:rsid w:val="008521A5"/>
    <w:rsid w:val="0085505F"/>
    <w:rsid w:val="008710DD"/>
    <w:rsid w:val="00875F9A"/>
    <w:rsid w:val="00877E85"/>
    <w:rsid w:val="00881600"/>
    <w:rsid w:val="008820E6"/>
    <w:rsid w:val="008A151D"/>
    <w:rsid w:val="008A5436"/>
    <w:rsid w:val="008C3A5C"/>
    <w:rsid w:val="008D4692"/>
    <w:rsid w:val="008D4C9F"/>
    <w:rsid w:val="008D7B76"/>
    <w:rsid w:val="008D7CE2"/>
    <w:rsid w:val="008E2A76"/>
    <w:rsid w:val="008E7CB6"/>
    <w:rsid w:val="008F2A5D"/>
    <w:rsid w:val="008F7B22"/>
    <w:rsid w:val="00900064"/>
    <w:rsid w:val="00900EAC"/>
    <w:rsid w:val="00904CA4"/>
    <w:rsid w:val="00905353"/>
    <w:rsid w:val="00906B26"/>
    <w:rsid w:val="009233E3"/>
    <w:rsid w:val="00934063"/>
    <w:rsid w:val="009530F8"/>
    <w:rsid w:val="00956766"/>
    <w:rsid w:val="0096489C"/>
    <w:rsid w:val="00977FB5"/>
    <w:rsid w:val="00985BCE"/>
    <w:rsid w:val="009B0363"/>
    <w:rsid w:val="009B084B"/>
    <w:rsid w:val="009C342A"/>
    <w:rsid w:val="009C5C68"/>
    <w:rsid w:val="009C5F17"/>
    <w:rsid w:val="009D530A"/>
    <w:rsid w:val="009D5A6C"/>
    <w:rsid w:val="009F0101"/>
    <w:rsid w:val="009F3852"/>
    <w:rsid w:val="00A011B3"/>
    <w:rsid w:val="00A0439B"/>
    <w:rsid w:val="00A07063"/>
    <w:rsid w:val="00A07312"/>
    <w:rsid w:val="00A1123E"/>
    <w:rsid w:val="00A27FBF"/>
    <w:rsid w:val="00A3149E"/>
    <w:rsid w:val="00A344C4"/>
    <w:rsid w:val="00A410C0"/>
    <w:rsid w:val="00A77288"/>
    <w:rsid w:val="00AA6D25"/>
    <w:rsid w:val="00AA7C93"/>
    <w:rsid w:val="00AC0CDF"/>
    <w:rsid w:val="00AD6330"/>
    <w:rsid w:val="00AF02FC"/>
    <w:rsid w:val="00AF5085"/>
    <w:rsid w:val="00B01FB0"/>
    <w:rsid w:val="00B03A86"/>
    <w:rsid w:val="00B149E7"/>
    <w:rsid w:val="00B15C98"/>
    <w:rsid w:val="00B200F6"/>
    <w:rsid w:val="00B33494"/>
    <w:rsid w:val="00B45690"/>
    <w:rsid w:val="00B54E2E"/>
    <w:rsid w:val="00B753C9"/>
    <w:rsid w:val="00B77A59"/>
    <w:rsid w:val="00B8465A"/>
    <w:rsid w:val="00B95AA0"/>
    <w:rsid w:val="00BA2714"/>
    <w:rsid w:val="00BA7FDE"/>
    <w:rsid w:val="00BB3E83"/>
    <w:rsid w:val="00BB3F83"/>
    <w:rsid w:val="00BC1F26"/>
    <w:rsid w:val="00BC52DD"/>
    <w:rsid w:val="00BE59C0"/>
    <w:rsid w:val="00BF7DF2"/>
    <w:rsid w:val="00C13178"/>
    <w:rsid w:val="00C13B0D"/>
    <w:rsid w:val="00C14C09"/>
    <w:rsid w:val="00C3655C"/>
    <w:rsid w:val="00C41011"/>
    <w:rsid w:val="00C42626"/>
    <w:rsid w:val="00C453E1"/>
    <w:rsid w:val="00C458C8"/>
    <w:rsid w:val="00C45BFF"/>
    <w:rsid w:val="00C50FB3"/>
    <w:rsid w:val="00C73709"/>
    <w:rsid w:val="00C7467D"/>
    <w:rsid w:val="00C84967"/>
    <w:rsid w:val="00C86D88"/>
    <w:rsid w:val="00C93572"/>
    <w:rsid w:val="00C971E5"/>
    <w:rsid w:val="00CA426B"/>
    <w:rsid w:val="00CC4C76"/>
    <w:rsid w:val="00CD24A8"/>
    <w:rsid w:val="00CE1BE5"/>
    <w:rsid w:val="00CE7AF4"/>
    <w:rsid w:val="00D0295C"/>
    <w:rsid w:val="00D0717B"/>
    <w:rsid w:val="00D0773E"/>
    <w:rsid w:val="00D1449E"/>
    <w:rsid w:val="00D174DA"/>
    <w:rsid w:val="00D464FF"/>
    <w:rsid w:val="00D46D67"/>
    <w:rsid w:val="00D476BF"/>
    <w:rsid w:val="00D67FD3"/>
    <w:rsid w:val="00D749B7"/>
    <w:rsid w:val="00D74A11"/>
    <w:rsid w:val="00D77495"/>
    <w:rsid w:val="00D777C9"/>
    <w:rsid w:val="00D80EC2"/>
    <w:rsid w:val="00D86FBC"/>
    <w:rsid w:val="00D93531"/>
    <w:rsid w:val="00DA0F34"/>
    <w:rsid w:val="00DA1122"/>
    <w:rsid w:val="00DA37B0"/>
    <w:rsid w:val="00DB6792"/>
    <w:rsid w:val="00DC0944"/>
    <w:rsid w:val="00DC25D0"/>
    <w:rsid w:val="00DD4DD3"/>
    <w:rsid w:val="00DD5BCF"/>
    <w:rsid w:val="00DD5EBE"/>
    <w:rsid w:val="00DE042F"/>
    <w:rsid w:val="00DE57F4"/>
    <w:rsid w:val="00DE65C2"/>
    <w:rsid w:val="00DF741C"/>
    <w:rsid w:val="00E01EE6"/>
    <w:rsid w:val="00E12A79"/>
    <w:rsid w:val="00E2222B"/>
    <w:rsid w:val="00E225B9"/>
    <w:rsid w:val="00E24655"/>
    <w:rsid w:val="00E3016F"/>
    <w:rsid w:val="00E322B7"/>
    <w:rsid w:val="00E334B8"/>
    <w:rsid w:val="00E52861"/>
    <w:rsid w:val="00E57583"/>
    <w:rsid w:val="00E757F8"/>
    <w:rsid w:val="00E77213"/>
    <w:rsid w:val="00E9347E"/>
    <w:rsid w:val="00E97414"/>
    <w:rsid w:val="00EB6738"/>
    <w:rsid w:val="00EB77BE"/>
    <w:rsid w:val="00ED331D"/>
    <w:rsid w:val="00EE3229"/>
    <w:rsid w:val="00EF7362"/>
    <w:rsid w:val="00F01C37"/>
    <w:rsid w:val="00F0441F"/>
    <w:rsid w:val="00F1367A"/>
    <w:rsid w:val="00F172D3"/>
    <w:rsid w:val="00F20635"/>
    <w:rsid w:val="00F23077"/>
    <w:rsid w:val="00F23B22"/>
    <w:rsid w:val="00F33906"/>
    <w:rsid w:val="00F3409D"/>
    <w:rsid w:val="00F3774E"/>
    <w:rsid w:val="00F4244C"/>
    <w:rsid w:val="00F51B03"/>
    <w:rsid w:val="00F86C89"/>
    <w:rsid w:val="00FB609B"/>
    <w:rsid w:val="00FB6296"/>
    <w:rsid w:val="00FC54C7"/>
    <w:rsid w:val="00FD1B58"/>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DD4DD3"/>
    <w:rPr>
      <w:color w:val="605E5C"/>
      <w:shd w:val="clear" w:color="auto" w:fill="E1DFDD"/>
    </w:rPr>
  </w:style>
  <w:style w:type="character" w:customStyle="1" w:styleId="UnresolvedMention">
    <w:name w:val="Unresolved Mention"/>
    <w:basedOn w:val="Fuentedeprrafopredeter"/>
    <w:uiPriority w:val="99"/>
    <w:semiHidden/>
    <w:unhideWhenUsed/>
    <w:rsid w:val="005C65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DD4DD3"/>
    <w:rPr>
      <w:color w:val="605E5C"/>
      <w:shd w:val="clear" w:color="auto" w:fill="E1DFDD"/>
    </w:rPr>
  </w:style>
  <w:style w:type="character" w:customStyle="1" w:styleId="UnresolvedMention">
    <w:name w:val="Unresolved Mention"/>
    <w:basedOn w:val="Fuentedeprrafopredeter"/>
    <w:uiPriority w:val="99"/>
    <w:semiHidden/>
    <w:unhideWhenUsed/>
    <w:rsid w:val="005C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it.ly/3SWCIuQ" TargetMode="External"/><Relationship Id="rId4" Type="http://schemas.microsoft.com/office/2007/relationships/stylesWithEffects" Target="stylesWithEffects.xml"/><Relationship Id="rId9" Type="http://schemas.openxmlformats.org/officeDocument/2006/relationships/hyperlink" Target="https://bit.ly/3kOCwS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424CB-4718-414E-BAF7-F3925395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Gloria Bermudez Espinosa</cp:lastModifiedBy>
  <cp:revision>2</cp:revision>
  <dcterms:created xsi:type="dcterms:W3CDTF">2023-03-07T15:13:00Z</dcterms:created>
  <dcterms:modified xsi:type="dcterms:W3CDTF">2023-03-07T15:13:00Z</dcterms:modified>
</cp:coreProperties>
</file>