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B43BF" w14:textId="77777777" w:rsidR="00506035" w:rsidRPr="00680212" w:rsidRDefault="00506035" w:rsidP="0068021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519B3EC9" w14:textId="132959C8" w:rsidR="00B76752" w:rsidRPr="00680212" w:rsidRDefault="00B76752" w:rsidP="00680212">
      <w:pPr>
        <w:spacing w:after="0" w:line="240" w:lineRule="atLeast"/>
        <w:jc w:val="right"/>
        <w:rPr>
          <w:rFonts w:ascii="Montserrat Light" w:eastAsia="Montserrat" w:hAnsi="Montserrat Light" w:cs="Montserrat"/>
          <w:sz w:val="24"/>
          <w:szCs w:val="24"/>
        </w:rPr>
      </w:pP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Ciudad de México, </w:t>
      </w:r>
      <w:r w:rsidR="00680212">
        <w:rPr>
          <w:rFonts w:ascii="Montserrat Light" w:eastAsia="Montserrat" w:hAnsi="Montserrat Light" w:cs="Montserrat"/>
          <w:sz w:val="24"/>
          <w:szCs w:val="24"/>
        </w:rPr>
        <w:t>lunes 1 de junio</w:t>
      </w: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 de 2020.</w:t>
      </w:r>
    </w:p>
    <w:p w14:paraId="4BC48B25" w14:textId="740928C3" w:rsidR="00B76752" w:rsidRPr="00680212" w:rsidRDefault="00B76752" w:rsidP="00680212">
      <w:pPr>
        <w:spacing w:after="0" w:line="240" w:lineRule="atLeast"/>
        <w:jc w:val="right"/>
        <w:rPr>
          <w:rFonts w:ascii="Montserrat Light" w:eastAsia="Montserrat" w:hAnsi="Montserrat Light" w:cs="Montserrat"/>
          <w:sz w:val="24"/>
          <w:szCs w:val="24"/>
        </w:rPr>
      </w:pP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No. </w:t>
      </w:r>
      <w:r w:rsidR="00680212">
        <w:rPr>
          <w:rFonts w:ascii="Montserrat Light" w:eastAsia="Montserrat" w:hAnsi="Montserrat Light" w:cs="Montserrat"/>
          <w:sz w:val="24"/>
          <w:szCs w:val="24"/>
        </w:rPr>
        <w:t>358</w:t>
      </w:r>
      <w:r w:rsidRPr="00680212">
        <w:rPr>
          <w:rFonts w:ascii="Montserrat Light" w:eastAsia="Montserrat" w:hAnsi="Montserrat Light" w:cs="Montserrat"/>
          <w:sz w:val="24"/>
          <w:szCs w:val="24"/>
        </w:rPr>
        <w:t>/2020</w:t>
      </w:r>
    </w:p>
    <w:p w14:paraId="4E1AFA62" w14:textId="77777777" w:rsidR="00B76752" w:rsidRPr="00680212" w:rsidRDefault="00B76752" w:rsidP="00680212">
      <w:pPr>
        <w:spacing w:after="0" w:line="240" w:lineRule="atLeast"/>
        <w:jc w:val="right"/>
        <w:rPr>
          <w:rFonts w:ascii="Montserrat Light" w:eastAsia="Montserrat" w:hAnsi="Montserrat Light" w:cs="Montserrat"/>
          <w:sz w:val="24"/>
          <w:szCs w:val="24"/>
        </w:rPr>
      </w:pPr>
    </w:p>
    <w:p w14:paraId="7C0469AC" w14:textId="77777777" w:rsidR="00B76752" w:rsidRPr="00680212" w:rsidRDefault="00B76752" w:rsidP="00680212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32"/>
          <w:szCs w:val="32"/>
        </w:rPr>
      </w:pPr>
      <w:r w:rsidRPr="00680212">
        <w:rPr>
          <w:rFonts w:ascii="Montserrat Light" w:eastAsia="Montserrat" w:hAnsi="Montserrat Light" w:cs="Montserrat"/>
          <w:b/>
          <w:sz w:val="32"/>
          <w:szCs w:val="32"/>
        </w:rPr>
        <w:t>BOLETÍN DE PRENSA</w:t>
      </w:r>
    </w:p>
    <w:p w14:paraId="5056F726" w14:textId="7777777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32"/>
          <w:szCs w:val="32"/>
        </w:rPr>
      </w:pPr>
    </w:p>
    <w:p w14:paraId="65B81B9C" w14:textId="77777777" w:rsidR="0056195E" w:rsidRDefault="00B76752" w:rsidP="00680212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28"/>
          <w:szCs w:val="32"/>
        </w:rPr>
      </w:pPr>
      <w:r w:rsidRPr="00680212">
        <w:rPr>
          <w:rFonts w:ascii="Montserrat Light" w:eastAsia="Montserrat" w:hAnsi="Montserrat Light" w:cs="Montserrat"/>
          <w:b/>
          <w:sz w:val="28"/>
          <w:szCs w:val="32"/>
        </w:rPr>
        <w:t>Con videollamadas, el IMSS da tranquilidad a</w:t>
      </w:r>
    </w:p>
    <w:p w14:paraId="4AAD4510" w14:textId="33B20CF3" w:rsidR="00B76752" w:rsidRPr="00680212" w:rsidRDefault="00B76752" w:rsidP="00680212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28"/>
          <w:szCs w:val="32"/>
        </w:rPr>
      </w:pPr>
      <w:r w:rsidRPr="00680212">
        <w:rPr>
          <w:rFonts w:ascii="Montserrat Light" w:eastAsia="Montserrat" w:hAnsi="Montserrat Light" w:cs="Montserrat"/>
          <w:b/>
          <w:sz w:val="28"/>
          <w:szCs w:val="32"/>
        </w:rPr>
        <w:t>familiares de</w:t>
      </w:r>
      <w:r w:rsidR="0056195E">
        <w:rPr>
          <w:rFonts w:ascii="Montserrat Light" w:eastAsia="Montserrat" w:hAnsi="Montserrat Light" w:cs="Montserrat"/>
          <w:b/>
          <w:sz w:val="28"/>
          <w:szCs w:val="32"/>
        </w:rPr>
        <w:t xml:space="preserve"> </w:t>
      </w:r>
      <w:r w:rsidR="00AA3A97" w:rsidRPr="00680212">
        <w:rPr>
          <w:rFonts w:ascii="Montserrat Light" w:eastAsia="Montserrat" w:hAnsi="Montserrat Light" w:cs="Montserrat"/>
          <w:b/>
          <w:sz w:val="28"/>
          <w:szCs w:val="32"/>
        </w:rPr>
        <w:t>P</w:t>
      </w:r>
      <w:r w:rsidRPr="00680212">
        <w:rPr>
          <w:rFonts w:ascii="Montserrat Light" w:eastAsia="Montserrat" w:hAnsi="Montserrat Light" w:cs="Montserrat"/>
          <w:b/>
          <w:sz w:val="28"/>
          <w:szCs w:val="32"/>
        </w:rPr>
        <w:t>acientes</w:t>
      </w:r>
      <w:r w:rsidR="00AA3A97">
        <w:rPr>
          <w:rFonts w:ascii="Montserrat Light" w:eastAsia="Montserrat" w:hAnsi="Montserrat Light" w:cs="Montserrat"/>
          <w:b/>
          <w:sz w:val="28"/>
          <w:szCs w:val="32"/>
        </w:rPr>
        <w:t xml:space="preserve"> </w:t>
      </w:r>
      <w:r w:rsidRPr="00680212">
        <w:rPr>
          <w:rFonts w:ascii="Montserrat Light" w:eastAsia="Montserrat" w:hAnsi="Montserrat Light" w:cs="Montserrat"/>
          <w:b/>
          <w:sz w:val="28"/>
          <w:szCs w:val="32"/>
        </w:rPr>
        <w:t>con COVID-19</w:t>
      </w:r>
    </w:p>
    <w:p w14:paraId="39A763A1" w14:textId="77777777" w:rsidR="00B76752" w:rsidRPr="00680212" w:rsidRDefault="00B76752" w:rsidP="00680212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28"/>
          <w:szCs w:val="28"/>
        </w:rPr>
      </w:pPr>
    </w:p>
    <w:p w14:paraId="65A5E423" w14:textId="77777777" w:rsidR="00B76752" w:rsidRPr="00680212" w:rsidRDefault="00B76752" w:rsidP="0068021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hAnsi="Montserrat Light"/>
          <w:b/>
          <w:color w:val="000000"/>
          <w:szCs w:val="28"/>
        </w:rPr>
      </w:pPr>
      <w:r w:rsidRPr="00680212">
        <w:rPr>
          <w:rFonts w:ascii="Montserrat Light" w:eastAsia="Montserrat" w:hAnsi="Montserrat Light" w:cs="Montserrat"/>
          <w:b/>
          <w:color w:val="000000"/>
          <w:szCs w:val="28"/>
        </w:rPr>
        <w:t>El IMSS pone a disposición el sistema digital “Infórmate de tu familiar”, alternativa para que los familiares conozcan el estado de salud de su paciente aislado por COVID-19.</w:t>
      </w:r>
    </w:p>
    <w:p w14:paraId="282E0BF3" w14:textId="7777777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8"/>
          <w:szCs w:val="28"/>
        </w:rPr>
      </w:pPr>
    </w:p>
    <w:p w14:paraId="098D3F13" w14:textId="50A1F81C" w:rsidR="00B76752" w:rsidRPr="00680212" w:rsidRDefault="0068021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 xml:space="preserve">Como parte de las estrategias que implementa el Instituto Mexicano del Seguro Social (IMSS) durante 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 xml:space="preserve">la emergencia sanitaria por COVID-19, </w:t>
      </w:r>
      <w:r>
        <w:rPr>
          <w:rFonts w:ascii="Montserrat Light" w:eastAsia="Montserrat" w:hAnsi="Montserrat Light" w:cs="Montserrat"/>
          <w:sz w:val="24"/>
          <w:szCs w:val="24"/>
        </w:rPr>
        <w:t>se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 xml:space="preserve"> puso a disposición el sistema digital “Infórmate de tu familiar”, cuya finalidad es dar informes en tiempo real del estado de salud de</w:t>
      </w:r>
      <w:r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>l</w:t>
      </w:r>
      <w:r>
        <w:rPr>
          <w:rFonts w:ascii="Montserrat Light" w:eastAsia="Montserrat" w:hAnsi="Montserrat Light" w:cs="Montserrat"/>
          <w:sz w:val="24"/>
          <w:szCs w:val="24"/>
        </w:rPr>
        <w:t xml:space="preserve">os enfermos 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 xml:space="preserve">y realizar una videollamada entre familiares y </w:t>
      </w:r>
      <w:r>
        <w:rPr>
          <w:rFonts w:ascii="Montserrat Light" w:eastAsia="Montserrat" w:hAnsi="Montserrat Light" w:cs="Montserrat"/>
          <w:sz w:val="24"/>
          <w:szCs w:val="24"/>
        </w:rPr>
        <w:t xml:space="preserve">el 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 xml:space="preserve">paciente que se encuentra </w:t>
      </w:r>
      <w:r>
        <w:rPr>
          <w:rFonts w:ascii="Montserrat Light" w:eastAsia="Montserrat" w:hAnsi="Montserrat Light" w:cs="Montserrat"/>
          <w:sz w:val="24"/>
          <w:szCs w:val="24"/>
        </w:rPr>
        <w:t>aislado por ser positivo a esta enfermedad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>.</w:t>
      </w:r>
    </w:p>
    <w:p w14:paraId="0AB96E8F" w14:textId="7777777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14:paraId="06D30F56" w14:textId="520F660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Este sistema </w:t>
      </w:r>
      <w:r w:rsidR="00680212" w:rsidRPr="00680212">
        <w:rPr>
          <w:rFonts w:ascii="Montserrat Light" w:eastAsia="Montserrat" w:hAnsi="Montserrat Light" w:cs="Montserrat"/>
          <w:sz w:val="24"/>
          <w:szCs w:val="24"/>
        </w:rPr>
        <w:t xml:space="preserve">brinda información única, certera y segura </w:t>
      </w:r>
      <w:r w:rsidR="00680212">
        <w:rPr>
          <w:rFonts w:ascii="Montserrat Light" w:eastAsia="Montserrat" w:hAnsi="Montserrat Light" w:cs="Montserrat"/>
          <w:sz w:val="24"/>
          <w:szCs w:val="24"/>
        </w:rPr>
        <w:t xml:space="preserve">sobre </w:t>
      </w:r>
      <w:r w:rsidR="00680212" w:rsidRPr="00680212">
        <w:rPr>
          <w:rFonts w:ascii="Montserrat Light" w:eastAsia="Montserrat" w:hAnsi="Montserrat Light" w:cs="Montserrat"/>
          <w:sz w:val="24"/>
          <w:szCs w:val="24"/>
        </w:rPr>
        <w:t xml:space="preserve">el estatus </w:t>
      </w:r>
      <w:r w:rsidR="00680212">
        <w:rPr>
          <w:rFonts w:ascii="Montserrat Light" w:eastAsia="Montserrat" w:hAnsi="Montserrat Light" w:cs="Montserrat"/>
          <w:sz w:val="24"/>
          <w:szCs w:val="24"/>
        </w:rPr>
        <w:t xml:space="preserve">de </w:t>
      </w:r>
      <w:r w:rsidR="00680212" w:rsidRPr="00680212">
        <w:rPr>
          <w:rFonts w:ascii="Montserrat Light" w:eastAsia="Montserrat" w:hAnsi="Montserrat Light" w:cs="Montserrat"/>
          <w:sz w:val="24"/>
          <w:szCs w:val="24"/>
        </w:rPr>
        <w:t>los hospitalizados</w:t>
      </w:r>
      <w:r w:rsidR="00680212">
        <w:rPr>
          <w:rFonts w:ascii="Montserrat Light" w:eastAsia="Montserrat" w:hAnsi="Montserrat Light" w:cs="Montserrat"/>
          <w:sz w:val="24"/>
          <w:szCs w:val="24"/>
        </w:rPr>
        <w:t xml:space="preserve">, además </w:t>
      </w:r>
      <w:r w:rsidRPr="00680212">
        <w:rPr>
          <w:rFonts w:ascii="Montserrat Light" w:eastAsia="Montserrat" w:hAnsi="Montserrat Light" w:cs="Montserrat"/>
          <w:sz w:val="24"/>
          <w:szCs w:val="24"/>
        </w:rPr>
        <w:t>ayuda a preservar la salud emocional tanto de los interesados</w:t>
      </w:r>
      <w:r w:rsidR="00680212">
        <w:rPr>
          <w:rFonts w:ascii="Montserrat Light" w:eastAsia="Montserrat" w:hAnsi="Montserrat Light" w:cs="Montserrat"/>
          <w:sz w:val="24"/>
          <w:szCs w:val="24"/>
        </w:rPr>
        <w:t xml:space="preserve"> como d</w:t>
      </w:r>
      <w:r w:rsidRPr="00680212">
        <w:rPr>
          <w:rFonts w:ascii="Montserrat Light" w:eastAsia="Montserrat" w:hAnsi="Montserrat Light" w:cs="Montserrat"/>
          <w:sz w:val="24"/>
          <w:szCs w:val="24"/>
        </w:rPr>
        <w:t>e los mismos trabajadores que colaboran en las unidades hospitalarias</w:t>
      </w:r>
      <w:r w:rsidR="00680212">
        <w:rPr>
          <w:rFonts w:ascii="Montserrat Light" w:eastAsia="Montserrat" w:hAnsi="Montserrat Light" w:cs="Montserrat"/>
          <w:sz w:val="24"/>
          <w:szCs w:val="24"/>
        </w:rPr>
        <w:t>.</w:t>
      </w: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 </w:t>
      </w:r>
    </w:p>
    <w:p w14:paraId="6A00103C" w14:textId="7777777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14:paraId="1F7BBE44" w14:textId="735EF84F" w:rsidR="00B76752" w:rsidRPr="00680212" w:rsidRDefault="0068021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E</w:t>
      </w: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n los </w:t>
      </w:r>
      <w:r>
        <w:rPr>
          <w:rFonts w:ascii="Montserrat Light" w:eastAsia="Montserrat" w:hAnsi="Montserrat Light" w:cs="Montserrat"/>
          <w:sz w:val="24"/>
          <w:szCs w:val="24"/>
        </w:rPr>
        <w:t>H</w:t>
      </w: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ospitales </w:t>
      </w:r>
      <w:r>
        <w:rPr>
          <w:rFonts w:ascii="Montserrat Light" w:eastAsia="Montserrat" w:hAnsi="Montserrat Light" w:cs="Montserrat"/>
          <w:sz w:val="24"/>
          <w:szCs w:val="24"/>
        </w:rPr>
        <w:t>G</w:t>
      </w: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enerales de </w:t>
      </w:r>
      <w:r>
        <w:rPr>
          <w:rFonts w:ascii="Montserrat Light" w:eastAsia="Montserrat" w:hAnsi="Montserrat Light" w:cs="Montserrat"/>
          <w:sz w:val="24"/>
          <w:szCs w:val="24"/>
        </w:rPr>
        <w:t>Z</w:t>
      </w:r>
      <w:r w:rsidRPr="00680212">
        <w:rPr>
          <w:rFonts w:ascii="Montserrat Light" w:eastAsia="Montserrat" w:hAnsi="Montserrat Light" w:cs="Montserrat"/>
          <w:sz w:val="24"/>
          <w:szCs w:val="24"/>
        </w:rPr>
        <w:t>ona 24, 27, 29, 48 y en el Centro de Atención Temporal COVID-19 anexo Hospital General de Zona No. 24</w:t>
      </w:r>
      <w:r>
        <w:rPr>
          <w:rFonts w:ascii="Montserrat Light" w:eastAsia="Montserrat" w:hAnsi="Montserrat Light" w:cs="Montserrat"/>
          <w:sz w:val="24"/>
          <w:szCs w:val="24"/>
        </w:rPr>
        <w:t>, ubicados en la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 xml:space="preserve"> zona norte de la CDMX, </w:t>
      </w: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personal Técnico en Atención y Orientación al Derechohabiente (TAOD) es el enlace entre el familiar y el paciente 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>con el apoyo de una tableta y un teléfono móvil</w:t>
      </w:r>
      <w:r>
        <w:rPr>
          <w:rFonts w:ascii="Montserrat Light" w:eastAsia="Montserrat" w:hAnsi="Montserrat Light" w:cs="Montserrat"/>
          <w:sz w:val="24"/>
          <w:szCs w:val="24"/>
        </w:rPr>
        <w:t>.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 xml:space="preserve"> </w:t>
      </w:r>
    </w:p>
    <w:p w14:paraId="693F02D4" w14:textId="7777777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14:paraId="315C6DD6" w14:textId="7777777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Ambos dispositivos móviles son una herramienta de trabajo que facilita la comunicación con los familiares, se da información de sus pacientes y a través de videollamadas el médico apoya desde el área de aislamiento, en donde pueden ver en tiempo real cómo se encuentra físicamente. </w:t>
      </w:r>
    </w:p>
    <w:p w14:paraId="41EE7705" w14:textId="7777777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14:paraId="42ECE38A" w14:textId="01CF2AEF" w:rsidR="002C6E5E" w:rsidRDefault="0068021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bookmarkStart w:id="0" w:name="_gjdgxs" w:colFirst="0" w:colLast="0"/>
      <w:bookmarkEnd w:id="0"/>
      <w:r>
        <w:rPr>
          <w:rFonts w:ascii="Montserrat Light" w:eastAsia="Montserrat" w:hAnsi="Montserrat Light" w:cs="Montserrat"/>
          <w:sz w:val="24"/>
          <w:szCs w:val="24"/>
        </w:rPr>
        <w:t>En este sentido</w:t>
      </w: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 Felicitas Rivera García, técnica en Atención y Orientación al Derechohabiente del Centro de Atención Temporal COVID-19 anexo HGZ No. 24</w:t>
      </w:r>
      <w:r w:rsidR="002C6E5E">
        <w:rPr>
          <w:rFonts w:ascii="Montserrat Light" w:eastAsia="Montserrat" w:hAnsi="Montserrat Light" w:cs="Montserrat"/>
          <w:sz w:val="24"/>
          <w:szCs w:val="24"/>
        </w:rPr>
        <w:t xml:space="preserve">, </w:t>
      </w:r>
      <w:r w:rsidR="002C6E5E">
        <w:rPr>
          <w:rFonts w:ascii="Montserrat Light" w:eastAsia="Montserrat" w:hAnsi="Montserrat Light" w:cs="Montserrat"/>
          <w:sz w:val="24"/>
          <w:szCs w:val="24"/>
        </w:rPr>
        <w:lastRenderedPageBreak/>
        <w:t xml:space="preserve">señaló que esta estrategia 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 xml:space="preserve">ha permitido </w:t>
      </w:r>
      <w:r w:rsidR="002C6E5E">
        <w:rPr>
          <w:rFonts w:ascii="Montserrat Light" w:eastAsia="Montserrat" w:hAnsi="Montserrat Light" w:cs="Montserrat"/>
          <w:sz w:val="24"/>
          <w:szCs w:val="24"/>
        </w:rPr>
        <w:t xml:space="preserve">favorecer la recuperación de los enfermos y dar tranquilidad 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>a los familiares</w:t>
      </w:r>
      <w:r w:rsidR="002C6E5E">
        <w:rPr>
          <w:rFonts w:ascii="Montserrat Light" w:eastAsia="Montserrat" w:hAnsi="Montserrat Light" w:cs="Montserrat"/>
          <w:sz w:val="24"/>
          <w:szCs w:val="24"/>
        </w:rPr>
        <w:t xml:space="preserve"> al conocer el estado de salud de sus pacientes.</w:t>
      </w:r>
    </w:p>
    <w:p w14:paraId="476D7840" w14:textId="77777777" w:rsidR="002C6E5E" w:rsidRDefault="002C6E5E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14:paraId="33FEBABF" w14:textId="13E3E172" w:rsidR="002C6E5E" w:rsidRPr="00680212" w:rsidRDefault="002C6E5E" w:rsidP="002C6E5E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Con estas acciones el IMSS </w:t>
      </w:r>
      <w:r>
        <w:rPr>
          <w:rFonts w:ascii="Montserrat Light" w:eastAsia="Montserrat" w:hAnsi="Montserrat Light" w:cs="Montserrat"/>
          <w:sz w:val="24"/>
          <w:szCs w:val="24"/>
        </w:rPr>
        <w:t xml:space="preserve">está comprometido con la salud de la población, trabajamos con diversas herramientas para que nuestro esfuerzo </w:t>
      </w:r>
      <w:r w:rsidRPr="00680212">
        <w:rPr>
          <w:rFonts w:ascii="Montserrat Light" w:eastAsia="Montserrat" w:hAnsi="Montserrat Light" w:cs="Montserrat"/>
          <w:sz w:val="24"/>
          <w:szCs w:val="24"/>
        </w:rPr>
        <w:t>repercuta en la salud de todos los mexicanos.</w:t>
      </w:r>
    </w:p>
    <w:p w14:paraId="4DAAFED3" w14:textId="77777777" w:rsidR="002C6E5E" w:rsidRDefault="002C6E5E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14:paraId="654485CF" w14:textId="36F6390D" w:rsidR="00B76752" w:rsidRPr="00680212" w:rsidRDefault="002C6E5E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 xml:space="preserve">Por su parte, </w:t>
      </w:r>
      <w:r w:rsidR="008244B7">
        <w:rPr>
          <w:rFonts w:ascii="Montserrat Light" w:eastAsia="Montserrat" w:hAnsi="Montserrat Light" w:cs="Montserrat"/>
          <w:sz w:val="24"/>
          <w:szCs w:val="24"/>
        </w:rPr>
        <w:t>V</w:t>
      </w:r>
      <w:r w:rsidR="00FA693E">
        <w:rPr>
          <w:rFonts w:ascii="Montserrat Light" w:eastAsia="Montserrat" w:hAnsi="Montserrat Light" w:cs="Montserrat"/>
          <w:sz w:val="24"/>
          <w:szCs w:val="24"/>
        </w:rPr>
        <w:t>i</w:t>
      </w:r>
      <w:bookmarkStart w:id="1" w:name="_GoBack"/>
      <w:bookmarkEnd w:id="1"/>
      <w:r w:rsidRPr="00680212">
        <w:rPr>
          <w:rFonts w:ascii="Montserrat Light" w:eastAsia="Montserrat" w:hAnsi="Montserrat Light" w:cs="Montserrat"/>
          <w:sz w:val="24"/>
          <w:szCs w:val="24"/>
        </w:rPr>
        <w:t>ctor Manuel, hijo de paciente confirmado de COVID-19</w:t>
      </w:r>
      <w:r>
        <w:rPr>
          <w:rFonts w:ascii="Montserrat Light" w:eastAsia="Montserrat" w:hAnsi="Montserrat Light" w:cs="Montserrat"/>
          <w:sz w:val="24"/>
          <w:szCs w:val="24"/>
        </w:rPr>
        <w:t>, refirió que este sistema e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>s una forma muy buena de podernos comunicar porque nos protegen a nosotros como familiares de los pacientes y nosotros podemos también grabar la conversación con nuestro teléfono para poderla replicar a la familia que está en casa</w:t>
      </w:r>
      <w:r>
        <w:rPr>
          <w:rFonts w:ascii="Montserrat Light" w:eastAsia="Montserrat" w:hAnsi="Montserrat Light" w:cs="Montserrat"/>
          <w:sz w:val="24"/>
          <w:szCs w:val="24"/>
        </w:rPr>
        <w:t>.</w:t>
      </w:r>
      <w:r w:rsidR="00B76752" w:rsidRPr="00680212">
        <w:rPr>
          <w:rFonts w:ascii="Montserrat Light" w:eastAsia="Montserrat" w:hAnsi="Montserrat Light" w:cs="Montserrat"/>
          <w:sz w:val="24"/>
          <w:szCs w:val="24"/>
        </w:rPr>
        <w:t xml:space="preserve"> </w:t>
      </w:r>
    </w:p>
    <w:p w14:paraId="10CE398F" w14:textId="7777777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14:paraId="5282D0E1" w14:textId="03763609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680212">
        <w:rPr>
          <w:rFonts w:ascii="Montserrat Light" w:eastAsia="Montserrat" w:hAnsi="Montserrat Light" w:cs="Montserrat"/>
          <w:sz w:val="24"/>
          <w:szCs w:val="24"/>
        </w:rPr>
        <w:t>El sistema va dirigido al médico, asistente médica, trabajo social y al Técnica o Técnico en Atención al Derechohabiente</w:t>
      </w:r>
      <w:r w:rsidR="002C6E5E">
        <w:rPr>
          <w:rFonts w:ascii="Montserrat Light" w:eastAsia="Montserrat" w:hAnsi="Montserrat Light" w:cs="Montserrat"/>
          <w:sz w:val="24"/>
          <w:szCs w:val="24"/>
        </w:rPr>
        <w:t>,</w:t>
      </w:r>
      <w:r w:rsidRPr="00680212">
        <w:rPr>
          <w:rFonts w:ascii="Montserrat Light" w:eastAsia="Montserrat" w:hAnsi="Montserrat Light" w:cs="Montserrat"/>
          <w:sz w:val="24"/>
          <w:szCs w:val="24"/>
        </w:rPr>
        <w:t xml:space="preserve"> personal de salud que en estos momentos de emergencia sanitaria tienen una actividad laboral de suma importancia. </w:t>
      </w:r>
    </w:p>
    <w:p w14:paraId="7F942ED6" w14:textId="77777777" w:rsidR="00B76752" w:rsidRPr="00680212" w:rsidRDefault="00B76752" w:rsidP="00680212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14:paraId="02B57B27" w14:textId="399F6B05" w:rsidR="00FC49CC" w:rsidRPr="00680212" w:rsidRDefault="003F04E0" w:rsidP="00680212">
      <w:pPr>
        <w:spacing w:after="0" w:line="240" w:lineRule="atLeast"/>
        <w:jc w:val="center"/>
        <w:rPr>
          <w:rFonts w:ascii="Montserrat Light" w:hAnsi="Montserrat Light"/>
          <w:sz w:val="24"/>
          <w:szCs w:val="24"/>
        </w:rPr>
      </w:pPr>
      <w:r w:rsidRPr="00680212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68021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680212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B64BB1" w14:textId="77777777" w:rsidR="00940111" w:rsidRDefault="00940111" w:rsidP="00B4228A">
      <w:r>
        <w:separator/>
      </w:r>
    </w:p>
  </w:endnote>
  <w:endnote w:type="continuationSeparator" w:id="0">
    <w:p w14:paraId="15AC7C65" w14:textId="77777777" w:rsidR="00940111" w:rsidRDefault="00940111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B23DD5" w14:textId="77777777" w:rsidR="00940111" w:rsidRDefault="00940111" w:rsidP="00B4228A">
      <w:r>
        <w:separator/>
      </w:r>
    </w:p>
  </w:footnote>
  <w:footnote w:type="continuationSeparator" w:id="0">
    <w:p w14:paraId="2A312C7C" w14:textId="77777777" w:rsidR="00940111" w:rsidRDefault="00940111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DF010" w14:textId="77777777"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5181A2A8" wp14:editId="7549DBF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3324"/>
    <w:multiLevelType w:val="hybridMultilevel"/>
    <w:tmpl w:val="5F781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A2C57"/>
    <w:multiLevelType w:val="hybridMultilevel"/>
    <w:tmpl w:val="7D4C6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86D9D"/>
    <w:multiLevelType w:val="hybridMultilevel"/>
    <w:tmpl w:val="C1042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0156D"/>
    <w:multiLevelType w:val="multilevel"/>
    <w:tmpl w:val="4CDC2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6D7395"/>
    <w:multiLevelType w:val="hybridMultilevel"/>
    <w:tmpl w:val="DC00A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8323B"/>
    <w:multiLevelType w:val="hybridMultilevel"/>
    <w:tmpl w:val="86921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057EE"/>
    <w:multiLevelType w:val="hybridMultilevel"/>
    <w:tmpl w:val="DD861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7D094E"/>
    <w:multiLevelType w:val="multilevel"/>
    <w:tmpl w:val="336623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7E66730B"/>
    <w:multiLevelType w:val="hybridMultilevel"/>
    <w:tmpl w:val="70F25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4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C66"/>
    <w:rsid w:val="00011766"/>
    <w:rsid w:val="000158BB"/>
    <w:rsid w:val="0001624F"/>
    <w:rsid w:val="000200E6"/>
    <w:rsid w:val="00021923"/>
    <w:rsid w:val="00024DF3"/>
    <w:rsid w:val="0003214C"/>
    <w:rsid w:val="0003448A"/>
    <w:rsid w:val="00036B7C"/>
    <w:rsid w:val="000418C4"/>
    <w:rsid w:val="00041CB1"/>
    <w:rsid w:val="000442D3"/>
    <w:rsid w:val="000444AF"/>
    <w:rsid w:val="000450B2"/>
    <w:rsid w:val="00050FCA"/>
    <w:rsid w:val="000568A6"/>
    <w:rsid w:val="000578F1"/>
    <w:rsid w:val="00060F58"/>
    <w:rsid w:val="000662E9"/>
    <w:rsid w:val="00066C87"/>
    <w:rsid w:val="000676F2"/>
    <w:rsid w:val="00070294"/>
    <w:rsid w:val="00071C46"/>
    <w:rsid w:val="000720F0"/>
    <w:rsid w:val="00083DD4"/>
    <w:rsid w:val="000844C3"/>
    <w:rsid w:val="00085791"/>
    <w:rsid w:val="000914B3"/>
    <w:rsid w:val="000964C3"/>
    <w:rsid w:val="00097699"/>
    <w:rsid w:val="000A0F27"/>
    <w:rsid w:val="000A1383"/>
    <w:rsid w:val="000A5121"/>
    <w:rsid w:val="000B3155"/>
    <w:rsid w:val="000B33B6"/>
    <w:rsid w:val="000B43AD"/>
    <w:rsid w:val="000B5545"/>
    <w:rsid w:val="000C069D"/>
    <w:rsid w:val="000C1776"/>
    <w:rsid w:val="000C1A3A"/>
    <w:rsid w:val="000C3F67"/>
    <w:rsid w:val="000C53C1"/>
    <w:rsid w:val="000D3330"/>
    <w:rsid w:val="000D499F"/>
    <w:rsid w:val="000D5B7C"/>
    <w:rsid w:val="000E0E8A"/>
    <w:rsid w:val="000E35C5"/>
    <w:rsid w:val="000E4B11"/>
    <w:rsid w:val="000E7A92"/>
    <w:rsid w:val="000E7CB9"/>
    <w:rsid w:val="000F1854"/>
    <w:rsid w:val="000F4EFC"/>
    <w:rsid w:val="000F56BB"/>
    <w:rsid w:val="00100CA9"/>
    <w:rsid w:val="00104AE2"/>
    <w:rsid w:val="00116A9A"/>
    <w:rsid w:val="00117B35"/>
    <w:rsid w:val="00120B5B"/>
    <w:rsid w:val="00122207"/>
    <w:rsid w:val="001277B2"/>
    <w:rsid w:val="00130CAE"/>
    <w:rsid w:val="00136954"/>
    <w:rsid w:val="00143325"/>
    <w:rsid w:val="00144B99"/>
    <w:rsid w:val="00150C3D"/>
    <w:rsid w:val="00151364"/>
    <w:rsid w:val="0015296E"/>
    <w:rsid w:val="001555AD"/>
    <w:rsid w:val="00157CC4"/>
    <w:rsid w:val="001610BE"/>
    <w:rsid w:val="001613A1"/>
    <w:rsid w:val="0016387A"/>
    <w:rsid w:val="00164324"/>
    <w:rsid w:val="00164FF9"/>
    <w:rsid w:val="001652D7"/>
    <w:rsid w:val="001665A5"/>
    <w:rsid w:val="0016709A"/>
    <w:rsid w:val="001670DD"/>
    <w:rsid w:val="00167B0F"/>
    <w:rsid w:val="00171B37"/>
    <w:rsid w:val="00172217"/>
    <w:rsid w:val="00174198"/>
    <w:rsid w:val="00174767"/>
    <w:rsid w:val="00176AE3"/>
    <w:rsid w:val="001845B0"/>
    <w:rsid w:val="00187F11"/>
    <w:rsid w:val="00194513"/>
    <w:rsid w:val="00195DA6"/>
    <w:rsid w:val="001A11E0"/>
    <w:rsid w:val="001A2876"/>
    <w:rsid w:val="001A42CC"/>
    <w:rsid w:val="001A7315"/>
    <w:rsid w:val="001B3565"/>
    <w:rsid w:val="001B5151"/>
    <w:rsid w:val="001B6A5B"/>
    <w:rsid w:val="001B6AD6"/>
    <w:rsid w:val="001B6FFE"/>
    <w:rsid w:val="001C125C"/>
    <w:rsid w:val="001C148E"/>
    <w:rsid w:val="001C2F1F"/>
    <w:rsid w:val="001C4C2C"/>
    <w:rsid w:val="001D3D29"/>
    <w:rsid w:val="001D54F7"/>
    <w:rsid w:val="001E419E"/>
    <w:rsid w:val="001F0799"/>
    <w:rsid w:val="001F127E"/>
    <w:rsid w:val="001F1C51"/>
    <w:rsid w:val="001F41B0"/>
    <w:rsid w:val="001F5382"/>
    <w:rsid w:val="001F7D2A"/>
    <w:rsid w:val="00206D94"/>
    <w:rsid w:val="00211013"/>
    <w:rsid w:val="002120D5"/>
    <w:rsid w:val="002129E4"/>
    <w:rsid w:val="0021488E"/>
    <w:rsid w:val="00215243"/>
    <w:rsid w:val="0021560F"/>
    <w:rsid w:val="00220BA0"/>
    <w:rsid w:val="00220C51"/>
    <w:rsid w:val="00221F7A"/>
    <w:rsid w:val="00222F51"/>
    <w:rsid w:val="00223256"/>
    <w:rsid w:val="00223B06"/>
    <w:rsid w:val="002267F4"/>
    <w:rsid w:val="0023620C"/>
    <w:rsid w:val="00236E1A"/>
    <w:rsid w:val="00237518"/>
    <w:rsid w:val="0024372E"/>
    <w:rsid w:val="0024512E"/>
    <w:rsid w:val="0025041D"/>
    <w:rsid w:val="00252514"/>
    <w:rsid w:val="002527B4"/>
    <w:rsid w:val="00253E93"/>
    <w:rsid w:val="00256790"/>
    <w:rsid w:val="00276722"/>
    <w:rsid w:val="002818AB"/>
    <w:rsid w:val="00281A58"/>
    <w:rsid w:val="0028461D"/>
    <w:rsid w:val="00287620"/>
    <w:rsid w:val="00287B8F"/>
    <w:rsid w:val="00290BAE"/>
    <w:rsid w:val="00293194"/>
    <w:rsid w:val="00294820"/>
    <w:rsid w:val="00294E7B"/>
    <w:rsid w:val="002A06DF"/>
    <w:rsid w:val="002B01FC"/>
    <w:rsid w:val="002B35F3"/>
    <w:rsid w:val="002B3AD6"/>
    <w:rsid w:val="002B4108"/>
    <w:rsid w:val="002B44C5"/>
    <w:rsid w:val="002B6B25"/>
    <w:rsid w:val="002C089E"/>
    <w:rsid w:val="002C2798"/>
    <w:rsid w:val="002C3AA0"/>
    <w:rsid w:val="002C5144"/>
    <w:rsid w:val="002C57DD"/>
    <w:rsid w:val="002C6CA8"/>
    <w:rsid w:val="002C6E5E"/>
    <w:rsid w:val="002C70A7"/>
    <w:rsid w:val="002D4464"/>
    <w:rsid w:val="002D7F1F"/>
    <w:rsid w:val="002E1DB7"/>
    <w:rsid w:val="002E39D6"/>
    <w:rsid w:val="002E41C6"/>
    <w:rsid w:val="002E5F77"/>
    <w:rsid w:val="002E619C"/>
    <w:rsid w:val="002F4EA3"/>
    <w:rsid w:val="002F50A1"/>
    <w:rsid w:val="002F7550"/>
    <w:rsid w:val="002F77FE"/>
    <w:rsid w:val="0030364B"/>
    <w:rsid w:val="00310771"/>
    <w:rsid w:val="00310CF8"/>
    <w:rsid w:val="0031197B"/>
    <w:rsid w:val="00311CFD"/>
    <w:rsid w:val="00313444"/>
    <w:rsid w:val="0031393D"/>
    <w:rsid w:val="0031507B"/>
    <w:rsid w:val="003164A1"/>
    <w:rsid w:val="00325D73"/>
    <w:rsid w:val="00331A66"/>
    <w:rsid w:val="00336A20"/>
    <w:rsid w:val="003370AE"/>
    <w:rsid w:val="00344337"/>
    <w:rsid w:val="00347D74"/>
    <w:rsid w:val="0035396B"/>
    <w:rsid w:val="00363E0D"/>
    <w:rsid w:val="00364DDB"/>
    <w:rsid w:val="00370C40"/>
    <w:rsid w:val="003726BE"/>
    <w:rsid w:val="0037440F"/>
    <w:rsid w:val="003767FC"/>
    <w:rsid w:val="003772EF"/>
    <w:rsid w:val="003820DD"/>
    <w:rsid w:val="003857C8"/>
    <w:rsid w:val="00393C5A"/>
    <w:rsid w:val="003A12BD"/>
    <w:rsid w:val="003A5358"/>
    <w:rsid w:val="003B4101"/>
    <w:rsid w:val="003B554B"/>
    <w:rsid w:val="003C4E1C"/>
    <w:rsid w:val="003C6020"/>
    <w:rsid w:val="003C6F0E"/>
    <w:rsid w:val="003C7202"/>
    <w:rsid w:val="003D0959"/>
    <w:rsid w:val="003D0C78"/>
    <w:rsid w:val="003D3404"/>
    <w:rsid w:val="003D3AF3"/>
    <w:rsid w:val="003E12F0"/>
    <w:rsid w:val="003E4AA6"/>
    <w:rsid w:val="003E5B30"/>
    <w:rsid w:val="003F04E0"/>
    <w:rsid w:val="003F35DE"/>
    <w:rsid w:val="0040103E"/>
    <w:rsid w:val="00402086"/>
    <w:rsid w:val="004021D6"/>
    <w:rsid w:val="004045BF"/>
    <w:rsid w:val="0040603F"/>
    <w:rsid w:val="0040610A"/>
    <w:rsid w:val="00406DA7"/>
    <w:rsid w:val="004078D9"/>
    <w:rsid w:val="004150D0"/>
    <w:rsid w:val="004151A3"/>
    <w:rsid w:val="00415B47"/>
    <w:rsid w:val="00416394"/>
    <w:rsid w:val="00420119"/>
    <w:rsid w:val="00421F78"/>
    <w:rsid w:val="00426A0A"/>
    <w:rsid w:val="00427666"/>
    <w:rsid w:val="0043005C"/>
    <w:rsid w:val="00432B29"/>
    <w:rsid w:val="00434F87"/>
    <w:rsid w:val="00436E4C"/>
    <w:rsid w:val="00436F80"/>
    <w:rsid w:val="00442A29"/>
    <w:rsid w:val="004444A9"/>
    <w:rsid w:val="00444922"/>
    <w:rsid w:val="00445E2C"/>
    <w:rsid w:val="00447E21"/>
    <w:rsid w:val="00450716"/>
    <w:rsid w:val="00455B35"/>
    <w:rsid w:val="004614A8"/>
    <w:rsid w:val="0046181C"/>
    <w:rsid w:val="0046204C"/>
    <w:rsid w:val="00466CD4"/>
    <w:rsid w:val="004675FD"/>
    <w:rsid w:val="00467B03"/>
    <w:rsid w:val="00470FD6"/>
    <w:rsid w:val="0047478D"/>
    <w:rsid w:val="0047540E"/>
    <w:rsid w:val="00481A78"/>
    <w:rsid w:val="004872BB"/>
    <w:rsid w:val="00487E45"/>
    <w:rsid w:val="00491634"/>
    <w:rsid w:val="0049200B"/>
    <w:rsid w:val="00492AA4"/>
    <w:rsid w:val="00497195"/>
    <w:rsid w:val="004A14B1"/>
    <w:rsid w:val="004A2692"/>
    <w:rsid w:val="004A2E83"/>
    <w:rsid w:val="004A384D"/>
    <w:rsid w:val="004A4EFF"/>
    <w:rsid w:val="004B30BD"/>
    <w:rsid w:val="004B37FB"/>
    <w:rsid w:val="004B4E03"/>
    <w:rsid w:val="004B6DA5"/>
    <w:rsid w:val="004B6F47"/>
    <w:rsid w:val="004D317E"/>
    <w:rsid w:val="004D4054"/>
    <w:rsid w:val="004D49F2"/>
    <w:rsid w:val="004D6A5A"/>
    <w:rsid w:val="004E1D8B"/>
    <w:rsid w:val="004E4492"/>
    <w:rsid w:val="004E58E2"/>
    <w:rsid w:val="004F144C"/>
    <w:rsid w:val="00500D25"/>
    <w:rsid w:val="0050313C"/>
    <w:rsid w:val="00504278"/>
    <w:rsid w:val="005054F9"/>
    <w:rsid w:val="00506035"/>
    <w:rsid w:val="0051754E"/>
    <w:rsid w:val="005250C3"/>
    <w:rsid w:val="00526FB7"/>
    <w:rsid w:val="005272CC"/>
    <w:rsid w:val="0053066F"/>
    <w:rsid w:val="005371FF"/>
    <w:rsid w:val="00537975"/>
    <w:rsid w:val="0055107C"/>
    <w:rsid w:val="00552D7E"/>
    <w:rsid w:val="0056195E"/>
    <w:rsid w:val="00567024"/>
    <w:rsid w:val="00573BE3"/>
    <w:rsid w:val="00575162"/>
    <w:rsid w:val="00575575"/>
    <w:rsid w:val="00580FBC"/>
    <w:rsid w:val="00584E1D"/>
    <w:rsid w:val="00587656"/>
    <w:rsid w:val="005929CE"/>
    <w:rsid w:val="005941EF"/>
    <w:rsid w:val="005A46B6"/>
    <w:rsid w:val="005A54D5"/>
    <w:rsid w:val="005A6742"/>
    <w:rsid w:val="005B041A"/>
    <w:rsid w:val="005B67A2"/>
    <w:rsid w:val="005C0CDA"/>
    <w:rsid w:val="005C2D2F"/>
    <w:rsid w:val="005C4CBE"/>
    <w:rsid w:val="005C73D3"/>
    <w:rsid w:val="005D0B8D"/>
    <w:rsid w:val="005D178C"/>
    <w:rsid w:val="005D1DA6"/>
    <w:rsid w:val="005D5D01"/>
    <w:rsid w:val="005D73EF"/>
    <w:rsid w:val="005E3E40"/>
    <w:rsid w:val="005E4339"/>
    <w:rsid w:val="005E752C"/>
    <w:rsid w:val="005F47DA"/>
    <w:rsid w:val="005F5D95"/>
    <w:rsid w:val="005F6594"/>
    <w:rsid w:val="006029A1"/>
    <w:rsid w:val="00604871"/>
    <w:rsid w:val="00606977"/>
    <w:rsid w:val="00607C51"/>
    <w:rsid w:val="00610E27"/>
    <w:rsid w:val="00611754"/>
    <w:rsid w:val="00615BE8"/>
    <w:rsid w:val="0061675E"/>
    <w:rsid w:val="0062224D"/>
    <w:rsid w:val="006233DB"/>
    <w:rsid w:val="00623791"/>
    <w:rsid w:val="00623AFA"/>
    <w:rsid w:val="006251DF"/>
    <w:rsid w:val="0063246C"/>
    <w:rsid w:val="0063430F"/>
    <w:rsid w:val="006360BB"/>
    <w:rsid w:val="00636832"/>
    <w:rsid w:val="00636DFA"/>
    <w:rsid w:val="0064126A"/>
    <w:rsid w:val="00642060"/>
    <w:rsid w:val="00642E5B"/>
    <w:rsid w:val="00642F60"/>
    <w:rsid w:val="0064529D"/>
    <w:rsid w:val="0064609E"/>
    <w:rsid w:val="00651C5F"/>
    <w:rsid w:val="00653C1D"/>
    <w:rsid w:val="00654B26"/>
    <w:rsid w:val="0065666C"/>
    <w:rsid w:val="00663936"/>
    <w:rsid w:val="00663AAF"/>
    <w:rsid w:val="00680212"/>
    <w:rsid w:val="006850CD"/>
    <w:rsid w:val="00693A47"/>
    <w:rsid w:val="00694676"/>
    <w:rsid w:val="00694A64"/>
    <w:rsid w:val="00695109"/>
    <w:rsid w:val="006957B0"/>
    <w:rsid w:val="006A7A90"/>
    <w:rsid w:val="006B1723"/>
    <w:rsid w:val="006B6685"/>
    <w:rsid w:val="006B6911"/>
    <w:rsid w:val="006B6AE1"/>
    <w:rsid w:val="006C0351"/>
    <w:rsid w:val="006C0592"/>
    <w:rsid w:val="006C14AB"/>
    <w:rsid w:val="006C2AB5"/>
    <w:rsid w:val="006C5D60"/>
    <w:rsid w:val="006D36EF"/>
    <w:rsid w:val="006D398D"/>
    <w:rsid w:val="006D40E3"/>
    <w:rsid w:val="006D5102"/>
    <w:rsid w:val="006D531A"/>
    <w:rsid w:val="006D7EF1"/>
    <w:rsid w:val="006E31B2"/>
    <w:rsid w:val="006E50AC"/>
    <w:rsid w:val="006E5755"/>
    <w:rsid w:val="006E675B"/>
    <w:rsid w:val="006E691E"/>
    <w:rsid w:val="006E6E4C"/>
    <w:rsid w:val="006F4BBF"/>
    <w:rsid w:val="006F4D48"/>
    <w:rsid w:val="006F5220"/>
    <w:rsid w:val="0070021D"/>
    <w:rsid w:val="00701E28"/>
    <w:rsid w:val="0070210C"/>
    <w:rsid w:val="0070424B"/>
    <w:rsid w:val="00704F83"/>
    <w:rsid w:val="00710EDE"/>
    <w:rsid w:val="00722AEB"/>
    <w:rsid w:val="0072559E"/>
    <w:rsid w:val="00725921"/>
    <w:rsid w:val="00730F2E"/>
    <w:rsid w:val="00731BF3"/>
    <w:rsid w:val="00733525"/>
    <w:rsid w:val="00735719"/>
    <w:rsid w:val="00735B8D"/>
    <w:rsid w:val="007367C8"/>
    <w:rsid w:val="007402FB"/>
    <w:rsid w:val="00740836"/>
    <w:rsid w:val="00740F9F"/>
    <w:rsid w:val="0074178F"/>
    <w:rsid w:val="00741A75"/>
    <w:rsid w:val="00741C17"/>
    <w:rsid w:val="00742C63"/>
    <w:rsid w:val="00745024"/>
    <w:rsid w:val="007453FC"/>
    <w:rsid w:val="007550EC"/>
    <w:rsid w:val="007567E3"/>
    <w:rsid w:val="0075757B"/>
    <w:rsid w:val="00761FA7"/>
    <w:rsid w:val="00762E5C"/>
    <w:rsid w:val="00762F75"/>
    <w:rsid w:val="007676A5"/>
    <w:rsid w:val="00767ACC"/>
    <w:rsid w:val="00775C68"/>
    <w:rsid w:val="00783756"/>
    <w:rsid w:val="00783F18"/>
    <w:rsid w:val="00787EEE"/>
    <w:rsid w:val="007911BB"/>
    <w:rsid w:val="00794A47"/>
    <w:rsid w:val="007A4AC5"/>
    <w:rsid w:val="007A5463"/>
    <w:rsid w:val="007A5614"/>
    <w:rsid w:val="007A7915"/>
    <w:rsid w:val="007B1286"/>
    <w:rsid w:val="007B54D4"/>
    <w:rsid w:val="007B5578"/>
    <w:rsid w:val="007B5682"/>
    <w:rsid w:val="007B62A6"/>
    <w:rsid w:val="007C079D"/>
    <w:rsid w:val="007C416E"/>
    <w:rsid w:val="007D0B8C"/>
    <w:rsid w:val="007D115D"/>
    <w:rsid w:val="007D4F78"/>
    <w:rsid w:val="007D63B0"/>
    <w:rsid w:val="007D6E70"/>
    <w:rsid w:val="007E1083"/>
    <w:rsid w:val="007E3899"/>
    <w:rsid w:val="007E71E2"/>
    <w:rsid w:val="007F0C30"/>
    <w:rsid w:val="007F1EA7"/>
    <w:rsid w:val="007F2E0C"/>
    <w:rsid w:val="007F3D3A"/>
    <w:rsid w:val="007F49F6"/>
    <w:rsid w:val="007F4F66"/>
    <w:rsid w:val="007F72D0"/>
    <w:rsid w:val="0080503B"/>
    <w:rsid w:val="00807515"/>
    <w:rsid w:val="00812660"/>
    <w:rsid w:val="00813A70"/>
    <w:rsid w:val="00820AF5"/>
    <w:rsid w:val="00820FA0"/>
    <w:rsid w:val="008244B7"/>
    <w:rsid w:val="0082630A"/>
    <w:rsid w:val="00827286"/>
    <w:rsid w:val="008349BC"/>
    <w:rsid w:val="00835BF3"/>
    <w:rsid w:val="008418B9"/>
    <w:rsid w:val="00844611"/>
    <w:rsid w:val="008500ED"/>
    <w:rsid w:val="00850CB4"/>
    <w:rsid w:val="00851692"/>
    <w:rsid w:val="008548CA"/>
    <w:rsid w:val="00855DFE"/>
    <w:rsid w:val="008562D0"/>
    <w:rsid w:val="0085798A"/>
    <w:rsid w:val="00860966"/>
    <w:rsid w:val="00860C75"/>
    <w:rsid w:val="0086171F"/>
    <w:rsid w:val="0086190B"/>
    <w:rsid w:val="008666E1"/>
    <w:rsid w:val="00866DDD"/>
    <w:rsid w:val="00872951"/>
    <w:rsid w:val="00874BF1"/>
    <w:rsid w:val="0088058D"/>
    <w:rsid w:val="00880917"/>
    <w:rsid w:val="00880BCF"/>
    <w:rsid w:val="00880C30"/>
    <w:rsid w:val="0088403C"/>
    <w:rsid w:val="008859BF"/>
    <w:rsid w:val="008875D2"/>
    <w:rsid w:val="008876E5"/>
    <w:rsid w:val="00890BF0"/>
    <w:rsid w:val="0089406C"/>
    <w:rsid w:val="00897163"/>
    <w:rsid w:val="008976A9"/>
    <w:rsid w:val="008A235E"/>
    <w:rsid w:val="008A4B83"/>
    <w:rsid w:val="008A70D7"/>
    <w:rsid w:val="008A7173"/>
    <w:rsid w:val="008B1CC9"/>
    <w:rsid w:val="008B3001"/>
    <w:rsid w:val="008B6076"/>
    <w:rsid w:val="008B6859"/>
    <w:rsid w:val="008C176C"/>
    <w:rsid w:val="008C1ECD"/>
    <w:rsid w:val="008C34A9"/>
    <w:rsid w:val="008C7926"/>
    <w:rsid w:val="008D1C1E"/>
    <w:rsid w:val="008D1F33"/>
    <w:rsid w:val="008D30E5"/>
    <w:rsid w:val="008D45C3"/>
    <w:rsid w:val="008D535C"/>
    <w:rsid w:val="008D6BA0"/>
    <w:rsid w:val="008F11BA"/>
    <w:rsid w:val="008F1E18"/>
    <w:rsid w:val="00903052"/>
    <w:rsid w:val="00904968"/>
    <w:rsid w:val="00906835"/>
    <w:rsid w:val="00910387"/>
    <w:rsid w:val="00913D44"/>
    <w:rsid w:val="009146C6"/>
    <w:rsid w:val="00915651"/>
    <w:rsid w:val="00915DFE"/>
    <w:rsid w:val="00917136"/>
    <w:rsid w:val="00921D9B"/>
    <w:rsid w:val="00924A98"/>
    <w:rsid w:val="00926937"/>
    <w:rsid w:val="009301AE"/>
    <w:rsid w:val="00931D2F"/>
    <w:rsid w:val="009346C0"/>
    <w:rsid w:val="0093574F"/>
    <w:rsid w:val="00935976"/>
    <w:rsid w:val="00940111"/>
    <w:rsid w:val="00942B98"/>
    <w:rsid w:val="009473F3"/>
    <w:rsid w:val="00951849"/>
    <w:rsid w:val="00955E8F"/>
    <w:rsid w:val="009574E6"/>
    <w:rsid w:val="00957C5E"/>
    <w:rsid w:val="00961747"/>
    <w:rsid w:val="00962161"/>
    <w:rsid w:val="00962425"/>
    <w:rsid w:val="00962B99"/>
    <w:rsid w:val="00963DFC"/>
    <w:rsid w:val="00972EC9"/>
    <w:rsid w:val="009803B3"/>
    <w:rsid w:val="00981A20"/>
    <w:rsid w:val="0098593B"/>
    <w:rsid w:val="009861FB"/>
    <w:rsid w:val="00990C80"/>
    <w:rsid w:val="00991C4C"/>
    <w:rsid w:val="00993976"/>
    <w:rsid w:val="009947A1"/>
    <w:rsid w:val="00995414"/>
    <w:rsid w:val="009A03F4"/>
    <w:rsid w:val="009A2B53"/>
    <w:rsid w:val="009A3F81"/>
    <w:rsid w:val="009A6155"/>
    <w:rsid w:val="009A7BF3"/>
    <w:rsid w:val="009B6470"/>
    <w:rsid w:val="009C1593"/>
    <w:rsid w:val="009C2DFE"/>
    <w:rsid w:val="009C3A3C"/>
    <w:rsid w:val="009C6478"/>
    <w:rsid w:val="009C7220"/>
    <w:rsid w:val="009D4E2E"/>
    <w:rsid w:val="009E1A49"/>
    <w:rsid w:val="009E2B63"/>
    <w:rsid w:val="009E5835"/>
    <w:rsid w:val="009F0820"/>
    <w:rsid w:val="009F1A80"/>
    <w:rsid w:val="009F29E6"/>
    <w:rsid w:val="009F2DC8"/>
    <w:rsid w:val="009F73DE"/>
    <w:rsid w:val="00A21307"/>
    <w:rsid w:val="00A21473"/>
    <w:rsid w:val="00A23650"/>
    <w:rsid w:val="00A23C7A"/>
    <w:rsid w:val="00A261FE"/>
    <w:rsid w:val="00A26DF9"/>
    <w:rsid w:val="00A302C0"/>
    <w:rsid w:val="00A3161F"/>
    <w:rsid w:val="00A31BAB"/>
    <w:rsid w:val="00A33AE3"/>
    <w:rsid w:val="00A37EA1"/>
    <w:rsid w:val="00A43007"/>
    <w:rsid w:val="00A4407A"/>
    <w:rsid w:val="00A456DE"/>
    <w:rsid w:val="00A456FA"/>
    <w:rsid w:val="00A500E4"/>
    <w:rsid w:val="00A534A3"/>
    <w:rsid w:val="00A53FE4"/>
    <w:rsid w:val="00A63E03"/>
    <w:rsid w:val="00A63EA1"/>
    <w:rsid w:val="00A66B3F"/>
    <w:rsid w:val="00A73E9E"/>
    <w:rsid w:val="00A757A6"/>
    <w:rsid w:val="00A7661F"/>
    <w:rsid w:val="00A813AE"/>
    <w:rsid w:val="00A85F73"/>
    <w:rsid w:val="00A86CDC"/>
    <w:rsid w:val="00A87445"/>
    <w:rsid w:val="00AA39D3"/>
    <w:rsid w:val="00AA3A97"/>
    <w:rsid w:val="00AA6892"/>
    <w:rsid w:val="00AA71D3"/>
    <w:rsid w:val="00AB46A1"/>
    <w:rsid w:val="00AB49C8"/>
    <w:rsid w:val="00AC3C4E"/>
    <w:rsid w:val="00AC46BE"/>
    <w:rsid w:val="00AC58A9"/>
    <w:rsid w:val="00AC5CAF"/>
    <w:rsid w:val="00AC6A5F"/>
    <w:rsid w:val="00AD1918"/>
    <w:rsid w:val="00AD5A53"/>
    <w:rsid w:val="00AE3463"/>
    <w:rsid w:val="00AE4F68"/>
    <w:rsid w:val="00AE5664"/>
    <w:rsid w:val="00AF0B76"/>
    <w:rsid w:val="00AF2F54"/>
    <w:rsid w:val="00AF6628"/>
    <w:rsid w:val="00AF7860"/>
    <w:rsid w:val="00B02BCE"/>
    <w:rsid w:val="00B0455D"/>
    <w:rsid w:val="00B04C52"/>
    <w:rsid w:val="00B06710"/>
    <w:rsid w:val="00B07FB3"/>
    <w:rsid w:val="00B1189D"/>
    <w:rsid w:val="00B208C3"/>
    <w:rsid w:val="00B20CF0"/>
    <w:rsid w:val="00B23AB3"/>
    <w:rsid w:val="00B24C83"/>
    <w:rsid w:val="00B2623C"/>
    <w:rsid w:val="00B30AC9"/>
    <w:rsid w:val="00B320B9"/>
    <w:rsid w:val="00B33510"/>
    <w:rsid w:val="00B33C9F"/>
    <w:rsid w:val="00B34085"/>
    <w:rsid w:val="00B34E38"/>
    <w:rsid w:val="00B36B0F"/>
    <w:rsid w:val="00B404F1"/>
    <w:rsid w:val="00B41A39"/>
    <w:rsid w:val="00B4228A"/>
    <w:rsid w:val="00B46350"/>
    <w:rsid w:val="00B537A6"/>
    <w:rsid w:val="00B55F9B"/>
    <w:rsid w:val="00B57168"/>
    <w:rsid w:val="00B57FC8"/>
    <w:rsid w:val="00B62301"/>
    <w:rsid w:val="00B62C77"/>
    <w:rsid w:val="00B638AA"/>
    <w:rsid w:val="00B63C0A"/>
    <w:rsid w:val="00B63D51"/>
    <w:rsid w:val="00B66AB8"/>
    <w:rsid w:val="00B71E22"/>
    <w:rsid w:val="00B73894"/>
    <w:rsid w:val="00B73EF5"/>
    <w:rsid w:val="00B740F7"/>
    <w:rsid w:val="00B76752"/>
    <w:rsid w:val="00B7746C"/>
    <w:rsid w:val="00B80C42"/>
    <w:rsid w:val="00B80F17"/>
    <w:rsid w:val="00B87528"/>
    <w:rsid w:val="00B92B84"/>
    <w:rsid w:val="00B937D1"/>
    <w:rsid w:val="00B94A2A"/>
    <w:rsid w:val="00B9667F"/>
    <w:rsid w:val="00BA0D28"/>
    <w:rsid w:val="00BA2787"/>
    <w:rsid w:val="00BB0B94"/>
    <w:rsid w:val="00BB32F8"/>
    <w:rsid w:val="00BB489F"/>
    <w:rsid w:val="00BB61C7"/>
    <w:rsid w:val="00BB69B1"/>
    <w:rsid w:val="00BC26DB"/>
    <w:rsid w:val="00BC2AB7"/>
    <w:rsid w:val="00BC59C8"/>
    <w:rsid w:val="00BD07AB"/>
    <w:rsid w:val="00BD1FED"/>
    <w:rsid w:val="00BD3681"/>
    <w:rsid w:val="00BE058F"/>
    <w:rsid w:val="00BE1A8A"/>
    <w:rsid w:val="00BE4BA7"/>
    <w:rsid w:val="00BF2677"/>
    <w:rsid w:val="00BF310C"/>
    <w:rsid w:val="00BF39A8"/>
    <w:rsid w:val="00C01B83"/>
    <w:rsid w:val="00C01CC6"/>
    <w:rsid w:val="00C05202"/>
    <w:rsid w:val="00C06FA5"/>
    <w:rsid w:val="00C106F6"/>
    <w:rsid w:val="00C1664A"/>
    <w:rsid w:val="00C203FC"/>
    <w:rsid w:val="00C22C71"/>
    <w:rsid w:val="00C24BF8"/>
    <w:rsid w:val="00C24D04"/>
    <w:rsid w:val="00C25F8B"/>
    <w:rsid w:val="00C27269"/>
    <w:rsid w:val="00C32B2D"/>
    <w:rsid w:val="00C3360A"/>
    <w:rsid w:val="00C40791"/>
    <w:rsid w:val="00C45DA3"/>
    <w:rsid w:val="00C47BD4"/>
    <w:rsid w:val="00C5459D"/>
    <w:rsid w:val="00C61C0D"/>
    <w:rsid w:val="00C62A9B"/>
    <w:rsid w:val="00C6539A"/>
    <w:rsid w:val="00C65ED4"/>
    <w:rsid w:val="00C7172E"/>
    <w:rsid w:val="00C71879"/>
    <w:rsid w:val="00C762DC"/>
    <w:rsid w:val="00C80C62"/>
    <w:rsid w:val="00C81F8D"/>
    <w:rsid w:val="00C82535"/>
    <w:rsid w:val="00C828C6"/>
    <w:rsid w:val="00C91A09"/>
    <w:rsid w:val="00C9501E"/>
    <w:rsid w:val="00C95916"/>
    <w:rsid w:val="00C9621E"/>
    <w:rsid w:val="00C97A95"/>
    <w:rsid w:val="00CA0FFA"/>
    <w:rsid w:val="00CA4253"/>
    <w:rsid w:val="00CA5A5E"/>
    <w:rsid w:val="00CB06D2"/>
    <w:rsid w:val="00CB19A1"/>
    <w:rsid w:val="00CB3E79"/>
    <w:rsid w:val="00CB4DFC"/>
    <w:rsid w:val="00CB5504"/>
    <w:rsid w:val="00CB7BEA"/>
    <w:rsid w:val="00CC0278"/>
    <w:rsid w:val="00CC1ED6"/>
    <w:rsid w:val="00CC3992"/>
    <w:rsid w:val="00CC735E"/>
    <w:rsid w:val="00CC76D2"/>
    <w:rsid w:val="00CD04D6"/>
    <w:rsid w:val="00CD20CB"/>
    <w:rsid w:val="00CD31D3"/>
    <w:rsid w:val="00CE0DB1"/>
    <w:rsid w:val="00CE209B"/>
    <w:rsid w:val="00CE5AEA"/>
    <w:rsid w:val="00CE5BA5"/>
    <w:rsid w:val="00CF5D9F"/>
    <w:rsid w:val="00D03479"/>
    <w:rsid w:val="00D0495A"/>
    <w:rsid w:val="00D04FF4"/>
    <w:rsid w:val="00D07FC9"/>
    <w:rsid w:val="00D1033A"/>
    <w:rsid w:val="00D1056B"/>
    <w:rsid w:val="00D10902"/>
    <w:rsid w:val="00D178F1"/>
    <w:rsid w:val="00D22273"/>
    <w:rsid w:val="00D2380A"/>
    <w:rsid w:val="00D26FD7"/>
    <w:rsid w:val="00D301F4"/>
    <w:rsid w:val="00D30368"/>
    <w:rsid w:val="00D3057A"/>
    <w:rsid w:val="00D32AB4"/>
    <w:rsid w:val="00D3480D"/>
    <w:rsid w:val="00D41CED"/>
    <w:rsid w:val="00D4701D"/>
    <w:rsid w:val="00D474A8"/>
    <w:rsid w:val="00D5122F"/>
    <w:rsid w:val="00D52F3F"/>
    <w:rsid w:val="00D54CF2"/>
    <w:rsid w:val="00D56535"/>
    <w:rsid w:val="00D568C0"/>
    <w:rsid w:val="00D57B0D"/>
    <w:rsid w:val="00D61247"/>
    <w:rsid w:val="00D639A1"/>
    <w:rsid w:val="00D63CB9"/>
    <w:rsid w:val="00D64FFB"/>
    <w:rsid w:val="00D678C7"/>
    <w:rsid w:val="00D7342B"/>
    <w:rsid w:val="00D774FF"/>
    <w:rsid w:val="00D806CC"/>
    <w:rsid w:val="00D82208"/>
    <w:rsid w:val="00D91674"/>
    <w:rsid w:val="00D9268A"/>
    <w:rsid w:val="00D930EF"/>
    <w:rsid w:val="00D938C5"/>
    <w:rsid w:val="00D97196"/>
    <w:rsid w:val="00D97CC0"/>
    <w:rsid w:val="00DA3DB0"/>
    <w:rsid w:val="00DA497B"/>
    <w:rsid w:val="00DA6498"/>
    <w:rsid w:val="00DA680F"/>
    <w:rsid w:val="00DB20A5"/>
    <w:rsid w:val="00DB3DB5"/>
    <w:rsid w:val="00DC05A3"/>
    <w:rsid w:val="00DC0EBB"/>
    <w:rsid w:val="00DC1E29"/>
    <w:rsid w:val="00DD20A3"/>
    <w:rsid w:val="00DD736C"/>
    <w:rsid w:val="00DE0D93"/>
    <w:rsid w:val="00DE4046"/>
    <w:rsid w:val="00DF1F90"/>
    <w:rsid w:val="00DF4972"/>
    <w:rsid w:val="00DF5082"/>
    <w:rsid w:val="00DF58C4"/>
    <w:rsid w:val="00E05E2F"/>
    <w:rsid w:val="00E062DC"/>
    <w:rsid w:val="00E06D72"/>
    <w:rsid w:val="00E06E82"/>
    <w:rsid w:val="00E1025B"/>
    <w:rsid w:val="00E16698"/>
    <w:rsid w:val="00E17492"/>
    <w:rsid w:val="00E2001A"/>
    <w:rsid w:val="00E205EF"/>
    <w:rsid w:val="00E21663"/>
    <w:rsid w:val="00E22F45"/>
    <w:rsid w:val="00E2619C"/>
    <w:rsid w:val="00E30E29"/>
    <w:rsid w:val="00E33B8F"/>
    <w:rsid w:val="00E362B1"/>
    <w:rsid w:val="00E36734"/>
    <w:rsid w:val="00E4239D"/>
    <w:rsid w:val="00E43527"/>
    <w:rsid w:val="00E43FC0"/>
    <w:rsid w:val="00E60341"/>
    <w:rsid w:val="00E621B9"/>
    <w:rsid w:val="00E64A8E"/>
    <w:rsid w:val="00E66CD3"/>
    <w:rsid w:val="00E70C75"/>
    <w:rsid w:val="00E70E4E"/>
    <w:rsid w:val="00E71098"/>
    <w:rsid w:val="00E7185D"/>
    <w:rsid w:val="00E726FF"/>
    <w:rsid w:val="00E74E54"/>
    <w:rsid w:val="00E751F4"/>
    <w:rsid w:val="00E75817"/>
    <w:rsid w:val="00E75AC1"/>
    <w:rsid w:val="00E801D3"/>
    <w:rsid w:val="00E832D6"/>
    <w:rsid w:val="00E847ED"/>
    <w:rsid w:val="00E861D0"/>
    <w:rsid w:val="00E87B0A"/>
    <w:rsid w:val="00E87C61"/>
    <w:rsid w:val="00E94195"/>
    <w:rsid w:val="00EA0A37"/>
    <w:rsid w:val="00EA2DF0"/>
    <w:rsid w:val="00EA568D"/>
    <w:rsid w:val="00EB23BA"/>
    <w:rsid w:val="00EB2E73"/>
    <w:rsid w:val="00EB3B49"/>
    <w:rsid w:val="00EB494E"/>
    <w:rsid w:val="00EC6CDD"/>
    <w:rsid w:val="00EC7C9E"/>
    <w:rsid w:val="00ED1131"/>
    <w:rsid w:val="00ED1791"/>
    <w:rsid w:val="00ED1BE9"/>
    <w:rsid w:val="00ED229E"/>
    <w:rsid w:val="00ED29E2"/>
    <w:rsid w:val="00ED3FF8"/>
    <w:rsid w:val="00ED4619"/>
    <w:rsid w:val="00ED6CB0"/>
    <w:rsid w:val="00ED7591"/>
    <w:rsid w:val="00EE0FE3"/>
    <w:rsid w:val="00EE34E7"/>
    <w:rsid w:val="00EE42C9"/>
    <w:rsid w:val="00EE555F"/>
    <w:rsid w:val="00EE6191"/>
    <w:rsid w:val="00EE6372"/>
    <w:rsid w:val="00EE6F44"/>
    <w:rsid w:val="00EE77DA"/>
    <w:rsid w:val="00EF0E99"/>
    <w:rsid w:val="00EF7AB0"/>
    <w:rsid w:val="00EF7B79"/>
    <w:rsid w:val="00F0421E"/>
    <w:rsid w:val="00F10AFE"/>
    <w:rsid w:val="00F21815"/>
    <w:rsid w:val="00F2399C"/>
    <w:rsid w:val="00F26E3C"/>
    <w:rsid w:val="00F3318B"/>
    <w:rsid w:val="00F42C87"/>
    <w:rsid w:val="00F47856"/>
    <w:rsid w:val="00F537A2"/>
    <w:rsid w:val="00F578BC"/>
    <w:rsid w:val="00F67B91"/>
    <w:rsid w:val="00F71A9D"/>
    <w:rsid w:val="00F71DB1"/>
    <w:rsid w:val="00F72A94"/>
    <w:rsid w:val="00F743B3"/>
    <w:rsid w:val="00F768BA"/>
    <w:rsid w:val="00F856E1"/>
    <w:rsid w:val="00F85B85"/>
    <w:rsid w:val="00F87D1D"/>
    <w:rsid w:val="00F90B20"/>
    <w:rsid w:val="00F93ABA"/>
    <w:rsid w:val="00F94CFA"/>
    <w:rsid w:val="00FA693E"/>
    <w:rsid w:val="00FB31AB"/>
    <w:rsid w:val="00FB4633"/>
    <w:rsid w:val="00FB6D68"/>
    <w:rsid w:val="00FC492B"/>
    <w:rsid w:val="00FC49CC"/>
    <w:rsid w:val="00FC4CAD"/>
    <w:rsid w:val="00FC7717"/>
    <w:rsid w:val="00FD0FF0"/>
    <w:rsid w:val="00FD70BC"/>
    <w:rsid w:val="00FD7DB9"/>
    <w:rsid w:val="00FE06A2"/>
    <w:rsid w:val="00FE3261"/>
    <w:rsid w:val="00FE5D03"/>
    <w:rsid w:val="00FE78D5"/>
    <w:rsid w:val="00FF0FD3"/>
    <w:rsid w:val="00FF5124"/>
    <w:rsid w:val="00FF5248"/>
    <w:rsid w:val="00FF7262"/>
    <w:rsid w:val="00FF751C"/>
    <w:rsid w:val="00F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5ADC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B49C8"/>
    <w:rPr>
      <w:strike w:val="0"/>
      <w:dstrike w:val="0"/>
      <w:color w:val="1122CC"/>
      <w:u w:val="none"/>
      <w:effect w:val="none"/>
      <w:shd w:val="clear" w:color="auto" w:fill="auto"/>
    </w:rPr>
  </w:style>
  <w:style w:type="character" w:styleId="Textoennegrita">
    <w:name w:val="Strong"/>
    <w:basedOn w:val="Fuentedeprrafopredeter"/>
    <w:uiPriority w:val="22"/>
    <w:qFormat/>
    <w:rsid w:val="00AB49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B49C8"/>
    <w:rPr>
      <w:strike w:val="0"/>
      <w:dstrike w:val="0"/>
      <w:color w:val="1122CC"/>
      <w:u w:val="none"/>
      <w:effect w:val="none"/>
      <w:shd w:val="clear" w:color="auto" w:fill="auto"/>
    </w:rPr>
  </w:style>
  <w:style w:type="character" w:styleId="Textoennegrita">
    <w:name w:val="Strong"/>
    <w:basedOn w:val="Fuentedeprrafopredeter"/>
    <w:uiPriority w:val="22"/>
    <w:qFormat/>
    <w:rsid w:val="00AB4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34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63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1718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97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787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210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4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99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766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287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496341">
                                                                              <w:marLeft w:val="22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048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977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655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905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770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666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2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7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565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43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75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54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76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3647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0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22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2605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7168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554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82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57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719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080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18785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2681807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3024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655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4684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065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597759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395250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2070766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1025907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807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356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9513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99802573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28458214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34350383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38299300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059285425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75335320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88902724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279067683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93325261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51532899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9165364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2277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7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2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5737">
                  <w:marLeft w:val="-255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24252">
                                  <w:marLeft w:val="-255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5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8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3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569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7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32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385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08410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81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87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00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084053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394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7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960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08946-62AB-4223-A35D-6E12389C7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5</cp:revision>
  <cp:lastPrinted>2020-06-01T17:42:00Z</cp:lastPrinted>
  <dcterms:created xsi:type="dcterms:W3CDTF">2020-06-01T17:46:00Z</dcterms:created>
  <dcterms:modified xsi:type="dcterms:W3CDTF">2020-06-01T17:52:00Z</dcterms:modified>
</cp:coreProperties>
</file>