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1F" w:rsidRDefault="00515E1F" w:rsidP="004C3B9A">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Cuautla, Morelos, jueves 11 de febrero 2021</w:t>
      </w:r>
    </w:p>
    <w:p w:rsidR="00515E1F" w:rsidRDefault="00515E1F" w:rsidP="004C3B9A">
      <w:pPr>
        <w:spacing w:after="0" w:line="240" w:lineRule="atLeast"/>
        <w:jc w:val="right"/>
        <w:rPr>
          <w:rFonts w:ascii="Montserrat Light" w:eastAsia="Batang" w:hAnsi="Montserrat Light" w:cs="Arial"/>
          <w:sz w:val="24"/>
          <w:szCs w:val="24"/>
        </w:rPr>
      </w:pPr>
    </w:p>
    <w:p w:rsidR="00515E1F" w:rsidRDefault="00515E1F" w:rsidP="004C3B9A">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rsidR="00515E1F" w:rsidRDefault="00515E1F" w:rsidP="004C3B9A">
      <w:pPr>
        <w:spacing w:after="0" w:line="240" w:lineRule="atLeast"/>
        <w:jc w:val="both"/>
        <w:rPr>
          <w:rFonts w:ascii="Montserrat Light" w:eastAsia="Batang" w:hAnsi="Montserrat Light" w:cs="Arial"/>
          <w:sz w:val="24"/>
          <w:szCs w:val="24"/>
        </w:rPr>
      </w:pPr>
      <w:bookmarkStart w:id="0" w:name="_GoBack"/>
      <w:bookmarkEnd w:id="0"/>
    </w:p>
    <w:p w:rsidR="00FA6123" w:rsidRPr="00FA6123" w:rsidRDefault="00FA6123" w:rsidP="00FA6123">
      <w:pPr>
        <w:spacing w:after="0" w:line="240" w:lineRule="atLeast"/>
        <w:jc w:val="center"/>
        <w:rPr>
          <w:rFonts w:ascii="Montserrat Light" w:eastAsia="Batang" w:hAnsi="Montserrat Light" w:cs="Arial"/>
          <w:b/>
          <w:sz w:val="28"/>
          <w:szCs w:val="24"/>
        </w:rPr>
      </w:pPr>
      <w:r w:rsidRPr="00FA6123">
        <w:rPr>
          <w:rFonts w:ascii="Montserrat Light" w:eastAsia="Batang" w:hAnsi="Montserrat Light" w:cs="Arial"/>
          <w:b/>
          <w:sz w:val="28"/>
          <w:szCs w:val="24"/>
        </w:rPr>
        <w:t>Habilita IMSS área COVID con 30 camas en el HGZ/MF No. 7 en Cuautla, Morelos; entra en operación el próximo sábado</w:t>
      </w:r>
    </w:p>
    <w:p w:rsidR="00FA6123" w:rsidRDefault="00FA6123" w:rsidP="004C3B9A">
      <w:pPr>
        <w:spacing w:after="0" w:line="240" w:lineRule="atLeast"/>
        <w:jc w:val="both"/>
        <w:rPr>
          <w:rFonts w:ascii="Montserrat Light" w:eastAsia="Batang" w:hAnsi="Montserrat Light" w:cs="Arial"/>
          <w:sz w:val="24"/>
          <w:szCs w:val="24"/>
        </w:rPr>
      </w:pPr>
    </w:p>
    <w:p w:rsidR="004C3B9A" w:rsidRPr="004C3B9A" w:rsidRDefault="004C3B9A" w:rsidP="004C3B9A">
      <w:pPr>
        <w:pStyle w:val="Prrafodelista"/>
        <w:numPr>
          <w:ilvl w:val="0"/>
          <w:numId w:val="1"/>
        </w:numPr>
        <w:spacing w:after="0" w:line="240" w:lineRule="atLeast"/>
        <w:contextualSpacing w:val="0"/>
        <w:jc w:val="both"/>
        <w:rPr>
          <w:rFonts w:ascii="Montserrat Light" w:hAnsi="Montserrat Light"/>
          <w:b/>
        </w:rPr>
      </w:pPr>
      <w:r w:rsidRPr="004C3B9A">
        <w:rPr>
          <w:rFonts w:ascii="Montserrat Light" w:eastAsia="Batang" w:hAnsi="Montserrat Light"/>
          <w:b/>
        </w:rPr>
        <w:t>La apertura anticipada de esta área COVID permitirá a la población contar con un lugar de atención en caso de contagio: Zoé Robledo.</w:t>
      </w:r>
    </w:p>
    <w:p w:rsidR="00515E1F" w:rsidRPr="004C3B9A" w:rsidRDefault="00515E1F" w:rsidP="004C3B9A">
      <w:pPr>
        <w:pStyle w:val="Prrafodelista"/>
        <w:numPr>
          <w:ilvl w:val="0"/>
          <w:numId w:val="1"/>
        </w:numPr>
        <w:spacing w:after="0" w:line="240" w:lineRule="atLeast"/>
        <w:contextualSpacing w:val="0"/>
        <w:jc w:val="both"/>
        <w:rPr>
          <w:rFonts w:ascii="Montserrat Light" w:eastAsia="Batang" w:hAnsi="Montserrat Light"/>
          <w:b/>
        </w:rPr>
      </w:pPr>
      <w:r w:rsidRPr="004C3B9A">
        <w:rPr>
          <w:rFonts w:ascii="Montserrat Light" w:eastAsia="Batang" w:hAnsi="Montserrat Light"/>
          <w:b/>
        </w:rPr>
        <w:t xml:space="preserve">El gobernador Cuauhtémoc Blanco Bravo </w:t>
      </w:r>
      <w:r w:rsidR="004C3B9A" w:rsidRPr="004C3B9A">
        <w:rPr>
          <w:rFonts w:ascii="Montserrat Light" w:eastAsia="Batang" w:hAnsi="Montserrat Light"/>
          <w:b/>
        </w:rPr>
        <w:t xml:space="preserve">afirmó que en la entidad se trabaja con el </w:t>
      </w:r>
      <w:r w:rsidR="004C3B9A" w:rsidRPr="004C3B9A">
        <w:rPr>
          <w:rFonts w:ascii="Montserrat Light" w:hAnsi="Montserrat Light"/>
          <w:b/>
        </w:rPr>
        <w:t>principio de cero rechazos.</w:t>
      </w:r>
    </w:p>
    <w:p w:rsidR="004C3B9A" w:rsidRDefault="004C3B9A" w:rsidP="004C3B9A">
      <w:pPr>
        <w:spacing w:after="0" w:line="240" w:lineRule="atLeast"/>
        <w:jc w:val="both"/>
        <w:rPr>
          <w:rFonts w:ascii="Montserrat Light" w:eastAsia="Batang" w:hAnsi="Montserrat Light" w:cs="Arial"/>
          <w:sz w:val="24"/>
        </w:rPr>
      </w:pPr>
    </w:p>
    <w:p w:rsidR="00515E1F" w:rsidRPr="00572AFB" w:rsidRDefault="00515E1F" w:rsidP="004C3B9A">
      <w:pPr>
        <w:spacing w:after="0" w:line="240" w:lineRule="atLeast"/>
        <w:jc w:val="both"/>
        <w:rPr>
          <w:rFonts w:ascii="Montserrat Light" w:eastAsia="Batang" w:hAnsi="Montserrat Light" w:cs="Arial"/>
          <w:sz w:val="24"/>
        </w:rPr>
      </w:pPr>
      <w:r w:rsidRPr="00572AFB">
        <w:rPr>
          <w:rFonts w:ascii="Montserrat Light" w:eastAsia="Batang" w:hAnsi="Montserrat Light" w:cs="Arial"/>
          <w:sz w:val="24"/>
        </w:rPr>
        <w:t xml:space="preserve">El Instituto Mexicano del Seguro Social (IMSS) y el gobierno de Morelos </w:t>
      </w:r>
      <w:r w:rsidR="00FA6123">
        <w:rPr>
          <w:rFonts w:ascii="Montserrat Light" w:eastAsia="Batang" w:hAnsi="Montserrat Light" w:cs="Arial"/>
          <w:sz w:val="24"/>
        </w:rPr>
        <w:t xml:space="preserve">anunciaron que el próximo sábado entrará </w:t>
      </w:r>
      <w:r w:rsidR="009832F7">
        <w:rPr>
          <w:rFonts w:ascii="Montserrat Light" w:eastAsia="Batang" w:hAnsi="Montserrat Light" w:cs="Arial"/>
          <w:sz w:val="24"/>
        </w:rPr>
        <w:t>en operación</w:t>
      </w:r>
      <w:r w:rsidR="00375D39" w:rsidRPr="00572AFB">
        <w:rPr>
          <w:rFonts w:ascii="Montserrat Light" w:eastAsia="Batang" w:hAnsi="Montserrat Light" w:cs="Arial"/>
          <w:sz w:val="24"/>
        </w:rPr>
        <w:t xml:space="preserve"> </w:t>
      </w:r>
      <w:r w:rsidRPr="00572AFB">
        <w:rPr>
          <w:rFonts w:ascii="Montserrat Light" w:eastAsia="Batang" w:hAnsi="Montserrat Light" w:cs="Arial"/>
          <w:sz w:val="24"/>
        </w:rPr>
        <w:t>el</w:t>
      </w:r>
      <w:r w:rsidR="00FA6123">
        <w:rPr>
          <w:rFonts w:ascii="Montserrat Light" w:eastAsia="Batang" w:hAnsi="Montserrat Light" w:cs="Arial"/>
          <w:sz w:val="24"/>
        </w:rPr>
        <w:t xml:space="preserve"> </w:t>
      </w:r>
      <w:r w:rsidRPr="00572AFB">
        <w:rPr>
          <w:rFonts w:ascii="Montserrat Light" w:eastAsia="Batang" w:hAnsi="Montserrat Light" w:cs="Arial"/>
          <w:sz w:val="24"/>
        </w:rPr>
        <w:t xml:space="preserve">Área COVID </w:t>
      </w:r>
      <w:r w:rsidR="00FA6123">
        <w:rPr>
          <w:rFonts w:ascii="Montserrat Light" w:eastAsia="Batang" w:hAnsi="Montserrat Light" w:cs="Arial"/>
          <w:sz w:val="24"/>
        </w:rPr>
        <w:t>d</w:t>
      </w:r>
      <w:r w:rsidR="00375D39" w:rsidRPr="00572AFB">
        <w:rPr>
          <w:rFonts w:ascii="Montserrat Light" w:eastAsia="Batang" w:hAnsi="Montserrat Light" w:cs="Arial"/>
          <w:sz w:val="24"/>
        </w:rPr>
        <w:t xml:space="preserve">el Hospital General de Zona con Medicina Familiar (HGZ/MF) No. 7 en Cuautla, </w:t>
      </w:r>
      <w:r w:rsidR="009832F7" w:rsidRPr="00572AFB">
        <w:rPr>
          <w:rFonts w:ascii="Montserrat Light" w:eastAsia="Batang" w:hAnsi="Montserrat Light" w:cs="Arial"/>
          <w:sz w:val="24"/>
        </w:rPr>
        <w:t xml:space="preserve">con 30 camas para atender a </w:t>
      </w:r>
      <w:r w:rsidR="00FA6123">
        <w:rPr>
          <w:rFonts w:ascii="Montserrat Light" w:eastAsia="Batang" w:hAnsi="Montserrat Light" w:cs="Arial"/>
          <w:sz w:val="24"/>
        </w:rPr>
        <w:t>convalecientes de esta enfermedad</w:t>
      </w:r>
      <w:r w:rsidR="009832F7">
        <w:rPr>
          <w:rFonts w:ascii="Montserrat Light" w:eastAsia="Batang" w:hAnsi="Montserrat Light" w:cs="Arial"/>
          <w:sz w:val="24"/>
        </w:rPr>
        <w:t>.</w:t>
      </w:r>
    </w:p>
    <w:p w:rsidR="00572AFB" w:rsidRPr="00572AFB" w:rsidRDefault="00572AFB" w:rsidP="004C3B9A">
      <w:pPr>
        <w:spacing w:after="0" w:line="240" w:lineRule="atLeast"/>
        <w:jc w:val="both"/>
        <w:rPr>
          <w:rFonts w:ascii="Montserrat Light" w:eastAsia="Batang" w:hAnsi="Montserrat Light" w:cs="Arial"/>
          <w:sz w:val="24"/>
        </w:rPr>
      </w:pPr>
    </w:p>
    <w:p w:rsidR="00572AFB" w:rsidRPr="00572AFB" w:rsidRDefault="00572AFB" w:rsidP="004C3B9A">
      <w:pPr>
        <w:spacing w:after="0" w:line="240" w:lineRule="atLeast"/>
        <w:jc w:val="both"/>
        <w:rPr>
          <w:rFonts w:ascii="Montserrat Light" w:hAnsi="Montserrat Light" w:cs="Arial"/>
          <w:sz w:val="24"/>
          <w:szCs w:val="24"/>
        </w:rPr>
      </w:pPr>
      <w:r w:rsidRPr="00572AFB">
        <w:rPr>
          <w:rFonts w:ascii="Montserrat Light" w:hAnsi="Montserrat Light" w:cs="Arial"/>
          <w:sz w:val="24"/>
          <w:szCs w:val="24"/>
        </w:rPr>
        <w:t>Con esta acción se fortalece la estrategia para hacer frente a la enfermedad causada por el virus SARS-CoV-2, coincidieron el director general del IMSS, Zoé Robledo, y el mandatario estatal, Cuauhtémoc Blanco Bravo.</w:t>
      </w:r>
    </w:p>
    <w:p w:rsidR="00572AFB" w:rsidRPr="00D55955" w:rsidRDefault="00572AFB" w:rsidP="004C3B9A">
      <w:pPr>
        <w:spacing w:after="0" w:line="240" w:lineRule="atLeast"/>
        <w:jc w:val="both"/>
        <w:rPr>
          <w:rFonts w:ascii="Arial" w:hAnsi="Arial" w:cs="Arial"/>
          <w:sz w:val="24"/>
          <w:szCs w:val="24"/>
        </w:rPr>
      </w:pPr>
    </w:p>
    <w:p w:rsidR="009B7CD5" w:rsidRDefault="00515E1F" w:rsidP="004C3B9A">
      <w:pPr>
        <w:spacing w:after="0" w:line="240" w:lineRule="atLeast"/>
        <w:jc w:val="both"/>
        <w:rPr>
          <w:rFonts w:ascii="Montserrat Light" w:eastAsia="Batang" w:hAnsi="Montserrat Light" w:cs="Arial"/>
          <w:sz w:val="24"/>
        </w:rPr>
      </w:pPr>
      <w:r w:rsidRPr="009B7CD5">
        <w:rPr>
          <w:rFonts w:ascii="Montserrat Light" w:eastAsia="Batang" w:hAnsi="Montserrat Light" w:cs="Arial"/>
          <w:sz w:val="24"/>
        </w:rPr>
        <w:t xml:space="preserve">En su mensaje, </w:t>
      </w:r>
      <w:r w:rsidR="009B7CD5">
        <w:rPr>
          <w:rFonts w:ascii="Montserrat Light" w:eastAsia="Batang" w:hAnsi="Montserrat Light" w:cs="Arial"/>
          <w:sz w:val="24"/>
        </w:rPr>
        <w:t>Zoé Robledo</w:t>
      </w:r>
      <w:r w:rsidR="009B7CD5" w:rsidRPr="009B7CD5">
        <w:rPr>
          <w:rFonts w:ascii="Montserrat Light" w:eastAsia="Batang" w:hAnsi="Montserrat Light" w:cs="Arial"/>
          <w:sz w:val="24"/>
        </w:rPr>
        <w:t xml:space="preserve"> destacó que la apertura anticipada de</w:t>
      </w:r>
      <w:r w:rsidR="009B7CD5">
        <w:rPr>
          <w:rFonts w:ascii="Montserrat Light" w:eastAsia="Batang" w:hAnsi="Montserrat Light" w:cs="Arial"/>
          <w:sz w:val="24"/>
        </w:rPr>
        <w:t xml:space="preserve"> esta</w:t>
      </w:r>
      <w:r w:rsidR="009B7CD5" w:rsidRPr="009B7CD5">
        <w:rPr>
          <w:rFonts w:ascii="Montserrat Light" w:eastAsia="Batang" w:hAnsi="Montserrat Light" w:cs="Arial"/>
          <w:sz w:val="24"/>
        </w:rPr>
        <w:t xml:space="preserve"> área COVID </w:t>
      </w:r>
      <w:r w:rsidR="009B7CD5">
        <w:rPr>
          <w:rFonts w:ascii="Montserrat Light" w:eastAsia="Batang" w:hAnsi="Montserrat Light" w:cs="Arial"/>
          <w:sz w:val="24"/>
        </w:rPr>
        <w:t xml:space="preserve">pondrá </w:t>
      </w:r>
      <w:r w:rsidR="009B7CD5" w:rsidRPr="009B7CD5">
        <w:rPr>
          <w:rFonts w:ascii="Montserrat Light" w:eastAsia="Batang" w:hAnsi="Montserrat Light" w:cs="Arial"/>
          <w:sz w:val="24"/>
        </w:rPr>
        <w:t>a disposición de la población de Cuautla y otros municipios la posibilidad de que tengan un lugar para ser atendidos</w:t>
      </w:r>
      <w:r w:rsidR="009B7CD5">
        <w:rPr>
          <w:rFonts w:ascii="Montserrat Light" w:eastAsia="Batang" w:hAnsi="Montserrat Light" w:cs="Arial"/>
          <w:sz w:val="24"/>
        </w:rPr>
        <w:t xml:space="preserve"> </w:t>
      </w:r>
      <w:r w:rsidR="009B7CD5" w:rsidRPr="009B7CD5">
        <w:rPr>
          <w:rFonts w:ascii="Montserrat Light" w:eastAsia="Batang" w:hAnsi="Montserrat Light" w:cs="Arial"/>
          <w:sz w:val="24"/>
        </w:rPr>
        <w:t>en caso de contagio</w:t>
      </w:r>
      <w:r w:rsidR="009B7CD5">
        <w:rPr>
          <w:rFonts w:ascii="Montserrat Light" w:eastAsia="Batang" w:hAnsi="Montserrat Light" w:cs="Arial"/>
          <w:sz w:val="24"/>
        </w:rPr>
        <w:t>,</w:t>
      </w:r>
      <w:r w:rsidR="009B7CD5" w:rsidRPr="009B7CD5">
        <w:rPr>
          <w:rFonts w:ascii="Montserrat Light" w:eastAsia="Batang" w:hAnsi="Montserrat Light" w:cs="Arial"/>
          <w:sz w:val="24"/>
        </w:rPr>
        <w:t xml:space="preserve"> cuadros agudos o severos</w:t>
      </w:r>
      <w:r w:rsidR="009B7CD5">
        <w:rPr>
          <w:rFonts w:ascii="Montserrat Light" w:eastAsia="Batang" w:hAnsi="Montserrat Light" w:cs="Arial"/>
          <w:sz w:val="24"/>
        </w:rPr>
        <w:t>.</w:t>
      </w:r>
    </w:p>
    <w:p w:rsidR="009B7CD5" w:rsidRDefault="009B7CD5" w:rsidP="004C3B9A">
      <w:pPr>
        <w:spacing w:after="0" w:line="240" w:lineRule="atLeast"/>
        <w:jc w:val="both"/>
        <w:rPr>
          <w:rFonts w:ascii="Montserrat Light" w:eastAsia="Batang" w:hAnsi="Montserrat Light" w:cs="Arial"/>
          <w:sz w:val="24"/>
        </w:rPr>
      </w:pPr>
    </w:p>
    <w:p w:rsidR="009B7CD5" w:rsidRPr="009B7CD5" w:rsidRDefault="009B7CD5" w:rsidP="004C3B9A">
      <w:pPr>
        <w:spacing w:after="0" w:line="240" w:lineRule="atLeast"/>
        <w:jc w:val="both"/>
        <w:rPr>
          <w:rFonts w:ascii="Montserrat Light" w:eastAsia="Batang" w:hAnsi="Montserrat Light" w:cs="Arial"/>
          <w:sz w:val="24"/>
        </w:rPr>
      </w:pPr>
      <w:r w:rsidRPr="009B7CD5">
        <w:rPr>
          <w:rFonts w:ascii="Montserrat Light" w:eastAsia="Batang" w:hAnsi="Montserrat Light" w:cs="Arial"/>
          <w:sz w:val="24"/>
        </w:rPr>
        <w:t>Recordó que en abril de 202</w:t>
      </w:r>
      <w:r>
        <w:rPr>
          <w:rFonts w:ascii="Montserrat Light" w:eastAsia="Batang" w:hAnsi="Montserrat Light" w:cs="Arial"/>
          <w:sz w:val="24"/>
        </w:rPr>
        <w:t>0</w:t>
      </w:r>
      <w:r w:rsidRPr="009B7CD5">
        <w:rPr>
          <w:rFonts w:ascii="Montserrat Light" w:eastAsia="Batang" w:hAnsi="Montserrat Light" w:cs="Arial"/>
          <w:sz w:val="24"/>
        </w:rPr>
        <w:t xml:space="preserve"> se realizó la primera apertura anticipada de un hospital en proceso de rehabilitación, el HGZ No. 32 de Villa Coapa, Ciudad de México, al que siguieron</w:t>
      </w:r>
      <w:r>
        <w:rPr>
          <w:rFonts w:ascii="Montserrat Light" w:eastAsia="Batang" w:hAnsi="Montserrat Light" w:cs="Arial"/>
          <w:sz w:val="24"/>
        </w:rPr>
        <w:t xml:space="preserve">: </w:t>
      </w:r>
      <w:r w:rsidRPr="009B7CD5">
        <w:rPr>
          <w:rFonts w:ascii="Montserrat Light" w:eastAsia="Batang" w:hAnsi="Montserrat Light" w:cs="Arial"/>
          <w:sz w:val="24"/>
        </w:rPr>
        <w:t>Bahía de Banderas</w:t>
      </w:r>
      <w:r>
        <w:rPr>
          <w:rFonts w:ascii="Montserrat Light" w:eastAsia="Batang" w:hAnsi="Montserrat Light" w:cs="Arial"/>
          <w:sz w:val="24"/>
        </w:rPr>
        <w:t>,</w:t>
      </w:r>
      <w:r w:rsidRPr="009B7CD5">
        <w:rPr>
          <w:rFonts w:ascii="Montserrat Light" w:eastAsia="Batang" w:hAnsi="Montserrat Light" w:cs="Arial"/>
          <w:sz w:val="24"/>
        </w:rPr>
        <w:t xml:space="preserve"> Nayarit; Tapachula, Chiapas; Ciudad Acuña, Coahuila; y Atlacomulco, Estado de México, esto para salvar vidas cuando más se necesita.</w:t>
      </w:r>
    </w:p>
    <w:p w:rsidR="009B7CD5" w:rsidRPr="009B7CD5" w:rsidRDefault="009B7CD5" w:rsidP="004C3B9A">
      <w:pPr>
        <w:spacing w:after="0" w:line="240" w:lineRule="atLeast"/>
        <w:jc w:val="both"/>
        <w:rPr>
          <w:rFonts w:ascii="Montserrat Light" w:eastAsia="Batang" w:hAnsi="Montserrat Light" w:cs="Arial"/>
          <w:sz w:val="24"/>
        </w:rPr>
      </w:pPr>
    </w:p>
    <w:p w:rsidR="009B7CD5" w:rsidRPr="009B7CD5" w:rsidRDefault="009B7CD5" w:rsidP="004C3B9A">
      <w:pPr>
        <w:spacing w:after="0" w:line="240" w:lineRule="atLeast"/>
        <w:jc w:val="both"/>
        <w:rPr>
          <w:rFonts w:ascii="Montserrat Light" w:eastAsia="Batang" w:hAnsi="Montserrat Light" w:cs="Arial"/>
          <w:sz w:val="24"/>
        </w:rPr>
      </w:pPr>
      <w:r w:rsidRPr="009B7CD5">
        <w:rPr>
          <w:rFonts w:ascii="Montserrat Light" w:eastAsia="Batang" w:hAnsi="Montserrat Light" w:cs="Arial"/>
          <w:sz w:val="24"/>
        </w:rPr>
        <w:t xml:space="preserve">Zoé Robledo destacó </w:t>
      </w:r>
      <w:r w:rsidR="00634FD7">
        <w:rPr>
          <w:rFonts w:ascii="Montserrat Light" w:eastAsia="Batang" w:hAnsi="Montserrat Light" w:cs="Arial"/>
          <w:sz w:val="24"/>
        </w:rPr>
        <w:t xml:space="preserve">que </w:t>
      </w:r>
      <w:r>
        <w:rPr>
          <w:rFonts w:ascii="Montserrat Light" w:eastAsia="Batang" w:hAnsi="Montserrat Light" w:cs="Arial"/>
          <w:sz w:val="24"/>
        </w:rPr>
        <w:t xml:space="preserve">por </w:t>
      </w:r>
      <w:r w:rsidRPr="009B7CD5">
        <w:rPr>
          <w:rFonts w:ascii="Montserrat Light" w:eastAsia="Batang" w:hAnsi="Montserrat Light" w:cs="Arial"/>
          <w:sz w:val="24"/>
        </w:rPr>
        <w:t>el sismo de 2017, este hospital se dañó y para su reconstrucción se enfrent</w:t>
      </w:r>
      <w:r w:rsidR="00326725">
        <w:rPr>
          <w:rFonts w:ascii="Montserrat Light" w:eastAsia="Batang" w:hAnsi="Montserrat Light" w:cs="Arial"/>
          <w:sz w:val="24"/>
        </w:rPr>
        <w:t xml:space="preserve">aron </w:t>
      </w:r>
      <w:r w:rsidRPr="009B7CD5">
        <w:rPr>
          <w:rFonts w:ascii="Montserrat Light" w:eastAsia="Batang" w:hAnsi="Montserrat Light" w:cs="Arial"/>
          <w:sz w:val="24"/>
        </w:rPr>
        <w:t xml:space="preserve">dificultades como contratos </w:t>
      </w:r>
      <w:r w:rsidR="00326725">
        <w:rPr>
          <w:rFonts w:ascii="Montserrat Light" w:eastAsia="Batang" w:hAnsi="Montserrat Light" w:cs="Arial"/>
          <w:sz w:val="24"/>
        </w:rPr>
        <w:t>incumplidos y litigios</w:t>
      </w:r>
      <w:r w:rsidRPr="009B7CD5">
        <w:rPr>
          <w:rFonts w:ascii="Montserrat Light" w:eastAsia="Batang" w:hAnsi="Montserrat Light" w:cs="Arial"/>
          <w:sz w:val="24"/>
        </w:rPr>
        <w:t>.</w:t>
      </w:r>
    </w:p>
    <w:p w:rsidR="009B7CD5" w:rsidRPr="009B7CD5" w:rsidRDefault="009B7CD5" w:rsidP="004C3B9A">
      <w:pPr>
        <w:spacing w:after="0" w:line="240" w:lineRule="atLeast"/>
        <w:jc w:val="both"/>
        <w:rPr>
          <w:rFonts w:ascii="Montserrat Light" w:eastAsia="Batang" w:hAnsi="Montserrat Light" w:cs="Arial"/>
          <w:sz w:val="24"/>
        </w:rPr>
      </w:pPr>
    </w:p>
    <w:p w:rsidR="009B7CD5" w:rsidRPr="009B7CD5" w:rsidRDefault="00326725" w:rsidP="004C3B9A">
      <w:pPr>
        <w:spacing w:after="0" w:line="240" w:lineRule="atLeast"/>
        <w:jc w:val="both"/>
        <w:rPr>
          <w:rFonts w:ascii="Montserrat Light" w:eastAsia="Batang" w:hAnsi="Montserrat Light" w:cs="Arial"/>
          <w:sz w:val="24"/>
        </w:rPr>
      </w:pPr>
      <w:r>
        <w:rPr>
          <w:rFonts w:ascii="Montserrat Light" w:eastAsia="Batang" w:hAnsi="Montserrat Light" w:cs="Arial"/>
          <w:sz w:val="24"/>
        </w:rPr>
        <w:lastRenderedPageBreak/>
        <w:t>S</w:t>
      </w:r>
      <w:r w:rsidR="009B7CD5" w:rsidRPr="009B7CD5">
        <w:rPr>
          <w:rFonts w:ascii="Montserrat Light" w:eastAsia="Batang" w:hAnsi="Montserrat Light" w:cs="Arial"/>
          <w:sz w:val="24"/>
        </w:rPr>
        <w:t xml:space="preserve">e prevé que en abril el HGZ No. 7 entre en funcionamiento </w:t>
      </w:r>
      <w:r w:rsidR="00755F36">
        <w:rPr>
          <w:rFonts w:ascii="Montserrat Light" w:eastAsia="Batang" w:hAnsi="Montserrat Light" w:cs="Arial"/>
          <w:sz w:val="24"/>
        </w:rPr>
        <w:t xml:space="preserve">total </w:t>
      </w:r>
      <w:r w:rsidR="009B7CD5" w:rsidRPr="009B7CD5">
        <w:rPr>
          <w:rFonts w:ascii="Montserrat Light" w:eastAsia="Batang" w:hAnsi="Montserrat Light" w:cs="Arial"/>
          <w:sz w:val="24"/>
        </w:rPr>
        <w:t>y otorgue servicios regulares, así como atención a pacientes con COVID-19, “estamos seguros que este hospital va a cambiar su historia</w:t>
      </w:r>
      <w:r>
        <w:rPr>
          <w:rFonts w:ascii="Montserrat Light" w:eastAsia="Batang" w:hAnsi="Montserrat Light" w:cs="Arial"/>
          <w:sz w:val="24"/>
        </w:rPr>
        <w:t>”, comentó.</w:t>
      </w:r>
    </w:p>
    <w:p w:rsidR="009B7CD5" w:rsidRPr="009B7CD5" w:rsidRDefault="009B7CD5" w:rsidP="004C3B9A">
      <w:pPr>
        <w:spacing w:after="0" w:line="240" w:lineRule="atLeast"/>
        <w:jc w:val="both"/>
        <w:rPr>
          <w:rFonts w:ascii="Montserrat Light" w:eastAsia="Batang" w:hAnsi="Montserrat Light" w:cs="Arial"/>
          <w:sz w:val="24"/>
        </w:rPr>
      </w:pPr>
    </w:p>
    <w:p w:rsidR="009B7CD5" w:rsidRDefault="00326725" w:rsidP="004C3B9A">
      <w:pPr>
        <w:spacing w:after="0" w:line="240" w:lineRule="atLeast"/>
        <w:jc w:val="both"/>
        <w:rPr>
          <w:rFonts w:ascii="Montserrat Light" w:eastAsia="Batang" w:hAnsi="Montserrat Light" w:cs="Arial"/>
          <w:sz w:val="24"/>
        </w:rPr>
      </w:pPr>
      <w:r>
        <w:rPr>
          <w:rFonts w:ascii="Montserrat Light" w:eastAsia="Batang" w:hAnsi="Montserrat Light" w:cs="Arial"/>
          <w:sz w:val="24"/>
        </w:rPr>
        <w:t xml:space="preserve">El director general del </w:t>
      </w:r>
      <w:r w:rsidR="009B7CD5" w:rsidRPr="009B7CD5">
        <w:rPr>
          <w:rFonts w:ascii="Montserrat Light" w:eastAsia="Batang" w:hAnsi="Montserrat Light" w:cs="Arial"/>
          <w:sz w:val="24"/>
        </w:rPr>
        <w:t>IMSS</w:t>
      </w:r>
      <w:r>
        <w:rPr>
          <w:rFonts w:ascii="Montserrat Light" w:eastAsia="Batang" w:hAnsi="Montserrat Light" w:cs="Arial"/>
          <w:sz w:val="24"/>
        </w:rPr>
        <w:t xml:space="preserve"> resaltó que la institución trabaja</w:t>
      </w:r>
      <w:r w:rsidR="009B7CD5" w:rsidRPr="009B7CD5">
        <w:rPr>
          <w:rFonts w:ascii="Montserrat Light" w:eastAsia="Batang" w:hAnsi="Montserrat Light" w:cs="Arial"/>
          <w:sz w:val="24"/>
        </w:rPr>
        <w:t xml:space="preserve"> de manera conjunta, coordinada y como un solo equipo con el gobierno de Morelos.</w:t>
      </w:r>
    </w:p>
    <w:p w:rsidR="00515E1F" w:rsidRDefault="00515E1F" w:rsidP="004C3B9A">
      <w:pPr>
        <w:spacing w:after="0" w:line="240" w:lineRule="atLeast"/>
        <w:jc w:val="both"/>
        <w:rPr>
          <w:rFonts w:ascii="Montserrat Light" w:eastAsia="Batang" w:hAnsi="Montserrat Light" w:cs="Arial"/>
          <w:sz w:val="24"/>
        </w:rPr>
      </w:pPr>
    </w:p>
    <w:p w:rsidR="00BD6F8F" w:rsidRPr="00790128" w:rsidRDefault="00515E1F" w:rsidP="004C3B9A">
      <w:pPr>
        <w:spacing w:after="0" w:line="240" w:lineRule="atLeast"/>
        <w:jc w:val="both"/>
        <w:rPr>
          <w:rFonts w:ascii="Montserrat Light" w:hAnsi="Montserrat Light" w:cs="Arial"/>
          <w:sz w:val="24"/>
          <w:szCs w:val="24"/>
        </w:rPr>
      </w:pPr>
      <w:r w:rsidRPr="00790128">
        <w:rPr>
          <w:rFonts w:ascii="Montserrat Light" w:eastAsia="Batang" w:hAnsi="Montserrat Light" w:cs="Arial"/>
          <w:sz w:val="24"/>
        </w:rPr>
        <w:t>Por su parte, el gobernador de Morelos</w:t>
      </w:r>
      <w:r w:rsidR="00326725" w:rsidRPr="00790128">
        <w:rPr>
          <w:rFonts w:ascii="Montserrat Light" w:eastAsia="Batang" w:hAnsi="Montserrat Light" w:cs="Arial"/>
          <w:sz w:val="24"/>
        </w:rPr>
        <w:t>, Cuauhtémoc Blanco Bravo, expresó</w:t>
      </w:r>
      <w:r w:rsidR="00BD6F8F" w:rsidRPr="00790128">
        <w:rPr>
          <w:rFonts w:ascii="Montserrat Light" w:hAnsi="Montserrat Light" w:cs="Arial"/>
          <w:sz w:val="24"/>
          <w:szCs w:val="24"/>
        </w:rPr>
        <w:t xml:space="preserve"> su agradecimiento por “los esfuerzos que realiza el IMSS” en la entidad</w:t>
      </w:r>
      <w:r w:rsidR="00326725" w:rsidRPr="00790128">
        <w:rPr>
          <w:rFonts w:ascii="Montserrat Light" w:hAnsi="Montserrat Light" w:cs="Arial"/>
          <w:sz w:val="24"/>
          <w:szCs w:val="24"/>
        </w:rPr>
        <w:t xml:space="preserve"> en el marco de la pandemia, y subrayó que </w:t>
      </w:r>
      <w:r w:rsidR="00BD6F8F" w:rsidRPr="00790128">
        <w:rPr>
          <w:rFonts w:ascii="Montserrat Light" w:hAnsi="Montserrat Light" w:cs="Arial"/>
          <w:sz w:val="24"/>
          <w:szCs w:val="24"/>
        </w:rPr>
        <w:t xml:space="preserve">en </w:t>
      </w:r>
      <w:r w:rsidR="00326725" w:rsidRPr="00790128">
        <w:rPr>
          <w:rFonts w:ascii="Montserrat Light" w:hAnsi="Montserrat Light" w:cs="Arial"/>
          <w:sz w:val="24"/>
          <w:szCs w:val="24"/>
        </w:rPr>
        <w:t xml:space="preserve">la entidad </w:t>
      </w:r>
      <w:r w:rsidR="00BD6F8F" w:rsidRPr="00790128">
        <w:rPr>
          <w:rFonts w:ascii="Montserrat Light" w:hAnsi="Montserrat Light" w:cs="Arial"/>
          <w:sz w:val="24"/>
          <w:szCs w:val="24"/>
        </w:rPr>
        <w:t xml:space="preserve">se actúa en apego a la estrategia federal. </w:t>
      </w:r>
    </w:p>
    <w:p w:rsidR="00BD6F8F" w:rsidRPr="00790128" w:rsidRDefault="00BD6F8F" w:rsidP="004C3B9A">
      <w:pPr>
        <w:spacing w:after="0" w:line="240" w:lineRule="atLeast"/>
        <w:jc w:val="both"/>
        <w:rPr>
          <w:rFonts w:ascii="Montserrat Light" w:hAnsi="Montserrat Light" w:cs="Arial"/>
          <w:sz w:val="24"/>
          <w:szCs w:val="24"/>
        </w:rPr>
      </w:pPr>
    </w:p>
    <w:p w:rsidR="00BD6F8F" w:rsidRPr="00790128" w:rsidRDefault="00BD6F8F" w:rsidP="004C3B9A">
      <w:pPr>
        <w:spacing w:after="0" w:line="240" w:lineRule="atLeast"/>
        <w:jc w:val="both"/>
        <w:rPr>
          <w:rFonts w:ascii="Montserrat Light" w:hAnsi="Montserrat Light" w:cs="Arial"/>
          <w:sz w:val="24"/>
          <w:szCs w:val="24"/>
        </w:rPr>
      </w:pPr>
      <w:r w:rsidRPr="00790128">
        <w:rPr>
          <w:rFonts w:ascii="Montserrat Light" w:hAnsi="Montserrat Light" w:cs="Arial"/>
          <w:sz w:val="24"/>
          <w:szCs w:val="24"/>
        </w:rPr>
        <w:t>“Nuestra red hospitalaria opera bajo el principio de cero rechazos y atención digna a pacientes afectados por el virus SARS-CoV-2”.</w:t>
      </w:r>
    </w:p>
    <w:p w:rsidR="00BD6F8F" w:rsidRPr="00790128" w:rsidRDefault="00BD6F8F" w:rsidP="004C3B9A">
      <w:pPr>
        <w:spacing w:after="0" w:line="240" w:lineRule="atLeast"/>
        <w:jc w:val="both"/>
        <w:rPr>
          <w:rFonts w:ascii="Montserrat Light" w:hAnsi="Montserrat Light" w:cs="Arial"/>
          <w:sz w:val="24"/>
          <w:szCs w:val="24"/>
        </w:rPr>
      </w:pPr>
    </w:p>
    <w:p w:rsidR="00BD6F8F" w:rsidRPr="00790128" w:rsidRDefault="00BD6F8F" w:rsidP="004C3B9A">
      <w:pPr>
        <w:spacing w:after="0" w:line="240" w:lineRule="atLeast"/>
        <w:jc w:val="both"/>
        <w:rPr>
          <w:rFonts w:ascii="Montserrat Light" w:hAnsi="Montserrat Light" w:cs="Arial"/>
          <w:sz w:val="24"/>
          <w:szCs w:val="24"/>
        </w:rPr>
      </w:pPr>
      <w:r w:rsidRPr="00790128">
        <w:rPr>
          <w:rFonts w:ascii="Montserrat Light" w:hAnsi="Montserrat Light" w:cs="Arial"/>
          <w:sz w:val="24"/>
          <w:szCs w:val="24"/>
        </w:rPr>
        <w:t>Señaló que poner en operación el Área COVID en la unidad hospitalaria de Cuautla “es un claro ejemplo de lo mucho que se puede lograr” con el trabajo coordinado entre instituciones.</w:t>
      </w:r>
    </w:p>
    <w:p w:rsidR="00BD6F8F" w:rsidRPr="00790128" w:rsidRDefault="00BD6F8F" w:rsidP="004C3B9A">
      <w:pPr>
        <w:spacing w:after="0" w:line="240" w:lineRule="atLeast"/>
        <w:jc w:val="both"/>
        <w:rPr>
          <w:rFonts w:ascii="Montserrat Light" w:hAnsi="Montserrat Light" w:cs="Arial"/>
          <w:sz w:val="24"/>
          <w:szCs w:val="24"/>
        </w:rPr>
      </w:pPr>
    </w:p>
    <w:p w:rsidR="00BD6F8F" w:rsidRPr="00790128" w:rsidRDefault="00BD6F8F" w:rsidP="004C3B9A">
      <w:pPr>
        <w:spacing w:after="0" w:line="240" w:lineRule="atLeast"/>
        <w:jc w:val="both"/>
        <w:rPr>
          <w:rFonts w:ascii="Montserrat Light" w:hAnsi="Montserrat Light" w:cs="Arial"/>
          <w:sz w:val="24"/>
          <w:szCs w:val="24"/>
        </w:rPr>
      </w:pPr>
      <w:r w:rsidRPr="00790128">
        <w:rPr>
          <w:rFonts w:ascii="Montserrat Light" w:hAnsi="Montserrat Light" w:cs="Arial"/>
          <w:sz w:val="24"/>
          <w:szCs w:val="24"/>
        </w:rPr>
        <w:t>Agregó que el Comité Estatal de Emergencia COVID-19, en el que participan autoridades de todo el sector salud, supervisa día con día la capacidad de los hospitales, así como las alternativas con que se cuenta para echar mano de ellas.</w:t>
      </w:r>
    </w:p>
    <w:p w:rsidR="00BD6F8F" w:rsidRPr="00790128" w:rsidRDefault="00BD6F8F" w:rsidP="004C3B9A">
      <w:pPr>
        <w:spacing w:after="0" w:line="240" w:lineRule="atLeast"/>
        <w:jc w:val="both"/>
        <w:rPr>
          <w:rFonts w:ascii="Montserrat Light" w:hAnsi="Montserrat Light" w:cs="Arial"/>
          <w:sz w:val="24"/>
          <w:szCs w:val="24"/>
        </w:rPr>
      </w:pPr>
    </w:p>
    <w:p w:rsidR="00BD6F8F" w:rsidRDefault="00BD6F8F" w:rsidP="004C3B9A">
      <w:pPr>
        <w:spacing w:after="0" w:line="240" w:lineRule="atLeast"/>
        <w:jc w:val="both"/>
        <w:rPr>
          <w:rFonts w:ascii="Montserrat Light" w:hAnsi="Montserrat Light" w:cs="Arial"/>
          <w:sz w:val="24"/>
          <w:szCs w:val="24"/>
        </w:rPr>
      </w:pPr>
      <w:r w:rsidRPr="00790128">
        <w:rPr>
          <w:rFonts w:ascii="Montserrat Light" w:hAnsi="Montserrat Light" w:cs="Arial"/>
          <w:sz w:val="24"/>
          <w:szCs w:val="24"/>
        </w:rPr>
        <w:t>“No buscamos el lucimiento personal, sino el trabajo solidario en favor de la ciudadanía. Mi reconocimiento al personal de salud que estará en esta trinchera salvando vidas”, destacó el mandatario estatal.</w:t>
      </w:r>
    </w:p>
    <w:p w:rsidR="00FA6123" w:rsidRDefault="00FA6123" w:rsidP="004C3B9A">
      <w:pPr>
        <w:spacing w:after="0" w:line="240" w:lineRule="atLeast"/>
        <w:jc w:val="both"/>
        <w:rPr>
          <w:rFonts w:ascii="Montserrat Light" w:hAnsi="Montserrat Light" w:cs="Arial"/>
          <w:sz w:val="24"/>
          <w:szCs w:val="24"/>
        </w:rPr>
      </w:pPr>
    </w:p>
    <w:p w:rsidR="00FA6123" w:rsidRPr="00FA6123" w:rsidRDefault="00FA6123" w:rsidP="00FA6123">
      <w:pPr>
        <w:spacing w:after="0" w:line="240" w:lineRule="atLeast"/>
        <w:jc w:val="both"/>
        <w:rPr>
          <w:rFonts w:ascii="Montserrat Light" w:hAnsi="Montserrat Light" w:cs="Arial"/>
          <w:sz w:val="24"/>
          <w:szCs w:val="24"/>
        </w:rPr>
      </w:pPr>
      <w:r w:rsidRPr="00FA6123">
        <w:rPr>
          <w:rFonts w:ascii="Montserrat Light" w:hAnsi="Montserrat Light" w:cs="Arial"/>
          <w:sz w:val="24"/>
          <w:szCs w:val="24"/>
        </w:rPr>
        <w:t>En su mensaje, el representante del I</w:t>
      </w:r>
      <w:r>
        <w:rPr>
          <w:rFonts w:ascii="Montserrat Light" w:hAnsi="Montserrat Light" w:cs="Arial"/>
          <w:sz w:val="24"/>
          <w:szCs w:val="24"/>
        </w:rPr>
        <w:t xml:space="preserve">MSS en </w:t>
      </w:r>
      <w:r w:rsidRPr="00FA6123">
        <w:rPr>
          <w:rFonts w:ascii="Montserrat Light" w:hAnsi="Montserrat Light" w:cs="Arial"/>
          <w:sz w:val="24"/>
          <w:szCs w:val="24"/>
        </w:rPr>
        <w:t xml:space="preserve">Morelos, </w:t>
      </w:r>
      <w:r>
        <w:rPr>
          <w:rFonts w:ascii="Montserrat Light" w:hAnsi="Montserrat Light" w:cs="Arial"/>
          <w:sz w:val="24"/>
          <w:szCs w:val="24"/>
        </w:rPr>
        <w:t xml:space="preserve">doctor </w:t>
      </w:r>
      <w:r w:rsidRPr="00FA6123">
        <w:rPr>
          <w:rFonts w:ascii="Montserrat Light" w:hAnsi="Montserrat Light" w:cs="Arial"/>
          <w:sz w:val="24"/>
          <w:szCs w:val="24"/>
        </w:rPr>
        <w:t>José Miguel Ángel Van-</w:t>
      </w:r>
      <w:proofErr w:type="spellStart"/>
      <w:r w:rsidRPr="00FA6123">
        <w:rPr>
          <w:rFonts w:ascii="Montserrat Light" w:hAnsi="Montserrat Light" w:cs="Arial"/>
          <w:sz w:val="24"/>
          <w:szCs w:val="24"/>
        </w:rPr>
        <w:t>Dyck</w:t>
      </w:r>
      <w:proofErr w:type="spellEnd"/>
      <w:r w:rsidRPr="00FA6123">
        <w:rPr>
          <w:rFonts w:ascii="Montserrat Light" w:hAnsi="Montserrat Light" w:cs="Arial"/>
          <w:sz w:val="24"/>
          <w:szCs w:val="24"/>
        </w:rPr>
        <w:t xml:space="preserve"> Puga, destacó que esta unidad reabre sus puertas con la fuerza más valiosa</w:t>
      </w:r>
      <w:r>
        <w:rPr>
          <w:rFonts w:ascii="Montserrat Light" w:hAnsi="Montserrat Light" w:cs="Arial"/>
          <w:sz w:val="24"/>
          <w:szCs w:val="24"/>
        </w:rPr>
        <w:t>:</w:t>
      </w:r>
      <w:r w:rsidRPr="00FA6123">
        <w:rPr>
          <w:rFonts w:ascii="Montserrat Light" w:hAnsi="Montserrat Light" w:cs="Arial"/>
          <w:sz w:val="24"/>
          <w:szCs w:val="24"/>
        </w:rPr>
        <w:t xml:space="preserve"> la calidad y el corazón de los trabajadores </w:t>
      </w:r>
      <w:r>
        <w:rPr>
          <w:rFonts w:ascii="Montserrat Light" w:hAnsi="Montserrat Light" w:cs="Arial"/>
          <w:sz w:val="24"/>
          <w:szCs w:val="24"/>
        </w:rPr>
        <w:t xml:space="preserve">que brindarán </w:t>
      </w:r>
      <w:r w:rsidRPr="00FA6123">
        <w:rPr>
          <w:rFonts w:ascii="Montserrat Light" w:hAnsi="Montserrat Light" w:cs="Arial"/>
          <w:sz w:val="24"/>
          <w:szCs w:val="24"/>
        </w:rPr>
        <w:t>atención en todos los servicios.</w:t>
      </w:r>
    </w:p>
    <w:p w:rsidR="00FA6123" w:rsidRPr="00FA6123" w:rsidRDefault="00FA6123" w:rsidP="00FA6123">
      <w:pPr>
        <w:spacing w:after="0" w:line="240" w:lineRule="atLeast"/>
        <w:jc w:val="both"/>
        <w:rPr>
          <w:rFonts w:ascii="Montserrat Light" w:hAnsi="Montserrat Light" w:cs="Arial"/>
          <w:sz w:val="24"/>
          <w:szCs w:val="24"/>
        </w:rPr>
      </w:pPr>
    </w:p>
    <w:p w:rsidR="00FA6123" w:rsidRPr="00FA6123" w:rsidRDefault="00FA6123" w:rsidP="00FA6123">
      <w:pPr>
        <w:spacing w:after="0" w:line="240" w:lineRule="atLeast"/>
        <w:jc w:val="both"/>
        <w:rPr>
          <w:rFonts w:ascii="Montserrat Light" w:hAnsi="Montserrat Light" w:cs="Arial"/>
          <w:sz w:val="24"/>
          <w:szCs w:val="24"/>
        </w:rPr>
      </w:pPr>
      <w:r w:rsidRPr="00FA6123">
        <w:rPr>
          <w:rFonts w:ascii="Montserrat Light" w:hAnsi="Montserrat Light" w:cs="Arial"/>
          <w:sz w:val="24"/>
          <w:szCs w:val="24"/>
        </w:rPr>
        <w:t>Resaltó que el Instituto está preparado, de pie, con el liderazgo del director general, Zoé Robledo, para hacer frente al reto de la pandemia, además de formar en sus instalaciones y sus servicios historias de vida, de salud y esper</w:t>
      </w:r>
      <w:r>
        <w:rPr>
          <w:rFonts w:ascii="Montserrat Light" w:hAnsi="Montserrat Light" w:cs="Arial"/>
          <w:sz w:val="24"/>
          <w:szCs w:val="24"/>
        </w:rPr>
        <w:t>anza para los derechohabientes.</w:t>
      </w:r>
    </w:p>
    <w:p w:rsidR="00FA6123" w:rsidRPr="00FA6123" w:rsidRDefault="00FA6123" w:rsidP="00FA6123">
      <w:pPr>
        <w:spacing w:after="0" w:line="240" w:lineRule="atLeast"/>
        <w:jc w:val="both"/>
        <w:rPr>
          <w:rFonts w:ascii="Montserrat Light" w:hAnsi="Montserrat Light" w:cs="Arial"/>
          <w:sz w:val="24"/>
          <w:szCs w:val="24"/>
        </w:rPr>
      </w:pPr>
    </w:p>
    <w:p w:rsidR="00FA6123" w:rsidRPr="00790128" w:rsidRDefault="00FA6123" w:rsidP="00FA6123">
      <w:pPr>
        <w:spacing w:after="0" w:line="240" w:lineRule="atLeast"/>
        <w:jc w:val="both"/>
        <w:rPr>
          <w:rFonts w:ascii="Montserrat Light" w:hAnsi="Montserrat Light" w:cs="Arial"/>
          <w:sz w:val="24"/>
          <w:szCs w:val="24"/>
        </w:rPr>
      </w:pPr>
      <w:r w:rsidRPr="00FA6123">
        <w:rPr>
          <w:rFonts w:ascii="Montserrat Light" w:hAnsi="Montserrat Light" w:cs="Arial"/>
          <w:sz w:val="24"/>
          <w:szCs w:val="24"/>
        </w:rPr>
        <w:lastRenderedPageBreak/>
        <w:t>Expresó su satisfacción por esta</w:t>
      </w:r>
      <w:r>
        <w:rPr>
          <w:rFonts w:ascii="Montserrat Light" w:hAnsi="Montserrat Light" w:cs="Arial"/>
          <w:sz w:val="24"/>
          <w:szCs w:val="24"/>
        </w:rPr>
        <w:t xml:space="preserve"> apertura, </w:t>
      </w:r>
      <w:r w:rsidRPr="00FA6123">
        <w:rPr>
          <w:rFonts w:ascii="Montserrat Light" w:hAnsi="Montserrat Light" w:cs="Arial"/>
          <w:sz w:val="24"/>
          <w:szCs w:val="24"/>
        </w:rPr>
        <w:t>porque el IMSS no baja la guardia y suma esfuerzos para cumplir la meta principal de</w:t>
      </w:r>
      <w:r>
        <w:rPr>
          <w:rFonts w:ascii="Montserrat Light" w:hAnsi="Montserrat Light" w:cs="Arial"/>
          <w:sz w:val="24"/>
          <w:szCs w:val="24"/>
        </w:rPr>
        <w:t xml:space="preserve"> </w:t>
      </w:r>
      <w:r w:rsidRPr="00FA6123">
        <w:rPr>
          <w:rFonts w:ascii="Montserrat Light" w:hAnsi="Montserrat Light" w:cs="Arial"/>
          <w:sz w:val="24"/>
          <w:szCs w:val="24"/>
        </w:rPr>
        <w:t xml:space="preserve">brindar salud y bienestar a </w:t>
      </w:r>
      <w:r>
        <w:rPr>
          <w:rFonts w:ascii="Montserrat Light" w:hAnsi="Montserrat Light" w:cs="Arial"/>
          <w:sz w:val="24"/>
          <w:szCs w:val="24"/>
        </w:rPr>
        <w:t xml:space="preserve">los </w:t>
      </w:r>
      <w:r w:rsidRPr="00FA6123">
        <w:rPr>
          <w:rFonts w:ascii="Montserrat Light" w:hAnsi="Montserrat Light" w:cs="Arial"/>
          <w:sz w:val="24"/>
          <w:szCs w:val="24"/>
        </w:rPr>
        <w:t>trabajadores y sus familiares.</w:t>
      </w:r>
    </w:p>
    <w:p w:rsidR="00BD6F8F" w:rsidRPr="00BD6F8F" w:rsidRDefault="00BD6F8F" w:rsidP="004C3B9A">
      <w:pPr>
        <w:spacing w:after="0" w:line="240" w:lineRule="atLeast"/>
        <w:jc w:val="both"/>
        <w:rPr>
          <w:rFonts w:ascii="Arial" w:hAnsi="Arial" w:cs="Arial"/>
          <w:sz w:val="24"/>
          <w:szCs w:val="24"/>
          <w:highlight w:val="yellow"/>
        </w:rPr>
      </w:pPr>
    </w:p>
    <w:p w:rsidR="00515E1F" w:rsidRPr="00790128" w:rsidRDefault="00790128" w:rsidP="004C3B9A">
      <w:pPr>
        <w:spacing w:after="0" w:line="240" w:lineRule="atLeast"/>
        <w:jc w:val="both"/>
        <w:rPr>
          <w:rFonts w:ascii="Montserrat Light" w:eastAsia="Batang" w:hAnsi="Montserrat Light" w:cs="Arial"/>
          <w:b/>
          <w:i/>
          <w:sz w:val="24"/>
        </w:rPr>
      </w:pPr>
      <w:r w:rsidRPr="00790128">
        <w:rPr>
          <w:rFonts w:ascii="Montserrat Light" w:eastAsia="Batang" w:hAnsi="Montserrat Light" w:cs="Arial"/>
          <w:b/>
          <w:i/>
          <w:sz w:val="24"/>
        </w:rPr>
        <w:t>Información del HGZ/MF No. 7, Cuautla, Morelos</w:t>
      </w:r>
    </w:p>
    <w:p w:rsidR="00790128" w:rsidRDefault="00790128" w:rsidP="004C3B9A">
      <w:pPr>
        <w:spacing w:after="0" w:line="240" w:lineRule="atLeast"/>
        <w:jc w:val="both"/>
        <w:rPr>
          <w:rFonts w:ascii="Montserrat Light" w:eastAsia="Batang" w:hAnsi="Montserrat Light" w:cs="Arial"/>
          <w:sz w:val="24"/>
        </w:rPr>
      </w:pPr>
    </w:p>
    <w:p w:rsidR="00515E1F" w:rsidRDefault="00515E1F" w:rsidP="004C3B9A">
      <w:pPr>
        <w:spacing w:after="0" w:line="240" w:lineRule="atLeast"/>
        <w:jc w:val="both"/>
        <w:rPr>
          <w:rFonts w:ascii="Montserrat Light" w:eastAsia="Batang" w:hAnsi="Montserrat Light" w:cs="Arial"/>
          <w:sz w:val="24"/>
        </w:rPr>
      </w:pPr>
      <w:r>
        <w:rPr>
          <w:rFonts w:ascii="Montserrat Light" w:eastAsia="Batang" w:hAnsi="Montserrat Light" w:cs="Arial"/>
          <w:sz w:val="24"/>
        </w:rPr>
        <w:t>El Área COVID cuenta con servicio de Triage, dos consultorios, hospitalización, cama de estabilización, servicios generales, administrativo, entre otros.</w:t>
      </w:r>
    </w:p>
    <w:p w:rsidR="00515E1F" w:rsidRDefault="00515E1F" w:rsidP="004C3B9A">
      <w:pPr>
        <w:spacing w:after="0" w:line="240" w:lineRule="atLeast"/>
        <w:jc w:val="both"/>
        <w:rPr>
          <w:rFonts w:ascii="Montserrat Light" w:eastAsia="Batang" w:hAnsi="Montserrat Light" w:cs="Arial"/>
          <w:sz w:val="24"/>
        </w:rPr>
      </w:pPr>
    </w:p>
    <w:p w:rsidR="00FF50F2" w:rsidRDefault="00515E1F" w:rsidP="004C3B9A">
      <w:pPr>
        <w:spacing w:after="0" w:line="240" w:lineRule="atLeast"/>
        <w:jc w:val="both"/>
        <w:rPr>
          <w:rFonts w:ascii="Montserrat Light" w:eastAsia="Batang" w:hAnsi="Montserrat Light" w:cs="Arial"/>
          <w:sz w:val="24"/>
        </w:rPr>
      </w:pPr>
      <w:r>
        <w:rPr>
          <w:rFonts w:ascii="Montserrat Light" w:eastAsia="Batang" w:hAnsi="Montserrat Light" w:cs="Arial"/>
          <w:sz w:val="24"/>
        </w:rPr>
        <w:t>Esta unidad de expansión COVID</w:t>
      </w:r>
      <w:r w:rsidR="00790128">
        <w:rPr>
          <w:rFonts w:ascii="Montserrat Light" w:eastAsia="Batang" w:hAnsi="Montserrat Light" w:cs="Arial"/>
          <w:sz w:val="24"/>
        </w:rPr>
        <w:t xml:space="preserve"> será atendida por </w:t>
      </w:r>
      <w:r>
        <w:rPr>
          <w:rFonts w:ascii="Montserrat Light" w:eastAsia="Batang" w:hAnsi="Montserrat Light" w:cs="Arial"/>
          <w:sz w:val="24"/>
        </w:rPr>
        <w:t>185 trabajadores de la salud</w:t>
      </w:r>
      <w:r w:rsidR="00790128">
        <w:rPr>
          <w:rFonts w:ascii="Montserrat Light" w:eastAsia="Batang" w:hAnsi="Montserrat Light" w:cs="Arial"/>
          <w:sz w:val="24"/>
        </w:rPr>
        <w:t xml:space="preserve">: </w:t>
      </w:r>
      <w:r>
        <w:rPr>
          <w:rFonts w:ascii="Montserrat Light" w:eastAsia="Batang" w:hAnsi="Montserrat Light" w:cs="Arial"/>
          <w:sz w:val="24"/>
        </w:rPr>
        <w:t>médicos, enfermeras, camilleros, asistentes médicas, trabajo social, inhaloterapia, manejador de alimentos, técnico radiólogo</w:t>
      </w:r>
      <w:r w:rsidR="00790128">
        <w:rPr>
          <w:rFonts w:ascii="Montserrat Light" w:eastAsia="Batang" w:hAnsi="Montserrat Light" w:cs="Arial"/>
          <w:sz w:val="24"/>
        </w:rPr>
        <w:t xml:space="preserve"> y</w:t>
      </w:r>
      <w:r>
        <w:rPr>
          <w:rFonts w:ascii="Montserrat Light" w:eastAsia="Batang" w:hAnsi="Montserrat Light" w:cs="Arial"/>
          <w:sz w:val="24"/>
        </w:rPr>
        <w:t xml:space="preserve"> personal de limpieza e higiene.</w:t>
      </w:r>
    </w:p>
    <w:p w:rsidR="00FF50F2" w:rsidRDefault="00FF50F2" w:rsidP="004C3B9A">
      <w:pPr>
        <w:spacing w:after="0" w:line="240" w:lineRule="atLeast"/>
        <w:jc w:val="both"/>
        <w:rPr>
          <w:rFonts w:ascii="Montserrat Light" w:eastAsia="Batang" w:hAnsi="Montserrat Light" w:cs="Arial"/>
          <w:sz w:val="24"/>
        </w:rPr>
      </w:pPr>
    </w:p>
    <w:p w:rsidR="00FF50F2" w:rsidRDefault="00FF50F2" w:rsidP="004C3B9A">
      <w:pPr>
        <w:spacing w:after="0" w:line="240" w:lineRule="atLeast"/>
        <w:jc w:val="both"/>
        <w:rPr>
          <w:rFonts w:ascii="Montserrat Light" w:hAnsi="Montserrat Light"/>
          <w:sz w:val="24"/>
          <w:szCs w:val="24"/>
        </w:rPr>
      </w:pPr>
      <w:r w:rsidRPr="00FF50F2">
        <w:rPr>
          <w:rFonts w:ascii="Montserrat Light" w:hAnsi="Montserrat Light"/>
          <w:bCs/>
          <w:sz w:val="24"/>
          <w:szCs w:val="24"/>
        </w:rPr>
        <w:t>Una vez concluida la rehabilitación del hospital, beneficiará a 167 mil derechohabientes</w:t>
      </w:r>
      <w:r w:rsidRPr="00FF50F2">
        <w:rPr>
          <w:rFonts w:ascii="Montserrat Light" w:hAnsi="Montserrat Light"/>
          <w:sz w:val="24"/>
          <w:szCs w:val="24"/>
        </w:rPr>
        <w:t xml:space="preserve"> y brindará 16 servicios de especialidad, entre ellos, geriatría, medicina interna, nefrología, cirugía general, pediatría, ginecología y obstetricia, traumatología y ortopedia, cardiología y diálisis.</w:t>
      </w:r>
    </w:p>
    <w:p w:rsidR="00FF50F2" w:rsidRDefault="00FF50F2" w:rsidP="004C3B9A">
      <w:pPr>
        <w:spacing w:after="0" w:line="240" w:lineRule="atLeast"/>
        <w:jc w:val="both"/>
        <w:rPr>
          <w:rFonts w:ascii="Montserrat Light" w:hAnsi="Montserrat Light"/>
          <w:sz w:val="24"/>
          <w:szCs w:val="24"/>
        </w:rPr>
      </w:pPr>
    </w:p>
    <w:p w:rsidR="00FF50F2" w:rsidRPr="00FF50F2" w:rsidRDefault="00FF50F2" w:rsidP="004C3B9A">
      <w:pPr>
        <w:spacing w:after="0" w:line="240" w:lineRule="atLeast"/>
        <w:jc w:val="both"/>
        <w:rPr>
          <w:rFonts w:ascii="Montserrat Light" w:eastAsia="Batang" w:hAnsi="Montserrat Light" w:cs="Arial"/>
          <w:sz w:val="24"/>
        </w:rPr>
      </w:pPr>
      <w:r>
        <w:rPr>
          <w:rFonts w:ascii="Montserrat Light" w:eastAsia="Batang" w:hAnsi="Montserrat Light" w:cs="Arial"/>
          <w:sz w:val="24"/>
        </w:rPr>
        <w:t xml:space="preserve">Asistieron a este evento </w:t>
      </w:r>
      <w:r w:rsidR="00634FD7">
        <w:rPr>
          <w:rFonts w:ascii="Montserrat Light" w:eastAsia="Batang" w:hAnsi="Montserrat Light" w:cs="Arial"/>
          <w:sz w:val="24"/>
        </w:rPr>
        <w:t>el s</w:t>
      </w:r>
      <w:r w:rsidRPr="00FF50F2">
        <w:rPr>
          <w:rFonts w:ascii="Montserrat Light" w:eastAsia="Batang" w:hAnsi="Montserrat Light" w:cs="Arial"/>
          <w:sz w:val="24"/>
        </w:rPr>
        <w:t xml:space="preserve">ecretario de Salud del Gobierno de Morelos, doctor Marco Antonio </w:t>
      </w:r>
      <w:r w:rsidR="00634FD7">
        <w:rPr>
          <w:rFonts w:ascii="Montserrat Light" w:eastAsia="Batang" w:hAnsi="Montserrat Light" w:cs="Arial"/>
          <w:sz w:val="24"/>
        </w:rPr>
        <w:t>Cantú Cuevas; el titular de la Oficina de R</w:t>
      </w:r>
      <w:r w:rsidRPr="00FF50F2">
        <w:rPr>
          <w:rFonts w:ascii="Montserrat Light" w:eastAsia="Batang" w:hAnsi="Montserrat Light" w:cs="Arial"/>
          <w:sz w:val="24"/>
        </w:rPr>
        <w:t xml:space="preserve">epresentación del IMSS en Morelos, doctor José Miguel Ángel Van-Dick Puga;  y la directora del HGZ No. 7, </w:t>
      </w:r>
      <w:r>
        <w:rPr>
          <w:rFonts w:ascii="Montserrat Light" w:eastAsia="Batang" w:hAnsi="Montserrat Light" w:cs="Arial"/>
          <w:sz w:val="24"/>
        </w:rPr>
        <w:t xml:space="preserve">doctora </w:t>
      </w:r>
      <w:r w:rsidRPr="00FF50F2">
        <w:rPr>
          <w:rFonts w:ascii="Montserrat Light" w:eastAsia="Batang" w:hAnsi="Montserrat Light" w:cs="Arial"/>
          <w:sz w:val="24"/>
        </w:rPr>
        <w:t>Mónica Arriaga Arroyo.</w:t>
      </w:r>
    </w:p>
    <w:p w:rsidR="00FF50F2" w:rsidRPr="00FF50F2" w:rsidRDefault="00FF50F2" w:rsidP="004C3B9A">
      <w:pPr>
        <w:spacing w:after="0" w:line="240" w:lineRule="atLeast"/>
        <w:jc w:val="both"/>
        <w:rPr>
          <w:rFonts w:ascii="Montserrat Light" w:eastAsia="Batang" w:hAnsi="Montserrat Light" w:cs="Arial"/>
          <w:sz w:val="24"/>
        </w:rPr>
      </w:pPr>
    </w:p>
    <w:p w:rsidR="00515E1F" w:rsidRDefault="00FF50F2" w:rsidP="004C3B9A">
      <w:pPr>
        <w:spacing w:after="0" w:line="240" w:lineRule="atLeast"/>
        <w:jc w:val="both"/>
        <w:rPr>
          <w:rFonts w:ascii="Montserrat Light" w:eastAsia="Batang" w:hAnsi="Montserrat Light" w:cs="Arial"/>
          <w:sz w:val="24"/>
        </w:rPr>
      </w:pPr>
      <w:r w:rsidRPr="00FF50F2">
        <w:rPr>
          <w:rFonts w:ascii="Montserrat Light" w:eastAsia="Batang" w:hAnsi="Montserrat Light" w:cs="Arial"/>
          <w:sz w:val="24"/>
        </w:rPr>
        <w:t xml:space="preserve">También el secretario general de la Sección XIX del Sindicato Nacional de Trabajadores del Seguro Social, Daniel Muñoz Martínez; el director de la Promotora de Desarrollo Estratégico Integral, Jaime </w:t>
      </w:r>
      <w:proofErr w:type="spellStart"/>
      <w:r w:rsidRPr="00FF50F2">
        <w:rPr>
          <w:rFonts w:ascii="Montserrat Light" w:eastAsia="Batang" w:hAnsi="Montserrat Light" w:cs="Arial"/>
          <w:sz w:val="24"/>
        </w:rPr>
        <w:t>Latapí</w:t>
      </w:r>
      <w:proofErr w:type="spellEnd"/>
      <w:r w:rsidRPr="00FF50F2">
        <w:rPr>
          <w:rFonts w:ascii="Montserrat Light" w:eastAsia="Batang" w:hAnsi="Montserrat Light" w:cs="Arial"/>
          <w:sz w:val="24"/>
        </w:rPr>
        <w:t xml:space="preserve"> </w:t>
      </w:r>
      <w:proofErr w:type="spellStart"/>
      <w:r w:rsidRPr="00FF50F2">
        <w:rPr>
          <w:rFonts w:ascii="Montserrat Light" w:eastAsia="Batang" w:hAnsi="Montserrat Light" w:cs="Arial"/>
          <w:sz w:val="24"/>
        </w:rPr>
        <w:t>Clausell</w:t>
      </w:r>
      <w:proofErr w:type="spellEnd"/>
      <w:r w:rsidRPr="00FF50F2">
        <w:rPr>
          <w:rFonts w:ascii="Montserrat Light" w:eastAsia="Batang" w:hAnsi="Montserrat Light" w:cs="Arial"/>
          <w:sz w:val="24"/>
        </w:rPr>
        <w:t>, y la jefa de Enfermería del HGZ No. 7, Elvira González Escobar.</w:t>
      </w:r>
    </w:p>
    <w:p w:rsidR="00515E1F" w:rsidRDefault="00515E1F" w:rsidP="004C3B9A">
      <w:pPr>
        <w:spacing w:after="0" w:line="240" w:lineRule="atLeast"/>
        <w:jc w:val="center"/>
        <w:rPr>
          <w:rFonts w:ascii="Montserrat Light" w:eastAsia="Batang" w:hAnsi="Montserrat Light" w:cs="Arial"/>
          <w:sz w:val="24"/>
        </w:rPr>
      </w:pPr>
    </w:p>
    <w:p w:rsidR="00515E1F" w:rsidRDefault="00515E1F" w:rsidP="004C3B9A">
      <w:pPr>
        <w:spacing w:after="0" w:line="240" w:lineRule="atLeast"/>
        <w:jc w:val="center"/>
        <w:rPr>
          <w:rFonts w:ascii="Montserrat Light" w:eastAsia="Batang" w:hAnsi="Montserrat Light" w:cs="Arial"/>
          <w:b/>
          <w:sz w:val="24"/>
        </w:rPr>
      </w:pPr>
      <w:r>
        <w:rPr>
          <w:rFonts w:ascii="Montserrat Light" w:eastAsia="Batang" w:hAnsi="Montserrat Light" w:cs="Arial"/>
          <w:b/>
          <w:sz w:val="24"/>
        </w:rPr>
        <w:t>--- o0o ---</w:t>
      </w:r>
    </w:p>
    <w:p w:rsidR="003579F2" w:rsidRPr="00CF1D9A" w:rsidRDefault="00FC56D0" w:rsidP="004C3B9A">
      <w:pPr>
        <w:spacing w:after="0" w:line="240" w:lineRule="atLeast"/>
        <w:rPr>
          <w:rFonts w:ascii="Montserrat Medium" w:hAnsi="Montserrat Medium"/>
        </w:rPr>
      </w:pPr>
    </w:p>
    <w:sectPr w:rsidR="003579F2" w:rsidRPr="00CF1D9A" w:rsidSect="003E2E36">
      <w:headerReference w:type="default" r:id="rId9"/>
      <w:footerReference w:type="default" r:id="rId10"/>
      <w:pgSz w:w="12240" w:h="15840" w:code="1"/>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D0" w:rsidRDefault="00FC56D0" w:rsidP="00B24F05">
      <w:pPr>
        <w:spacing w:after="0" w:line="240" w:lineRule="auto"/>
      </w:pPr>
      <w:r>
        <w:separator/>
      </w:r>
    </w:p>
  </w:endnote>
  <w:endnote w:type="continuationSeparator" w:id="0">
    <w:p w:rsidR="00FC56D0" w:rsidRDefault="00FC56D0"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9A" w:rsidRDefault="0009724F">
    <w:pPr>
      <w:pStyle w:val="Piedepgina"/>
    </w:pPr>
    <w:r>
      <w:rPr>
        <w:noProof/>
        <w:lang w:eastAsia="es-MX"/>
      </w:rPr>
      <w:drawing>
        <wp:anchor distT="0" distB="0" distL="114300" distR="114300" simplePos="0" relativeHeight="251664384" behindDoc="0" locked="0" layoutInCell="1" allowOverlap="1">
          <wp:simplePos x="0" y="0"/>
          <wp:positionH relativeFrom="column">
            <wp:posOffset>-1080135</wp:posOffset>
          </wp:positionH>
          <wp:positionV relativeFrom="paragraph">
            <wp:posOffset>-856614</wp:posOffset>
          </wp:positionV>
          <wp:extent cx="7762886" cy="14668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IMSS Morelos 2-02.png"/>
                  <pic:cNvPicPr/>
                </pic:nvPicPr>
                <pic:blipFill>
                  <a:blip r:embed="rId1">
                    <a:extLst>
                      <a:ext uri="{28A0092B-C50C-407E-A947-70E740481C1C}">
                        <a14:useLocalDpi xmlns:a14="http://schemas.microsoft.com/office/drawing/2010/main" val="0"/>
                      </a:ext>
                    </a:extLst>
                  </a:blip>
                  <a:stretch>
                    <a:fillRect/>
                  </a:stretch>
                </pic:blipFill>
                <pic:spPr>
                  <a:xfrm>
                    <a:off x="0" y="0"/>
                    <a:ext cx="7786198" cy="1471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D0" w:rsidRDefault="00FC56D0" w:rsidP="00B24F05">
      <w:pPr>
        <w:spacing w:after="0" w:line="240" w:lineRule="auto"/>
      </w:pPr>
      <w:r>
        <w:separator/>
      </w:r>
    </w:p>
  </w:footnote>
  <w:footnote w:type="continuationSeparator" w:id="0">
    <w:p w:rsidR="00FC56D0" w:rsidRDefault="00FC56D0"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05" w:rsidRPr="00AB4940" w:rsidRDefault="0009724F" w:rsidP="00AB4940">
    <w:pPr>
      <w:pStyle w:val="Encabezado"/>
    </w:pPr>
    <w:r>
      <w:rPr>
        <w:noProof/>
        <w:lang w:eastAsia="es-MX"/>
      </w:rPr>
      <w:drawing>
        <wp:anchor distT="0" distB="0" distL="114300" distR="114300" simplePos="0" relativeHeight="251663360" behindDoc="0" locked="0" layoutInCell="1" allowOverlap="1">
          <wp:simplePos x="0" y="0"/>
          <wp:positionH relativeFrom="column">
            <wp:posOffset>-1080135</wp:posOffset>
          </wp:positionH>
          <wp:positionV relativeFrom="paragraph">
            <wp:posOffset>-449580</wp:posOffset>
          </wp:positionV>
          <wp:extent cx="7762886" cy="146685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IMSS Morelos 2-01.png"/>
                  <pic:cNvPicPr/>
                </pic:nvPicPr>
                <pic:blipFill>
                  <a:blip r:embed="rId1">
                    <a:extLst>
                      <a:ext uri="{28A0092B-C50C-407E-A947-70E740481C1C}">
                        <a14:useLocalDpi xmlns:a14="http://schemas.microsoft.com/office/drawing/2010/main" val="0"/>
                      </a:ext>
                    </a:extLst>
                  </a:blip>
                  <a:stretch>
                    <a:fillRect/>
                  </a:stretch>
                </pic:blipFill>
                <pic:spPr>
                  <a:xfrm>
                    <a:off x="0" y="0"/>
                    <a:ext cx="7786198" cy="1471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25EA2"/>
    <w:multiLevelType w:val="hybridMultilevel"/>
    <w:tmpl w:val="F69EA668"/>
    <w:lvl w:ilvl="0" w:tplc="080A0001">
      <w:start w:val="1"/>
      <w:numFmt w:val="bullet"/>
      <w:lvlText w:val=""/>
      <w:lvlJc w:val="left"/>
      <w:pPr>
        <w:ind w:left="1068" w:hanging="360"/>
      </w:pPr>
      <w:rPr>
        <w:rFonts w:ascii="Symbol" w:hAnsi="Symbol" w:hint="default"/>
      </w:rPr>
    </w:lvl>
    <w:lvl w:ilvl="1" w:tplc="0B7872DC">
      <w:start w:val="228"/>
      <w:numFmt w:val="bullet"/>
      <w:lvlText w:val="•"/>
      <w:lvlJc w:val="left"/>
      <w:pPr>
        <w:ind w:left="1788" w:hanging="360"/>
      </w:pPr>
      <w:rPr>
        <w:rFonts w:ascii="Verdana" w:eastAsiaTheme="minorHAnsi" w:hAnsi="Verdana" w:cstheme="minorBidi"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6D716043"/>
    <w:multiLevelType w:val="hybridMultilevel"/>
    <w:tmpl w:val="54A840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7C162A88"/>
    <w:multiLevelType w:val="hybridMultilevel"/>
    <w:tmpl w:val="A0F2D6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9724F"/>
    <w:rsid w:val="001127DB"/>
    <w:rsid w:val="00131DB9"/>
    <w:rsid w:val="00155FE0"/>
    <w:rsid w:val="002922E1"/>
    <w:rsid w:val="002E593C"/>
    <w:rsid w:val="00323FC8"/>
    <w:rsid w:val="00326725"/>
    <w:rsid w:val="00327C78"/>
    <w:rsid w:val="003527CF"/>
    <w:rsid w:val="00375D39"/>
    <w:rsid w:val="003B591D"/>
    <w:rsid w:val="003E2E36"/>
    <w:rsid w:val="00417278"/>
    <w:rsid w:val="00467062"/>
    <w:rsid w:val="004902E8"/>
    <w:rsid w:val="004C3B9A"/>
    <w:rsid w:val="00515E1F"/>
    <w:rsid w:val="00572AFB"/>
    <w:rsid w:val="005A7928"/>
    <w:rsid w:val="005C451C"/>
    <w:rsid w:val="005F66FE"/>
    <w:rsid w:val="00634FD7"/>
    <w:rsid w:val="00661613"/>
    <w:rsid w:val="00706E36"/>
    <w:rsid w:val="00755F36"/>
    <w:rsid w:val="00790128"/>
    <w:rsid w:val="00954F13"/>
    <w:rsid w:val="00976F6C"/>
    <w:rsid w:val="009832F7"/>
    <w:rsid w:val="00993E89"/>
    <w:rsid w:val="009B7CD5"/>
    <w:rsid w:val="009C2A70"/>
    <w:rsid w:val="009D6DAB"/>
    <w:rsid w:val="00A75F07"/>
    <w:rsid w:val="00AB4940"/>
    <w:rsid w:val="00AB754A"/>
    <w:rsid w:val="00AD2EBD"/>
    <w:rsid w:val="00AD38B9"/>
    <w:rsid w:val="00AF3131"/>
    <w:rsid w:val="00B24F05"/>
    <w:rsid w:val="00BD6F8F"/>
    <w:rsid w:val="00BF58B3"/>
    <w:rsid w:val="00C91FA7"/>
    <w:rsid w:val="00CF1D9A"/>
    <w:rsid w:val="00D82C01"/>
    <w:rsid w:val="00D94C8E"/>
    <w:rsid w:val="00DE4A9E"/>
    <w:rsid w:val="00E0762E"/>
    <w:rsid w:val="00E1514E"/>
    <w:rsid w:val="00E27779"/>
    <w:rsid w:val="00E34B4D"/>
    <w:rsid w:val="00E628A2"/>
    <w:rsid w:val="00E70E03"/>
    <w:rsid w:val="00EE5066"/>
    <w:rsid w:val="00F5260E"/>
    <w:rsid w:val="00FA6123"/>
    <w:rsid w:val="00FA79E6"/>
    <w:rsid w:val="00FB4DAE"/>
    <w:rsid w:val="00FC121A"/>
    <w:rsid w:val="00FC56D0"/>
    <w:rsid w:val="00FF42CC"/>
    <w:rsid w:val="00FF50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515E1F"/>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515E1F"/>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9060-5285-4466-96BC-6EE3A807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2020-05-14T22:24:00Z</cp:lastPrinted>
  <dcterms:created xsi:type="dcterms:W3CDTF">2021-02-11T18:14:00Z</dcterms:created>
  <dcterms:modified xsi:type="dcterms:W3CDTF">2021-02-11T18:14:00Z</dcterms:modified>
</cp:coreProperties>
</file>