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FA2" w:rsidRDefault="00577FA2" w:rsidP="00577FA2">
      <w:pPr>
        <w:spacing w:after="0" w:line="240" w:lineRule="atLeast"/>
        <w:jc w:val="right"/>
        <w:rPr>
          <w:rFonts w:ascii="Montserrat Light" w:eastAsia="Batang" w:hAnsi="Montserrat Light" w:cs="Arial"/>
          <w:sz w:val="24"/>
          <w:szCs w:val="24"/>
        </w:rPr>
      </w:pPr>
    </w:p>
    <w:p w:rsidR="00577FA2" w:rsidRPr="00C35DE7" w:rsidRDefault="00577FA2" w:rsidP="00577FA2">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Ciudad de México, jueves 30 de enero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577FA2" w:rsidRDefault="00577FA2" w:rsidP="00577FA2">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B309B4">
        <w:rPr>
          <w:rFonts w:ascii="Montserrat Light" w:eastAsia="Batang" w:hAnsi="Montserrat Light" w:cs="Arial"/>
          <w:sz w:val="24"/>
          <w:szCs w:val="24"/>
        </w:rPr>
        <w:t>052</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577FA2" w:rsidRDefault="00577FA2" w:rsidP="00577FA2">
      <w:pPr>
        <w:spacing w:after="0" w:line="240" w:lineRule="atLeast"/>
        <w:jc w:val="right"/>
        <w:rPr>
          <w:rFonts w:ascii="Montserrat Light" w:eastAsia="Batang" w:hAnsi="Montserrat Light" w:cs="Arial"/>
          <w:sz w:val="24"/>
          <w:szCs w:val="24"/>
        </w:rPr>
      </w:pPr>
    </w:p>
    <w:p w:rsidR="00577FA2" w:rsidRPr="00C35DE7" w:rsidRDefault="00577FA2" w:rsidP="00577FA2">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577FA2" w:rsidRDefault="00577FA2" w:rsidP="00577FA2">
      <w:pPr>
        <w:spacing w:after="0" w:line="240" w:lineRule="atLeast"/>
        <w:jc w:val="both"/>
        <w:rPr>
          <w:rFonts w:ascii="Montserrat Light" w:eastAsia="Batang" w:hAnsi="Montserrat Light" w:cs="Arial"/>
          <w:sz w:val="24"/>
          <w:szCs w:val="24"/>
        </w:rPr>
      </w:pPr>
    </w:p>
    <w:p w:rsidR="00577FA2" w:rsidRDefault="00B555CA" w:rsidP="00581412">
      <w:pPr>
        <w:spacing w:after="0" w:line="240" w:lineRule="atLeast"/>
        <w:jc w:val="center"/>
        <w:rPr>
          <w:rFonts w:ascii="Montserrat Light" w:hAnsi="Montserrat Light" w:cs="Arial"/>
          <w:b/>
          <w:sz w:val="24"/>
          <w:szCs w:val="24"/>
        </w:rPr>
      </w:pPr>
      <w:r w:rsidRPr="00581412">
        <w:rPr>
          <w:rFonts w:ascii="Montserrat Light" w:hAnsi="Montserrat Light" w:cs="Arial"/>
          <w:b/>
          <w:sz w:val="28"/>
          <w:szCs w:val="28"/>
        </w:rPr>
        <w:t>Ofrece</w:t>
      </w:r>
      <w:r w:rsidR="00581412" w:rsidRPr="00581412">
        <w:rPr>
          <w:rFonts w:ascii="Montserrat Light" w:hAnsi="Montserrat Light" w:cs="Arial"/>
          <w:b/>
          <w:sz w:val="28"/>
          <w:szCs w:val="28"/>
        </w:rPr>
        <w:t xml:space="preserve"> </w:t>
      </w:r>
      <w:r w:rsidRPr="00581412">
        <w:rPr>
          <w:rFonts w:ascii="Montserrat Light" w:hAnsi="Montserrat Light" w:cs="Arial"/>
          <w:b/>
          <w:sz w:val="28"/>
          <w:szCs w:val="28"/>
        </w:rPr>
        <w:t xml:space="preserve">IMSS </w:t>
      </w:r>
      <w:r>
        <w:rPr>
          <w:rFonts w:ascii="Montserrat Light" w:hAnsi="Montserrat Light" w:cs="Arial"/>
          <w:b/>
          <w:sz w:val="28"/>
          <w:szCs w:val="28"/>
        </w:rPr>
        <w:t xml:space="preserve">alternativas </w:t>
      </w:r>
      <w:r w:rsidRPr="00581412">
        <w:rPr>
          <w:rFonts w:ascii="Montserrat Light" w:hAnsi="Montserrat Light" w:cs="Arial"/>
          <w:b/>
          <w:sz w:val="28"/>
          <w:szCs w:val="28"/>
        </w:rPr>
        <w:t>a pacientes con trastornos de comportamiento y depresión</w:t>
      </w:r>
    </w:p>
    <w:p w:rsidR="00577FA2" w:rsidRPr="00A43366" w:rsidRDefault="00577FA2" w:rsidP="00581412">
      <w:pPr>
        <w:spacing w:after="0" w:line="240" w:lineRule="atLeast"/>
        <w:ind w:left="-284" w:right="-376"/>
        <w:jc w:val="center"/>
        <w:rPr>
          <w:rFonts w:ascii="Montserrat Light" w:hAnsi="Montserrat Light" w:cs="Arial"/>
          <w:b/>
          <w:sz w:val="24"/>
          <w:szCs w:val="24"/>
        </w:rPr>
      </w:pPr>
    </w:p>
    <w:p w:rsidR="00577FA2" w:rsidRDefault="00B555CA" w:rsidP="00581412">
      <w:pPr>
        <w:pStyle w:val="Prrafodelista"/>
        <w:numPr>
          <w:ilvl w:val="0"/>
          <w:numId w:val="2"/>
        </w:numPr>
        <w:spacing w:after="0" w:line="240" w:lineRule="atLeast"/>
        <w:contextualSpacing w:val="0"/>
        <w:jc w:val="both"/>
        <w:rPr>
          <w:rFonts w:ascii="Montserrat Light" w:hAnsi="Montserrat Light"/>
          <w:b/>
          <w:sz w:val="24"/>
          <w:szCs w:val="24"/>
        </w:rPr>
      </w:pPr>
      <w:r>
        <w:rPr>
          <w:rFonts w:ascii="Montserrat Light" w:hAnsi="Montserrat Light"/>
          <w:b/>
          <w:sz w:val="24"/>
          <w:szCs w:val="24"/>
        </w:rPr>
        <w:t>E</w:t>
      </w:r>
      <w:r w:rsidR="00577FA2">
        <w:rPr>
          <w:rFonts w:ascii="Montserrat Light" w:hAnsi="Montserrat Light"/>
          <w:b/>
          <w:sz w:val="24"/>
          <w:szCs w:val="24"/>
        </w:rPr>
        <w:t>l Hospital de Psiquiatría Morelos cuenta con una Clínica de Psicogeriatría</w:t>
      </w:r>
      <w:r>
        <w:rPr>
          <w:rFonts w:ascii="Montserrat Light" w:hAnsi="Montserrat Light"/>
          <w:b/>
          <w:sz w:val="24"/>
          <w:szCs w:val="24"/>
        </w:rPr>
        <w:t xml:space="preserve"> donde</w:t>
      </w:r>
      <w:r w:rsidR="00577FA2">
        <w:rPr>
          <w:rFonts w:ascii="Montserrat Light" w:hAnsi="Montserrat Light"/>
          <w:b/>
          <w:sz w:val="24"/>
          <w:szCs w:val="24"/>
        </w:rPr>
        <w:t xml:space="preserve"> </w:t>
      </w:r>
      <w:r>
        <w:rPr>
          <w:rFonts w:ascii="Montserrat Light" w:hAnsi="Montserrat Light"/>
          <w:b/>
          <w:sz w:val="24"/>
          <w:szCs w:val="24"/>
        </w:rPr>
        <w:t xml:space="preserve">se brinda </w:t>
      </w:r>
      <w:r w:rsidR="00577FA2" w:rsidRPr="00A80629">
        <w:rPr>
          <w:rFonts w:ascii="Montserrat Light" w:hAnsi="Montserrat Light"/>
          <w:b/>
          <w:sz w:val="24"/>
          <w:szCs w:val="24"/>
        </w:rPr>
        <w:t>tratamiento ocupacional y psicoterapéutico</w:t>
      </w:r>
      <w:r w:rsidR="00577FA2">
        <w:rPr>
          <w:rFonts w:ascii="Montserrat Light" w:hAnsi="Montserrat Light"/>
          <w:b/>
          <w:sz w:val="24"/>
          <w:szCs w:val="24"/>
        </w:rPr>
        <w:t>.</w:t>
      </w:r>
    </w:p>
    <w:p w:rsidR="00577FA2" w:rsidRDefault="00577FA2" w:rsidP="00581412">
      <w:pPr>
        <w:pStyle w:val="Prrafodelista"/>
        <w:numPr>
          <w:ilvl w:val="0"/>
          <w:numId w:val="2"/>
        </w:numPr>
        <w:spacing w:after="0" w:line="240" w:lineRule="atLeast"/>
        <w:contextualSpacing w:val="0"/>
        <w:jc w:val="both"/>
        <w:rPr>
          <w:rFonts w:ascii="Montserrat Light" w:hAnsi="Montserrat Light"/>
          <w:b/>
          <w:sz w:val="24"/>
          <w:szCs w:val="24"/>
        </w:rPr>
      </w:pPr>
      <w:r>
        <w:rPr>
          <w:rFonts w:ascii="Montserrat Light" w:hAnsi="Montserrat Light"/>
          <w:b/>
          <w:sz w:val="24"/>
          <w:szCs w:val="24"/>
        </w:rPr>
        <w:t xml:space="preserve">Silvia, con 72 años de edad, es una paciente que padece depresión y actualmente está integrada </w:t>
      </w:r>
      <w:r w:rsidR="004C6639">
        <w:rPr>
          <w:rFonts w:ascii="Montserrat Light" w:hAnsi="Montserrat Light"/>
          <w:b/>
          <w:sz w:val="24"/>
          <w:szCs w:val="24"/>
        </w:rPr>
        <w:t xml:space="preserve">a una red social </w:t>
      </w:r>
      <w:bookmarkStart w:id="0" w:name="_GoBack"/>
      <w:bookmarkEnd w:id="0"/>
      <w:r w:rsidR="00B555CA">
        <w:rPr>
          <w:rFonts w:ascii="Montserrat Light" w:hAnsi="Montserrat Light"/>
          <w:b/>
          <w:sz w:val="24"/>
          <w:szCs w:val="24"/>
        </w:rPr>
        <w:t>y</w:t>
      </w:r>
      <w:r>
        <w:rPr>
          <w:rFonts w:ascii="Montserrat Light" w:hAnsi="Montserrat Light"/>
          <w:b/>
          <w:sz w:val="24"/>
          <w:szCs w:val="24"/>
        </w:rPr>
        <w:t xml:space="preserve"> grupos de ayuda</w:t>
      </w:r>
      <w:r w:rsidR="00B555CA">
        <w:rPr>
          <w:rFonts w:ascii="Montserrat Light" w:hAnsi="Montserrat Light"/>
          <w:b/>
          <w:sz w:val="24"/>
          <w:szCs w:val="24"/>
        </w:rPr>
        <w:t xml:space="preserve"> que esta Clínica ofrece.</w:t>
      </w:r>
      <w:r>
        <w:rPr>
          <w:rFonts w:ascii="Montserrat Light" w:hAnsi="Montserrat Light"/>
          <w:b/>
          <w:sz w:val="24"/>
          <w:szCs w:val="24"/>
        </w:rPr>
        <w:t xml:space="preserve"> </w:t>
      </w:r>
    </w:p>
    <w:p w:rsidR="00577FA2" w:rsidRDefault="00577FA2" w:rsidP="00581412">
      <w:pPr>
        <w:pStyle w:val="Prrafodelista"/>
        <w:spacing w:after="0" w:line="240" w:lineRule="atLeast"/>
        <w:ind w:left="436"/>
        <w:contextualSpacing w:val="0"/>
        <w:jc w:val="both"/>
        <w:rPr>
          <w:rFonts w:ascii="Montserrat Light" w:hAnsi="Montserrat Light"/>
          <w:b/>
          <w:sz w:val="24"/>
          <w:szCs w:val="24"/>
        </w:rPr>
      </w:pPr>
    </w:p>
    <w:p w:rsidR="00577FA2" w:rsidRDefault="00577FA2" w:rsidP="00581412">
      <w:pPr>
        <w:spacing w:after="0" w:line="240" w:lineRule="atLeast"/>
        <w:jc w:val="both"/>
        <w:rPr>
          <w:rFonts w:ascii="Montserrat Light" w:hAnsi="Montserrat Light" w:cs="Arial"/>
          <w:sz w:val="24"/>
          <w:szCs w:val="24"/>
        </w:rPr>
      </w:pPr>
      <w:r w:rsidRPr="00DD4565">
        <w:rPr>
          <w:rFonts w:ascii="Montserrat Light" w:hAnsi="Montserrat Light" w:cs="Arial"/>
          <w:sz w:val="24"/>
          <w:szCs w:val="24"/>
        </w:rPr>
        <w:t>Desde hace 18 años el Hospital de Psiquiatría Morelos</w:t>
      </w:r>
      <w:r w:rsidR="00B555CA">
        <w:rPr>
          <w:rFonts w:ascii="Montserrat Light" w:hAnsi="Montserrat Light" w:cs="Arial"/>
          <w:sz w:val="24"/>
          <w:szCs w:val="24"/>
        </w:rPr>
        <w:t xml:space="preserve"> </w:t>
      </w:r>
      <w:r w:rsidRPr="00DD4565">
        <w:rPr>
          <w:rFonts w:ascii="Montserrat Light" w:hAnsi="Montserrat Light" w:cs="Arial"/>
          <w:sz w:val="24"/>
          <w:szCs w:val="24"/>
        </w:rPr>
        <w:t>cuenta con una Clínica de Psicogeriatría, primera en su tipo en el I</w:t>
      </w:r>
      <w:r>
        <w:rPr>
          <w:rFonts w:ascii="Montserrat Light" w:hAnsi="Montserrat Light" w:cs="Arial"/>
          <w:sz w:val="24"/>
          <w:szCs w:val="24"/>
        </w:rPr>
        <w:t xml:space="preserve">nstituto </w:t>
      </w:r>
      <w:r w:rsidRPr="00DD4565">
        <w:rPr>
          <w:rFonts w:ascii="Montserrat Light" w:hAnsi="Montserrat Light" w:cs="Arial"/>
          <w:sz w:val="24"/>
          <w:szCs w:val="24"/>
        </w:rPr>
        <w:t>M</w:t>
      </w:r>
      <w:r>
        <w:rPr>
          <w:rFonts w:ascii="Montserrat Light" w:hAnsi="Montserrat Light" w:cs="Arial"/>
          <w:sz w:val="24"/>
          <w:szCs w:val="24"/>
        </w:rPr>
        <w:t xml:space="preserve">exicano del </w:t>
      </w:r>
      <w:r w:rsidRPr="00DD4565">
        <w:rPr>
          <w:rFonts w:ascii="Montserrat Light" w:hAnsi="Montserrat Light" w:cs="Arial"/>
          <w:sz w:val="24"/>
          <w:szCs w:val="24"/>
        </w:rPr>
        <w:t>S</w:t>
      </w:r>
      <w:r>
        <w:rPr>
          <w:rFonts w:ascii="Montserrat Light" w:hAnsi="Montserrat Light" w:cs="Arial"/>
          <w:sz w:val="24"/>
          <w:szCs w:val="24"/>
        </w:rPr>
        <w:t xml:space="preserve">eguro </w:t>
      </w:r>
      <w:r w:rsidRPr="00DD4565">
        <w:rPr>
          <w:rFonts w:ascii="Montserrat Light" w:hAnsi="Montserrat Light" w:cs="Arial"/>
          <w:sz w:val="24"/>
          <w:szCs w:val="24"/>
        </w:rPr>
        <w:t>S</w:t>
      </w:r>
      <w:r>
        <w:rPr>
          <w:rFonts w:ascii="Montserrat Light" w:hAnsi="Montserrat Light" w:cs="Arial"/>
          <w:sz w:val="24"/>
          <w:szCs w:val="24"/>
        </w:rPr>
        <w:t>ocial</w:t>
      </w:r>
      <w:r w:rsidR="00B555CA">
        <w:rPr>
          <w:rFonts w:ascii="Montserrat Light" w:hAnsi="Montserrat Light" w:cs="Arial"/>
          <w:sz w:val="24"/>
          <w:szCs w:val="24"/>
        </w:rPr>
        <w:t xml:space="preserve"> (IMSS), donde se brinda</w:t>
      </w:r>
      <w:r w:rsidRPr="00DD4565">
        <w:rPr>
          <w:rFonts w:ascii="Montserrat Light" w:hAnsi="Montserrat Light" w:cs="Arial"/>
          <w:sz w:val="24"/>
          <w:szCs w:val="24"/>
        </w:rPr>
        <w:t xml:space="preserve"> psicote</w:t>
      </w:r>
      <w:r>
        <w:rPr>
          <w:rFonts w:ascii="Montserrat Light" w:hAnsi="Montserrat Light" w:cs="Arial"/>
          <w:sz w:val="24"/>
          <w:szCs w:val="24"/>
        </w:rPr>
        <w:t xml:space="preserve">rapia y rehabilitación integral a pacientes que </w:t>
      </w:r>
      <w:r w:rsidR="00B555CA">
        <w:rPr>
          <w:rFonts w:ascii="Montserrat Light" w:hAnsi="Montserrat Light" w:cs="Arial"/>
          <w:sz w:val="24"/>
          <w:szCs w:val="24"/>
        </w:rPr>
        <w:t xml:space="preserve">padecen </w:t>
      </w:r>
      <w:r>
        <w:rPr>
          <w:rFonts w:ascii="Montserrat Light" w:hAnsi="Montserrat Light" w:cs="Arial"/>
          <w:sz w:val="24"/>
          <w:szCs w:val="24"/>
        </w:rPr>
        <w:t>algún tipo de trast</w:t>
      </w:r>
      <w:r w:rsidR="003544C2">
        <w:rPr>
          <w:rFonts w:ascii="Montserrat Light" w:hAnsi="Montserrat Light" w:cs="Arial"/>
          <w:sz w:val="24"/>
          <w:szCs w:val="24"/>
        </w:rPr>
        <w:t>orno mental y de comportamiento.</w:t>
      </w:r>
    </w:p>
    <w:p w:rsidR="00577FA2" w:rsidRDefault="00577FA2" w:rsidP="00581412">
      <w:pPr>
        <w:spacing w:after="0" w:line="240" w:lineRule="atLeast"/>
        <w:jc w:val="both"/>
        <w:rPr>
          <w:rFonts w:ascii="Montserrat Light" w:hAnsi="Montserrat Light" w:cs="Arial"/>
          <w:sz w:val="24"/>
          <w:szCs w:val="24"/>
        </w:rPr>
      </w:pPr>
    </w:p>
    <w:p w:rsidR="00577FA2" w:rsidRPr="00DD4565" w:rsidRDefault="00577FA2"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t xml:space="preserve">Entre los padecimientos que se atienden destacan: depresión, ansiedad, duelo, trastornos adaptativos como reacciones emocionales ante la pérdida de seres queridos, trastornos mentales y del comportamiento secundarios a disfunción, </w:t>
      </w:r>
      <w:proofErr w:type="gramStart"/>
      <w:r>
        <w:rPr>
          <w:rFonts w:ascii="Montserrat Light" w:hAnsi="Montserrat Light" w:cs="Arial"/>
          <w:sz w:val="24"/>
          <w:szCs w:val="24"/>
        </w:rPr>
        <w:t>lesión</w:t>
      </w:r>
      <w:proofErr w:type="gramEnd"/>
      <w:r>
        <w:rPr>
          <w:rFonts w:ascii="Montserrat Light" w:hAnsi="Montserrat Light" w:cs="Arial"/>
          <w:sz w:val="24"/>
          <w:szCs w:val="24"/>
        </w:rPr>
        <w:t xml:space="preserve"> o daño cerebral.</w:t>
      </w:r>
    </w:p>
    <w:p w:rsidR="00577FA2" w:rsidRPr="00A43366" w:rsidRDefault="00577FA2" w:rsidP="00581412">
      <w:pPr>
        <w:spacing w:after="0" w:line="240" w:lineRule="atLeast"/>
        <w:ind w:right="-376"/>
        <w:jc w:val="both"/>
        <w:rPr>
          <w:rFonts w:ascii="Montserrat Light" w:hAnsi="Montserrat Light" w:cs="Arial"/>
          <w:sz w:val="24"/>
          <w:szCs w:val="24"/>
        </w:rPr>
      </w:pPr>
    </w:p>
    <w:p w:rsidR="00577FA2" w:rsidRDefault="00577FA2" w:rsidP="00581412">
      <w:pPr>
        <w:spacing w:after="0" w:line="240" w:lineRule="atLeast"/>
        <w:jc w:val="both"/>
        <w:rPr>
          <w:rFonts w:ascii="Montserrat Light" w:hAnsi="Montserrat Light" w:cs="Arial"/>
          <w:sz w:val="24"/>
          <w:szCs w:val="24"/>
        </w:rPr>
      </w:pPr>
      <w:r w:rsidRPr="00640254">
        <w:rPr>
          <w:rFonts w:ascii="Montserrat Light" w:hAnsi="Montserrat Light" w:cs="Arial"/>
          <w:sz w:val="24"/>
          <w:szCs w:val="24"/>
        </w:rPr>
        <w:t xml:space="preserve">La señora Silvia, con 72 años de edad, es una paciente </w:t>
      </w:r>
      <w:r w:rsidR="00B555CA">
        <w:rPr>
          <w:rFonts w:ascii="Montserrat Light" w:hAnsi="Montserrat Light" w:cs="Arial"/>
          <w:sz w:val="24"/>
          <w:szCs w:val="24"/>
        </w:rPr>
        <w:t xml:space="preserve">diagnosticada con </w:t>
      </w:r>
      <w:r w:rsidRPr="00640254">
        <w:rPr>
          <w:rFonts w:ascii="Montserrat Light" w:hAnsi="Montserrat Light" w:cs="Arial"/>
          <w:sz w:val="24"/>
          <w:szCs w:val="24"/>
        </w:rPr>
        <w:t>depresión</w:t>
      </w:r>
      <w:r>
        <w:rPr>
          <w:rFonts w:ascii="Montserrat Light" w:hAnsi="Montserrat Light" w:cs="Arial"/>
          <w:sz w:val="24"/>
          <w:szCs w:val="24"/>
        </w:rPr>
        <w:t>, presentaba</w:t>
      </w:r>
      <w:r w:rsidRPr="00A80629">
        <w:rPr>
          <w:rFonts w:ascii="Montserrat Light" w:hAnsi="Montserrat Light" w:cs="Arial"/>
          <w:sz w:val="24"/>
          <w:szCs w:val="24"/>
        </w:rPr>
        <w:t xml:space="preserve"> </w:t>
      </w:r>
      <w:r>
        <w:rPr>
          <w:rFonts w:ascii="Montserrat Light" w:hAnsi="Montserrat Light" w:cs="Arial"/>
          <w:sz w:val="24"/>
          <w:szCs w:val="24"/>
        </w:rPr>
        <w:t>problemas de ansiedad, angustia, estrés, trastornos del sueño y de la alimentación. A</w:t>
      </w:r>
      <w:r w:rsidRPr="00640254">
        <w:rPr>
          <w:rFonts w:ascii="Montserrat Light" w:hAnsi="Montserrat Light" w:cs="Arial"/>
          <w:sz w:val="24"/>
          <w:szCs w:val="24"/>
        </w:rPr>
        <w:t xml:space="preserve">ctualmente está integrada a </w:t>
      </w:r>
      <w:r w:rsidR="00B555CA">
        <w:rPr>
          <w:rFonts w:ascii="Montserrat Light" w:hAnsi="Montserrat Light" w:cs="Arial"/>
          <w:sz w:val="24"/>
          <w:szCs w:val="24"/>
        </w:rPr>
        <w:t xml:space="preserve">la </w:t>
      </w:r>
      <w:r w:rsidR="00B555CA" w:rsidRPr="00640254">
        <w:rPr>
          <w:rFonts w:ascii="Montserrat Light" w:hAnsi="Montserrat Light" w:cs="Arial"/>
          <w:sz w:val="24"/>
          <w:szCs w:val="24"/>
        </w:rPr>
        <w:t xml:space="preserve">red social </w:t>
      </w:r>
      <w:r w:rsidR="00B555CA">
        <w:rPr>
          <w:rFonts w:ascii="Montserrat Light" w:hAnsi="Montserrat Light" w:cs="Arial"/>
          <w:sz w:val="24"/>
          <w:szCs w:val="24"/>
        </w:rPr>
        <w:t xml:space="preserve">y </w:t>
      </w:r>
      <w:r w:rsidRPr="00640254">
        <w:rPr>
          <w:rFonts w:ascii="Montserrat Light" w:hAnsi="Montserrat Light" w:cs="Arial"/>
          <w:sz w:val="24"/>
          <w:szCs w:val="24"/>
        </w:rPr>
        <w:t>los grupos de ayuda que esta Clínica ofrece.</w:t>
      </w:r>
    </w:p>
    <w:p w:rsidR="0009463A" w:rsidRDefault="0009463A" w:rsidP="00581412">
      <w:pPr>
        <w:spacing w:after="0" w:line="240" w:lineRule="atLeast"/>
        <w:jc w:val="both"/>
        <w:rPr>
          <w:rFonts w:ascii="Montserrat Light" w:hAnsi="Montserrat Light" w:cs="Arial"/>
          <w:sz w:val="24"/>
          <w:szCs w:val="24"/>
        </w:rPr>
      </w:pPr>
    </w:p>
    <w:p w:rsidR="0009463A" w:rsidRDefault="0009463A" w:rsidP="0009463A">
      <w:pPr>
        <w:spacing w:after="0" w:line="240" w:lineRule="atLeast"/>
        <w:jc w:val="both"/>
        <w:rPr>
          <w:rFonts w:ascii="Montserrat Light" w:hAnsi="Montserrat Light" w:cs="Arial"/>
          <w:sz w:val="24"/>
          <w:szCs w:val="24"/>
        </w:rPr>
      </w:pPr>
      <w:r>
        <w:rPr>
          <w:rFonts w:ascii="Montserrat Light" w:hAnsi="Montserrat Light" w:cs="Arial"/>
          <w:sz w:val="24"/>
          <w:szCs w:val="24"/>
        </w:rPr>
        <w:t xml:space="preserve">“Yo no podía dormir, vivía llorando, no tenía hambre, tenía mucho sueño, y en la clínica 23 me recetaron un antidepresivo. Mi vida cambió casi por completo, aquí encontré amistades, compañerismo y me integraron a los grupos”, comentó. </w:t>
      </w:r>
    </w:p>
    <w:p w:rsidR="0009463A" w:rsidRDefault="0009463A" w:rsidP="0009463A">
      <w:pPr>
        <w:spacing w:after="0" w:line="240" w:lineRule="atLeast"/>
        <w:jc w:val="both"/>
        <w:rPr>
          <w:rFonts w:ascii="Montserrat Light" w:hAnsi="Montserrat Light" w:cs="Arial"/>
          <w:sz w:val="24"/>
          <w:szCs w:val="24"/>
        </w:rPr>
      </w:pPr>
    </w:p>
    <w:p w:rsidR="00577FA2" w:rsidRDefault="00577FA2"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t>Ella fue canalizada de su Unidad de Medicina Familiar al Hospital de Psiquiatría Morelos, con 18 meses de evolución de este trastorno a causa de problemas en la dinámica familiar.</w:t>
      </w:r>
    </w:p>
    <w:p w:rsidR="00577FA2" w:rsidRDefault="00577FA2" w:rsidP="00581412">
      <w:pPr>
        <w:spacing w:after="0" w:line="240" w:lineRule="atLeast"/>
        <w:jc w:val="both"/>
        <w:rPr>
          <w:rFonts w:ascii="Montserrat Light" w:hAnsi="Montserrat Light" w:cs="Arial"/>
          <w:sz w:val="24"/>
          <w:szCs w:val="24"/>
        </w:rPr>
      </w:pPr>
    </w:p>
    <w:p w:rsidR="00577FA2" w:rsidRDefault="00577FA2"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lastRenderedPageBreak/>
        <w:t xml:space="preserve">Además de recibir </w:t>
      </w:r>
      <w:r w:rsidR="00B555CA">
        <w:rPr>
          <w:rFonts w:ascii="Montserrat Light" w:hAnsi="Montserrat Light" w:cs="Arial"/>
          <w:sz w:val="24"/>
          <w:szCs w:val="24"/>
        </w:rPr>
        <w:t>atención</w:t>
      </w:r>
      <w:r>
        <w:rPr>
          <w:rFonts w:ascii="Montserrat Light" w:hAnsi="Montserrat Light" w:cs="Arial"/>
          <w:sz w:val="24"/>
          <w:szCs w:val="24"/>
        </w:rPr>
        <w:t xml:space="preserve"> farmacológic</w:t>
      </w:r>
      <w:r w:rsidR="00B555CA">
        <w:rPr>
          <w:rFonts w:ascii="Montserrat Light" w:hAnsi="Montserrat Light" w:cs="Arial"/>
          <w:sz w:val="24"/>
          <w:szCs w:val="24"/>
        </w:rPr>
        <w:t>a</w:t>
      </w:r>
      <w:r>
        <w:rPr>
          <w:rFonts w:ascii="Montserrat Light" w:hAnsi="Montserrat Light" w:cs="Arial"/>
          <w:sz w:val="24"/>
          <w:szCs w:val="24"/>
        </w:rPr>
        <w:t xml:space="preserve"> a base de antidepresivos, una evaluación integral, tratamiento ocupacional y psicoterapéutico, los especialistas determinaron que Silvia cubría con los criterios </w:t>
      </w:r>
      <w:r w:rsidR="00F872B8">
        <w:rPr>
          <w:rFonts w:ascii="Montserrat Light" w:hAnsi="Montserrat Light" w:cs="Arial"/>
          <w:sz w:val="24"/>
          <w:szCs w:val="24"/>
        </w:rPr>
        <w:t xml:space="preserve">para referirla </w:t>
      </w:r>
      <w:r>
        <w:rPr>
          <w:rFonts w:ascii="Montserrat Light" w:hAnsi="Montserrat Light" w:cs="Arial"/>
          <w:sz w:val="24"/>
          <w:szCs w:val="24"/>
        </w:rPr>
        <w:t>a la Clínica de Psicogeriatría</w:t>
      </w:r>
      <w:r w:rsidR="00F872B8">
        <w:rPr>
          <w:rFonts w:ascii="Montserrat Light" w:hAnsi="Montserrat Light" w:cs="Arial"/>
          <w:sz w:val="24"/>
          <w:szCs w:val="24"/>
        </w:rPr>
        <w:t>:</w:t>
      </w:r>
      <w:r>
        <w:rPr>
          <w:rFonts w:ascii="Montserrat Light" w:hAnsi="Montserrat Light" w:cs="Arial"/>
          <w:sz w:val="24"/>
          <w:szCs w:val="24"/>
        </w:rPr>
        <w:t xml:space="preserve"> edad, diagnóstico y funcionalidad que se requieren para acudir a dichas actividades.</w:t>
      </w:r>
    </w:p>
    <w:p w:rsidR="00577FA2" w:rsidRDefault="00577FA2" w:rsidP="00581412">
      <w:pPr>
        <w:spacing w:after="0" w:line="240" w:lineRule="atLeast"/>
        <w:jc w:val="both"/>
        <w:rPr>
          <w:rFonts w:ascii="Montserrat Light" w:hAnsi="Montserrat Light" w:cs="Arial"/>
          <w:sz w:val="24"/>
          <w:szCs w:val="24"/>
        </w:rPr>
      </w:pPr>
    </w:p>
    <w:p w:rsidR="00577FA2" w:rsidRDefault="00577FA2"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t xml:space="preserve">Actualmente ella se encuentra estable, se ha integrado a las diferentes </w:t>
      </w:r>
      <w:r w:rsidR="00F872B8">
        <w:rPr>
          <w:rFonts w:ascii="Montserrat Light" w:hAnsi="Montserrat Light" w:cs="Arial"/>
          <w:sz w:val="24"/>
          <w:szCs w:val="24"/>
        </w:rPr>
        <w:t>dinámicas</w:t>
      </w:r>
      <w:r>
        <w:rPr>
          <w:rFonts w:ascii="Montserrat Light" w:hAnsi="Montserrat Light" w:cs="Arial"/>
          <w:sz w:val="24"/>
          <w:szCs w:val="24"/>
        </w:rPr>
        <w:t xml:space="preserve"> como pláticas, talleres y  manualidades</w:t>
      </w:r>
      <w:r w:rsidR="00F872B8">
        <w:rPr>
          <w:rFonts w:ascii="Montserrat Light" w:hAnsi="Montserrat Light" w:cs="Arial"/>
          <w:sz w:val="24"/>
          <w:szCs w:val="24"/>
        </w:rPr>
        <w:t>,</w:t>
      </w:r>
      <w:r>
        <w:rPr>
          <w:rFonts w:ascii="Montserrat Light" w:hAnsi="Montserrat Light" w:cs="Arial"/>
          <w:sz w:val="24"/>
          <w:szCs w:val="24"/>
        </w:rPr>
        <w:t xml:space="preserve"> lo que se refleja en una recuperación de su estado de salud y una mejoría en su calidad de vida.</w:t>
      </w:r>
    </w:p>
    <w:p w:rsidR="00577FA2" w:rsidRDefault="00577FA2" w:rsidP="00581412">
      <w:pPr>
        <w:spacing w:after="0" w:line="240" w:lineRule="atLeast"/>
        <w:jc w:val="both"/>
        <w:rPr>
          <w:rFonts w:ascii="Montserrat Light" w:hAnsi="Montserrat Light" w:cs="Arial"/>
          <w:sz w:val="24"/>
          <w:szCs w:val="24"/>
        </w:rPr>
      </w:pPr>
    </w:p>
    <w:p w:rsidR="0009463A" w:rsidRDefault="0009463A" w:rsidP="0009463A">
      <w:pPr>
        <w:spacing w:after="0" w:line="240" w:lineRule="atLeast"/>
        <w:jc w:val="both"/>
        <w:rPr>
          <w:rFonts w:ascii="Montserrat Light" w:hAnsi="Montserrat Light" w:cs="Arial"/>
          <w:sz w:val="24"/>
          <w:szCs w:val="24"/>
        </w:rPr>
      </w:pPr>
      <w:r>
        <w:rPr>
          <w:rFonts w:ascii="Montserrat Light" w:hAnsi="Montserrat Light" w:cs="Arial"/>
          <w:sz w:val="24"/>
          <w:szCs w:val="24"/>
        </w:rPr>
        <w:t>“Aquí me han tratado muy bien, siento apoyo por trabajo social, los médicos, los maestros, todos se han portado bien. Todo lo que me dieron aquí desde medicamentos hasta las actividades, muchas gracias porque a mí me apoyaron mucho”, concluyó la paciente.</w:t>
      </w:r>
    </w:p>
    <w:p w:rsidR="0009463A" w:rsidRDefault="0009463A" w:rsidP="00581412">
      <w:pPr>
        <w:spacing w:after="0" w:line="240" w:lineRule="atLeast"/>
        <w:jc w:val="both"/>
        <w:rPr>
          <w:rFonts w:ascii="Montserrat Light" w:hAnsi="Montserrat Light" w:cs="Arial"/>
          <w:sz w:val="24"/>
          <w:szCs w:val="24"/>
        </w:rPr>
      </w:pPr>
    </w:p>
    <w:p w:rsidR="00577FA2" w:rsidRDefault="00577FA2"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t>El doctor Arturo Castro Robledo, director médico del Hospital de Psiquiatría Morelos</w:t>
      </w:r>
      <w:r w:rsidR="00F872B8">
        <w:rPr>
          <w:rFonts w:ascii="Montserrat Light" w:hAnsi="Montserrat Light" w:cs="Arial"/>
          <w:sz w:val="24"/>
          <w:szCs w:val="24"/>
        </w:rPr>
        <w:t>,</w:t>
      </w:r>
      <w:r>
        <w:rPr>
          <w:rFonts w:ascii="Montserrat Light" w:hAnsi="Montserrat Light" w:cs="Arial"/>
          <w:sz w:val="24"/>
          <w:szCs w:val="24"/>
        </w:rPr>
        <w:t xml:space="preserve"> </w:t>
      </w:r>
      <w:r w:rsidR="00F872B8">
        <w:rPr>
          <w:rFonts w:ascii="Montserrat Light" w:hAnsi="Montserrat Light" w:cs="Arial"/>
          <w:sz w:val="24"/>
          <w:szCs w:val="24"/>
        </w:rPr>
        <w:t xml:space="preserve">detalló </w:t>
      </w:r>
      <w:r>
        <w:rPr>
          <w:rFonts w:ascii="Montserrat Light" w:hAnsi="Montserrat Light" w:cs="Arial"/>
          <w:sz w:val="24"/>
          <w:szCs w:val="24"/>
        </w:rPr>
        <w:t xml:space="preserve">que la depresión es una de las enfermedades más </w:t>
      </w:r>
      <w:proofErr w:type="spellStart"/>
      <w:r>
        <w:rPr>
          <w:rFonts w:ascii="Montserrat Light" w:hAnsi="Montserrat Light" w:cs="Arial"/>
          <w:sz w:val="24"/>
          <w:szCs w:val="24"/>
        </w:rPr>
        <w:t>discapacitantes</w:t>
      </w:r>
      <w:proofErr w:type="spellEnd"/>
      <w:r>
        <w:rPr>
          <w:rFonts w:ascii="Montserrat Light" w:hAnsi="Montserrat Light" w:cs="Arial"/>
          <w:sz w:val="24"/>
          <w:szCs w:val="24"/>
        </w:rPr>
        <w:t xml:space="preserve"> en el ámbito médico, no s</w:t>
      </w:r>
      <w:r w:rsidR="00F872B8">
        <w:rPr>
          <w:rFonts w:ascii="Montserrat Light" w:hAnsi="Montserrat Light" w:cs="Arial"/>
          <w:sz w:val="24"/>
          <w:szCs w:val="24"/>
        </w:rPr>
        <w:t>ó</w:t>
      </w:r>
      <w:r>
        <w:rPr>
          <w:rFonts w:ascii="Montserrat Light" w:hAnsi="Montserrat Light" w:cs="Arial"/>
          <w:sz w:val="24"/>
          <w:szCs w:val="24"/>
        </w:rPr>
        <w:t>lo tiene que ver con un estado de ánimo sino también con una alteración a diferentes niveles del organismo como los pensamientos, los procesos cognitivos, los sentimientos, las emociones, la conducta y las relaciones sociales.</w:t>
      </w:r>
    </w:p>
    <w:p w:rsidR="00577FA2" w:rsidRDefault="00577FA2" w:rsidP="00581412">
      <w:pPr>
        <w:spacing w:after="0" w:line="240" w:lineRule="atLeast"/>
        <w:jc w:val="both"/>
        <w:rPr>
          <w:rFonts w:ascii="Montserrat Light" w:hAnsi="Montserrat Light" w:cs="Arial"/>
          <w:sz w:val="24"/>
          <w:szCs w:val="24"/>
        </w:rPr>
      </w:pPr>
    </w:p>
    <w:p w:rsidR="00577FA2" w:rsidRDefault="00577FA2"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t xml:space="preserve">Resaltó la importancia de tratar </w:t>
      </w:r>
      <w:r w:rsidR="00F872B8">
        <w:rPr>
          <w:rFonts w:ascii="Montserrat Light" w:hAnsi="Montserrat Light" w:cs="Arial"/>
          <w:sz w:val="24"/>
          <w:szCs w:val="24"/>
        </w:rPr>
        <w:t xml:space="preserve">este padecimiento </w:t>
      </w:r>
      <w:r>
        <w:rPr>
          <w:rFonts w:ascii="Montserrat Light" w:hAnsi="Montserrat Light" w:cs="Arial"/>
          <w:sz w:val="24"/>
          <w:szCs w:val="24"/>
        </w:rPr>
        <w:t>a tiempo, de no hacerlo ést</w:t>
      </w:r>
      <w:r w:rsidR="00F872B8">
        <w:rPr>
          <w:rFonts w:ascii="Montserrat Light" w:hAnsi="Montserrat Light" w:cs="Arial"/>
          <w:sz w:val="24"/>
          <w:szCs w:val="24"/>
        </w:rPr>
        <w:t>e</w:t>
      </w:r>
      <w:r>
        <w:rPr>
          <w:rFonts w:ascii="Montserrat Light" w:hAnsi="Montserrat Light" w:cs="Arial"/>
          <w:sz w:val="24"/>
          <w:szCs w:val="24"/>
        </w:rPr>
        <w:t xml:space="preserve"> avanza y va afectando el resto de capacidad de respuesta del organismo y se alteran todos los sistemas.</w:t>
      </w:r>
    </w:p>
    <w:p w:rsidR="00577FA2" w:rsidRDefault="00577FA2" w:rsidP="00581412">
      <w:pPr>
        <w:spacing w:after="0" w:line="240" w:lineRule="atLeast"/>
        <w:jc w:val="both"/>
        <w:rPr>
          <w:rFonts w:ascii="Montserrat Light" w:hAnsi="Montserrat Light" w:cs="Arial"/>
          <w:sz w:val="24"/>
          <w:szCs w:val="24"/>
        </w:rPr>
      </w:pPr>
    </w:p>
    <w:p w:rsidR="00577FA2" w:rsidRDefault="00577FA2"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t xml:space="preserve">Se calcula que de un 20 a 30 por ciento de la población en general podría </w:t>
      </w:r>
      <w:r w:rsidR="0009463A">
        <w:rPr>
          <w:rFonts w:ascii="Montserrat Light" w:hAnsi="Montserrat Light" w:cs="Arial"/>
          <w:sz w:val="24"/>
          <w:szCs w:val="24"/>
        </w:rPr>
        <w:t>vivir con</w:t>
      </w:r>
      <w:r>
        <w:rPr>
          <w:rFonts w:ascii="Montserrat Light" w:hAnsi="Montserrat Light" w:cs="Arial"/>
          <w:sz w:val="24"/>
          <w:szCs w:val="24"/>
        </w:rPr>
        <w:t xml:space="preserve"> una depresión desde leve, moderada o grave. </w:t>
      </w:r>
    </w:p>
    <w:p w:rsidR="00577FA2" w:rsidRDefault="00577FA2" w:rsidP="00581412">
      <w:pPr>
        <w:spacing w:after="0" w:line="240" w:lineRule="atLeast"/>
        <w:jc w:val="both"/>
        <w:rPr>
          <w:rFonts w:ascii="Montserrat Light" w:hAnsi="Montserrat Light" w:cs="Arial"/>
          <w:sz w:val="24"/>
          <w:szCs w:val="24"/>
        </w:rPr>
      </w:pPr>
    </w:p>
    <w:p w:rsidR="00577FA2" w:rsidRDefault="00577FA2"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t>Informó que en esta Clínica se generan grupos de ayuda, apoyo y de red social</w:t>
      </w:r>
      <w:r w:rsidR="0009463A">
        <w:rPr>
          <w:rFonts w:ascii="Montserrat Light" w:hAnsi="Montserrat Light" w:cs="Arial"/>
          <w:sz w:val="24"/>
          <w:szCs w:val="24"/>
        </w:rPr>
        <w:t>,</w:t>
      </w:r>
      <w:r>
        <w:rPr>
          <w:rFonts w:ascii="Montserrat Light" w:hAnsi="Montserrat Light" w:cs="Arial"/>
          <w:sz w:val="24"/>
          <w:szCs w:val="24"/>
        </w:rPr>
        <w:t xml:space="preserve"> así como la detección de padecimientos </w:t>
      </w:r>
      <w:r w:rsidR="0009463A">
        <w:rPr>
          <w:rFonts w:ascii="Montserrat Light" w:hAnsi="Montserrat Light" w:cs="Arial"/>
          <w:sz w:val="24"/>
          <w:szCs w:val="24"/>
        </w:rPr>
        <w:t>relacionados</w:t>
      </w:r>
      <w:r>
        <w:rPr>
          <w:rFonts w:ascii="Montserrat Light" w:hAnsi="Montserrat Light" w:cs="Arial"/>
          <w:sz w:val="24"/>
          <w:szCs w:val="24"/>
        </w:rPr>
        <w:t xml:space="preserve"> co</w:t>
      </w:r>
      <w:r w:rsidR="0009463A">
        <w:rPr>
          <w:rFonts w:ascii="Montserrat Light" w:hAnsi="Montserrat Light" w:cs="Arial"/>
          <w:sz w:val="24"/>
          <w:szCs w:val="24"/>
        </w:rPr>
        <w:t xml:space="preserve">n </w:t>
      </w:r>
      <w:r>
        <w:rPr>
          <w:rFonts w:ascii="Montserrat Light" w:hAnsi="Montserrat Light" w:cs="Arial"/>
          <w:sz w:val="24"/>
          <w:szCs w:val="24"/>
        </w:rPr>
        <w:t>diabetes, hipertensión, artritis y enfermedades de índole psiquiátrico. Se manejan bloques de 25 personas, con una duración de seis meses.</w:t>
      </w:r>
    </w:p>
    <w:p w:rsidR="00577FA2" w:rsidRDefault="00577FA2" w:rsidP="00581412">
      <w:pPr>
        <w:spacing w:after="0" w:line="240" w:lineRule="atLeast"/>
        <w:jc w:val="both"/>
        <w:rPr>
          <w:rFonts w:ascii="Montserrat Light" w:hAnsi="Montserrat Light" w:cs="Arial"/>
          <w:sz w:val="24"/>
          <w:szCs w:val="24"/>
        </w:rPr>
      </w:pPr>
    </w:p>
    <w:p w:rsidR="00577FA2" w:rsidRDefault="0009463A"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t>Precisó que l</w:t>
      </w:r>
      <w:r w:rsidR="00577FA2">
        <w:rPr>
          <w:rFonts w:ascii="Montserrat Light" w:hAnsi="Montserrat Light" w:cs="Arial"/>
          <w:sz w:val="24"/>
          <w:szCs w:val="24"/>
        </w:rPr>
        <w:t>os pacientes van acompañados de un tratamiento farmacológico, psicoterapéutico, nutricional, con intervención de trabajo social y seguimiento de cada uno de los casos.</w:t>
      </w:r>
    </w:p>
    <w:p w:rsidR="0009463A" w:rsidRDefault="0009463A" w:rsidP="0009463A">
      <w:pPr>
        <w:spacing w:after="0" w:line="240" w:lineRule="atLeast"/>
        <w:jc w:val="both"/>
        <w:rPr>
          <w:rFonts w:ascii="Montserrat Light" w:hAnsi="Montserrat Light" w:cs="Arial"/>
          <w:sz w:val="24"/>
          <w:szCs w:val="24"/>
        </w:rPr>
      </w:pPr>
    </w:p>
    <w:p w:rsidR="0009463A" w:rsidRDefault="0009463A" w:rsidP="0009463A">
      <w:pPr>
        <w:spacing w:after="0" w:line="240" w:lineRule="atLeast"/>
        <w:jc w:val="both"/>
        <w:rPr>
          <w:rFonts w:ascii="Montserrat Light" w:hAnsi="Montserrat Light" w:cs="Arial"/>
          <w:sz w:val="24"/>
          <w:szCs w:val="24"/>
        </w:rPr>
      </w:pPr>
      <w:r>
        <w:rPr>
          <w:rFonts w:ascii="Montserrat Light" w:hAnsi="Montserrat Light" w:cs="Arial"/>
          <w:sz w:val="24"/>
          <w:szCs w:val="24"/>
        </w:rPr>
        <w:t>“Es enseñar a la gente a bien envejecer mediante actividades ocupacionales y, sobre todo, con un enfoque preventivo”, concluyó el especialista.</w:t>
      </w:r>
    </w:p>
    <w:p w:rsidR="00577FA2" w:rsidRDefault="00577FA2" w:rsidP="00581412">
      <w:pPr>
        <w:spacing w:after="0" w:line="240" w:lineRule="atLeast"/>
        <w:jc w:val="both"/>
        <w:rPr>
          <w:rFonts w:ascii="Montserrat Light" w:hAnsi="Montserrat Light" w:cs="Arial"/>
          <w:sz w:val="24"/>
          <w:szCs w:val="24"/>
        </w:rPr>
      </w:pPr>
    </w:p>
    <w:p w:rsidR="00577FA2" w:rsidRDefault="00577FA2" w:rsidP="00581412">
      <w:pPr>
        <w:spacing w:after="0" w:line="240" w:lineRule="atLeast"/>
        <w:jc w:val="both"/>
        <w:rPr>
          <w:rFonts w:ascii="Montserrat Light" w:hAnsi="Montserrat Light" w:cs="Arial"/>
          <w:sz w:val="24"/>
          <w:szCs w:val="24"/>
        </w:rPr>
      </w:pPr>
      <w:r>
        <w:rPr>
          <w:rFonts w:ascii="Montserrat Light" w:hAnsi="Montserrat Light" w:cs="Arial"/>
          <w:sz w:val="24"/>
          <w:szCs w:val="24"/>
        </w:rPr>
        <w:lastRenderedPageBreak/>
        <w:t xml:space="preserve">Las actividades se realizan en coordinación con las unidades de prestaciones sociales ubicadas en el complejo Morelos, entre las que destacan: natación, </w:t>
      </w:r>
      <w:proofErr w:type="spellStart"/>
      <w:r>
        <w:rPr>
          <w:rFonts w:ascii="Montserrat Light" w:hAnsi="Montserrat Light" w:cs="Arial"/>
          <w:sz w:val="24"/>
          <w:szCs w:val="24"/>
        </w:rPr>
        <w:t>Tai</w:t>
      </w:r>
      <w:proofErr w:type="spellEnd"/>
      <w:r>
        <w:rPr>
          <w:rFonts w:ascii="Montserrat Light" w:hAnsi="Montserrat Light" w:cs="Arial"/>
          <w:sz w:val="24"/>
          <w:szCs w:val="24"/>
        </w:rPr>
        <w:t xml:space="preserve"> </w:t>
      </w:r>
      <w:proofErr w:type="spellStart"/>
      <w:r>
        <w:rPr>
          <w:rFonts w:ascii="Montserrat Light" w:hAnsi="Montserrat Light" w:cs="Arial"/>
          <w:sz w:val="24"/>
          <w:szCs w:val="24"/>
        </w:rPr>
        <w:t>chi</w:t>
      </w:r>
      <w:proofErr w:type="spellEnd"/>
      <w:r>
        <w:rPr>
          <w:rFonts w:ascii="Montserrat Light" w:hAnsi="Montserrat Light" w:cs="Arial"/>
          <w:sz w:val="24"/>
          <w:szCs w:val="24"/>
        </w:rPr>
        <w:t>, manualidades, entre otras.</w:t>
      </w:r>
    </w:p>
    <w:p w:rsidR="00577FA2" w:rsidRDefault="00577FA2" w:rsidP="00581412">
      <w:pPr>
        <w:spacing w:after="0" w:line="240" w:lineRule="atLeast"/>
        <w:jc w:val="both"/>
        <w:rPr>
          <w:rFonts w:ascii="Montserrat Light" w:hAnsi="Montserrat Light" w:cs="Arial"/>
          <w:sz w:val="24"/>
          <w:szCs w:val="24"/>
        </w:rPr>
      </w:pPr>
    </w:p>
    <w:p w:rsidR="00577FA2" w:rsidRPr="001A665D" w:rsidRDefault="00577FA2" w:rsidP="00581412">
      <w:pPr>
        <w:spacing w:after="0" w:line="240" w:lineRule="atLeast"/>
        <w:jc w:val="center"/>
        <w:rPr>
          <w:rFonts w:ascii="Montserrat Light" w:eastAsia="Batang" w:hAnsi="Montserrat Light" w:cs="Arial"/>
          <w:sz w:val="24"/>
          <w:szCs w:val="24"/>
        </w:rPr>
      </w:pPr>
      <w:r w:rsidRPr="001A665D">
        <w:rPr>
          <w:rFonts w:ascii="Montserrat Light" w:eastAsia="Batang" w:hAnsi="Montserrat Light" w:cs="Arial"/>
          <w:b/>
          <w:sz w:val="24"/>
          <w:szCs w:val="24"/>
        </w:rPr>
        <w:t>--- o0o ---</w:t>
      </w:r>
    </w:p>
    <w:sectPr w:rsidR="00577FA2" w:rsidRPr="001A665D"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A54" w:rsidRDefault="00567A54">
      <w:pPr>
        <w:spacing w:after="0" w:line="240" w:lineRule="auto"/>
      </w:pPr>
      <w:r>
        <w:separator/>
      </w:r>
    </w:p>
  </w:endnote>
  <w:endnote w:type="continuationSeparator" w:id="0">
    <w:p w:rsidR="00567A54" w:rsidRDefault="00567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A54" w:rsidRDefault="00567A54">
      <w:pPr>
        <w:spacing w:after="0" w:line="240" w:lineRule="auto"/>
      </w:pPr>
      <w:r>
        <w:separator/>
      </w:r>
    </w:p>
  </w:footnote>
  <w:footnote w:type="continuationSeparator" w:id="0">
    <w:p w:rsidR="00567A54" w:rsidRDefault="00567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4B0562" w:rsidP="00D7342B">
    <w:pPr>
      <w:pStyle w:val="Encabezado"/>
      <w:ind w:left="-284"/>
    </w:pPr>
    <w:r>
      <w:rPr>
        <w:noProof/>
        <w:lang w:eastAsia="es-MX"/>
      </w:rPr>
      <w:drawing>
        <wp:anchor distT="0" distB="0" distL="114300" distR="114300" simplePos="0" relativeHeight="251659264" behindDoc="1" locked="0" layoutInCell="1" allowOverlap="1" wp14:anchorId="6367C743" wp14:editId="1F544044">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C76337E"/>
    <w:multiLevelType w:val="hybridMultilevel"/>
    <w:tmpl w:val="2FBCCD8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FA2"/>
    <w:rsid w:val="0009463A"/>
    <w:rsid w:val="00180B5A"/>
    <w:rsid w:val="003544C2"/>
    <w:rsid w:val="004B0562"/>
    <w:rsid w:val="004C6639"/>
    <w:rsid w:val="00567A54"/>
    <w:rsid w:val="00577FA2"/>
    <w:rsid w:val="00581412"/>
    <w:rsid w:val="00637E41"/>
    <w:rsid w:val="0072119E"/>
    <w:rsid w:val="00B309B4"/>
    <w:rsid w:val="00B555CA"/>
    <w:rsid w:val="00F872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A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FA2"/>
    <w:pPr>
      <w:tabs>
        <w:tab w:val="center" w:pos="4153"/>
        <w:tab w:val="right" w:pos="8306"/>
      </w:tabs>
    </w:pPr>
  </w:style>
  <w:style w:type="character" w:customStyle="1" w:styleId="EncabezadoCar">
    <w:name w:val="Encabezado Car"/>
    <w:basedOn w:val="Fuentedeprrafopredeter"/>
    <w:link w:val="Encabezado"/>
    <w:uiPriority w:val="99"/>
    <w:rsid w:val="00577FA2"/>
    <w:rPr>
      <w:rFonts w:ascii="Calibri" w:eastAsia="Calibri" w:hAnsi="Calibri" w:cs="Times New Roman"/>
    </w:rPr>
  </w:style>
  <w:style w:type="paragraph" w:styleId="Prrafodelista">
    <w:name w:val="List Paragraph"/>
    <w:basedOn w:val="Normal"/>
    <w:uiPriority w:val="34"/>
    <w:qFormat/>
    <w:rsid w:val="00577FA2"/>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A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FA2"/>
    <w:pPr>
      <w:tabs>
        <w:tab w:val="center" w:pos="4153"/>
        <w:tab w:val="right" w:pos="8306"/>
      </w:tabs>
    </w:pPr>
  </w:style>
  <w:style w:type="character" w:customStyle="1" w:styleId="EncabezadoCar">
    <w:name w:val="Encabezado Car"/>
    <w:basedOn w:val="Fuentedeprrafopredeter"/>
    <w:link w:val="Encabezado"/>
    <w:uiPriority w:val="99"/>
    <w:rsid w:val="00577FA2"/>
    <w:rPr>
      <w:rFonts w:ascii="Calibri" w:eastAsia="Calibri" w:hAnsi="Calibri" w:cs="Times New Roman"/>
    </w:rPr>
  </w:style>
  <w:style w:type="paragraph" w:styleId="Prrafodelista">
    <w:name w:val="List Paragraph"/>
    <w:basedOn w:val="Normal"/>
    <w:uiPriority w:val="34"/>
    <w:qFormat/>
    <w:rsid w:val="00577FA2"/>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621</Words>
  <Characters>3421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3</cp:revision>
  <dcterms:created xsi:type="dcterms:W3CDTF">2020-01-30T17:00:00Z</dcterms:created>
  <dcterms:modified xsi:type="dcterms:W3CDTF">2020-01-30T17:03:00Z</dcterms:modified>
</cp:coreProperties>
</file>