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2" w:rsidRDefault="00A07FD3" w:rsidP="00A07FD3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 w:rsidRPr="00A07FD3">
        <w:rPr>
          <w:rFonts w:ascii="Montserrat Light" w:hAnsi="Montserrat Light"/>
          <w:sz w:val="24"/>
          <w:szCs w:val="24"/>
        </w:rPr>
        <w:t xml:space="preserve">Morelia, Michoacán, </w:t>
      </w:r>
      <w:r w:rsidR="007C33B7">
        <w:rPr>
          <w:rFonts w:ascii="Montserrat Light" w:hAnsi="Montserrat Light"/>
          <w:sz w:val="24"/>
          <w:szCs w:val="24"/>
        </w:rPr>
        <w:t>viernes 30</w:t>
      </w:r>
      <w:r w:rsidRPr="00A07FD3">
        <w:rPr>
          <w:rFonts w:ascii="Montserrat Light" w:hAnsi="Montserrat Light"/>
          <w:sz w:val="24"/>
          <w:szCs w:val="24"/>
        </w:rPr>
        <w:t xml:space="preserve"> de octubre de 2020</w:t>
      </w:r>
    </w:p>
    <w:p w:rsidR="00A07FD3" w:rsidRDefault="00A07FD3" w:rsidP="00A07FD3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:rsidR="00046163" w:rsidRPr="00046163" w:rsidRDefault="00046163" w:rsidP="00046163">
      <w:pPr>
        <w:spacing w:after="0" w:line="240" w:lineRule="atLeast"/>
        <w:jc w:val="center"/>
        <w:rPr>
          <w:rFonts w:ascii="Montserrat Light" w:hAnsi="Montserrat Light"/>
          <w:b/>
          <w:sz w:val="32"/>
          <w:szCs w:val="24"/>
        </w:rPr>
      </w:pPr>
      <w:r w:rsidRPr="00046163">
        <w:rPr>
          <w:rFonts w:ascii="Montserrat Light" w:hAnsi="Montserrat Light"/>
          <w:b/>
          <w:sz w:val="32"/>
          <w:szCs w:val="24"/>
        </w:rPr>
        <w:t>BOLETÍN DE PRENSA</w:t>
      </w:r>
    </w:p>
    <w:p w:rsidR="00046163" w:rsidRDefault="00046163" w:rsidP="00A07FD3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:rsidR="00A07FD3" w:rsidRDefault="00A07FD3" w:rsidP="00A07FD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e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Insabi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firman convenio para que HGR No. 1 de </w:t>
      </w:r>
      <w:r w:rsidR="00046163">
        <w:rPr>
          <w:rFonts w:ascii="Montserrat Light" w:eastAsia="Batang" w:hAnsi="Montserrat Light" w:cs="Arial"/>
          <w:b/>
          <w:sz w:val="28"/>
          <w:szCs w:val="28"/>
        </w:rPr>
        <w:t xml:space="preserve">Morelia cuente con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sala de </w:t>
      </w:r>
      <w:proofErr w:type="spellStart"/>
      <w:r w:rsidR="00046163">
        <w:rPr>
          <w:rFonts w:ascii="Montserrat Light" w:eastAsia="Batang" w:hAnsi="Montserrat Light" w:cs="Arial"/>
          <w:b/>
          <w:sz w:val="28"/>
          <w:szCs w:val="28"/>
        </w:rPr>
        <w:t>H</w:t>
      </w:r>
      <w:r>
        <w:rPr>
          <w:rFonts w:ascii="Montserrat Light" w:eastAsia="Batang" w:hAnsi="Montserrat Light" w:cs="Arial"/>
          <w:b/>
          <w:sz w:val="28"/>
          <w:szCs w:val="28"/>
        </w:rPr>
        <w:t>emodinamia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046163">
        <w:rPr>
          <w:rFonts w:ascii="Montserrat Light" w:eastAsia="Batang" w:hAnsi="Montserrat Light" w:cs="Arial"/>
          <w:b/>
          <w:sz w:val="28"/>
          <w:szCs w:val="28"/>
        </w:rPr>
        <w:t xml:space="preserve">que atienda </w:t>
      </w:r>
      <w:r>
        <w:rPr>
          <w:rFonts w:ascii="Montserrat Light" w:eastAsia="Batang" w:hAnsi="Montserrat Light" w:cs="Arial"/>
          <w:b/>
          <w:sz w:val="28"/>
          <w:szCs w:val="28"/>
        </w:rPr>
        <w:t>padecimientos cardiacos</w:t>
      </w:r>
    </w:p>
    <w:p w:rsidR="00A07FD3" w:rsidRPr="00DD6FA3" w:rsidRDefault="00A07FD3" w:rsidP="00A07FD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El Instituto Mexicano del Seguro Social (IMSS) y el Instituto de Salud para el Bienestar (INSABI) firmaron un convenio que tiene como objetivo establecer una Unidad de </w:t>
      </w:r>
      <w:proofErr w:type="spellStart"/>
      <w:r>
        <w:rPr>
          <w:rFonts w:ascii="Montserrat Light" w:hAnsi="Montserrat Light" w:cs="Calibri"/>
          <w:color w:val="000000"/>
        </w:rPr>
        <w:t>Hemodinamia</w:t>
      </w:r>
      <w:proofErr w:type="spellEnd"/>
      <w:r w:rsidR="00D77840">
        <w:rPr>
          <w:rFonts w:ascii="Montserrat Light" w:hAnsi="Montserrat Light" w:cs="Calibri"/>
          <w:color w:val="000000"/>
        </w:rPr>
        <w:t xml:space="preserve"> que puso a disposición el gobierno de Michoacán </w:t>
      </w:r>
      <w:r w:rsidR="00245462">
        <w:rPr>
          <w:rFonts w:ascii="Montserrat Light" w:hAnsi="Montserrat Light" w:cs="Calibri"/>
          <w:color w:val="000000"/>
        </w:rPr>
        <w:t>que encabeza</w:t>
      </w:r>
      <w:r w:rsidR="00AC5B9E">
        <w:rPr>
          <w:rFonts w:ascii="Montserrat Light" w:hAnsi="Montserrat Light" w:cs="Calibri"/>
          <w:color w:val="000000"/>
        </w:rPr>
        <w:t xml:space="preserve"> el ingeniero</w:t>
      </w:r>
      <w:r w:rsidR="00245462">
        <w:rPr>
          <w:rFonts w:ascii="Montserrat Light" w:hAnsi="Montserrat Light" w:cs="Calibri"/>
          <w:color w:val="000000"/>
        </w:rPr>
        <w:t xml:space="preserve"> Silvano Aureoles Conejo, </w:t>
      </w:r>
      <w:r w:rsidR="00D77840">
        <w:rPr>
          <w:rFonts w:ascii="Montserrat Light" w:hAnsi="Montserrat Light" w:cs="Calibri"/>
          <w:color w:val="000000"/>
        </w:rPr>
        <w:t xml:space="preserve">y </w:t>
      </w:r>
      <w:r w:rsidR="00046163">
        <w:rPr>
          <w:rFonts w:ascii="Montserrat Light" w:hAnsi="Montserrat Light" w:cs="Calibri"/>
          <w:color w:val="000000"/>
        </w:rPr>
        <w:t xml:space="preserve">que </w:t>
      </w:r>
      <w:r>
        <w:rPr>
          <w:rFonts w:ascii="Montserrat Light" w:hAnsi="Montserrat Light" w:cs="Calibri"/>
          <w:color w:val="000000"/>
        </w:rPr>
        <w:t>permitirá el diagnóstico y atención de diversas patologías cardíacas en el Hospital General Regional (HGR) No. 1, en Morelia Charo.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A través de una ceremonia virtual, los directores generales del IMSS e INSABI, maestro </w:t>
      </w:r>
      <w:proofErr w:type="spellStart"/>
      <w:r>
        <w:rPr>
          <w:rFonts w:ascii="Montserrat Light" w:hAnsi="Montserrat Light" w:cs="Calibri"/>
          <w:color w:val="000000"/>
        </w:rPr>
        <w:t>Zoé</w:t>
      </w:r>
      <w:proofErr w:type="spellEnd"/>
      <w:r>
        <w:rPr>
          <w:rFonts w:ascii="Montserrat Light" w:hAnsi="Montserrat Light" w:cs="Calibri"/>
          <w:color w:val="000000"/>
        </w:rPr>
        <w:t xml:space="preserve"> Robledo Aburto y maestro Juan Antonio Ferrer Aguilar, respectivamente, firmaron dicho convenio</w:t>
      </w:r>
      <w:r w:rsidR="00AB6F12" w:rsidRPr="00AB6F12">
        <w:rPr>
          <w:rFonts w:ascii="Montserrat Light" w:hAnsi="Montserrat Light" w:cs="Calibri"/>
          <w:color w:val="000000"/>
        </w:rPr>
        <w:t>.</w:t>
      </w:r>
    </w:p>
    <w:p w:rsidR="00AB6F12" w:rsidRDefault="00AB6F12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Al respecto, Robledo Aburto agradeció la colaboración y disposición del INSABI </w:t>
      </w:r>
      <w:proofErr w:type="gramStart"/>
      <w:r>
        <w:rPr>
          <w:rFonts w:ascii="Montserrat Light" w:hAnsi="Montserrat Light" w:cs="Calibri"/>
          <w:color w:val="000000"/>
        </w:rPr>
        <w:t>y</w:t>
      </w:r>
      <w:proofErr w:type="gramEnd"/>
      <w:r>
        <w:rPr>
          <w:rFonts w:ascii="Montserrat Light" w:hAnsi="Montserrat Light" w:cs="Calibri"/>
          <w:color w:val="000000"/>
        </w:rPr>
        <w:t xml:space="preserve"> su titular. Asimismo, destacó que esta acción “nos va a ahorrar muchísimos traslados, sobre todo al Centro Médico Nacional de Occidente que es a donde se referían </w:t>
      </w:r>
      <w:r w:rsidR="00046163">
        <w:rPr>
          <w:rFonts w:ascii="Montserrat Light" w:hAnsi="Montserrat Light" w:cs="Calibri"/>
          <w:color w:val="000000"/>
        </w:rPr>
        <w:t xml:space="preserve">las atenciones de </w:t>
      </w:r>
      <w:proofErr w:type="spellStart"/>
      <w:r w:rsidR="00046163">
        <w:rPr>
          <w:rFonts w:ascii="Montserrat Light" w:hAnsi="Montserrat Light" w:cs="Calibri"/>
          <w:color w:val="000000"/>
        </w:rPr>
        <w:t>H</w:t>
      </w:r>
      <w:r>
        <w:rPr>
          <w:rFonts w:ascii="Montserrat Light" w:hAnsi="Montserrat Light" w:cs="Calibri"/>
          <w:color w:val="000000"/>
        </w:rPr>
        <w:t>emodinamia</w:t>
      </w:r>
      <w:proofErr w:type="spellEnd"/>
      <w:r>
        <w:rPr>
          <w:rFonts w:ascii="Montserrat Light" w:hAnsi="Montserrat Light" w:cs="Calibri"/>
          <w:color w:val="000000"/>
        </w:rPr>
        <w:t>”.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04616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Además, se </w:t>
      </w:r>
      <w:r w:rsidR="00A07FD3">
        <w:rPr>
          <w:rFonts w:ascii="Montserrat Light" w:hAnsi="Montserrat Light" w:cs="Calibri"/>
          <w:color w:val="000000"/>
        </w:rPr>
        <w:t>“</w:t>
      </w:r>
      <w:r>
        <w:rPr>
          <w:rFonts w:ascii="Montserrat Light" w:hAnsi="Montserrat Light" w:cs="Calibri"/>
          <w:color w:val="000000"/>
        </w:rPr>
        <w:t>v</w:t>
      </w:r>
      <w:r w:rsidR="00A07FD3">
        <w:rPr>
          <w:rFonts w:ascii="Montserrat Light" w:hAnsi="Montserrat Light" w:cs="Calibri"/>
          <w:color w:val="000000"/>
        </w:rPr>
        <w:t>a a transformar la vida de mucha personas y familias, porque cuando hay esos traslados, distancias muy largas en otro estado, a veces se afecta la economía familiar”, resaltó.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>Por su parte, Ferrer Aguilar señaló que la unidad entre ambas instituciones representa uno de los principales baluartes en materia de salud en beneficio de las y los mexicanos.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 w:rsidRPr="004A34F2">
        <w:rPr>
          <w:rFonts w:ascii="Montserrat Light" w:hAnsi="Montserrat Light" w:cs="Calibri"/>
          <w:color w:val="000000"/>
        </w:rPr>
        <w:t>"Vamos a seguir adelante</w:t>
      </w:r>
      <w:r>
        <w:rPr>
          <w:rFonts w:ascii="Montserrat Light" w:hAnsi="Montserrat Light" w:cs="Calibri"/>
          <w:color w:val="000000"/>
        </w:rPr>
        <w:t xml:space="preserve">, </w:t>
      </w:r>
      <w:r w:rsidRPr="004A34F2">
        <w:rPr>
          <w:rFonts w:ascii="Montserrat Light" w:hAnsi="Montserrat Light" w:cs="Calibri"/>
          <w:color w:val="000000"/>
        </w:rPr>
        <w:t xml:space="preserve">apoyando la gestión del maestro </w:t>
      </w:r>
      <w:proofErr w:type="spellStart"/>
      <w:r w:rsidRPr="004A34F2">
        <w:rPr>
          <w:rFonts w:ascii="Montserrat Light" w:hAnsi="Montserrat Light" w:cs="Calibri"/>
          <w:color w:val="000000"/>
        </w:rPr>
        <w:t>Zoé</w:t>
      </w:r>
      <w:proofErr w:type="spellEnd"/>
      <w:r w:rsidRPr="004A34F2">
        <w:rPr>
          <w:rFonts w:ascii="Montserrat Light" w:hAnsi="Montserrat Light" w:cs="Calibri"/>
          <w:color w:val="000000"/>
        </w:rPr>
        <w:t xml:space="preserve"> Robledo, para que tengamos mejor calidad de la salud, sobre todo mejores atenciones a los mexicanos, la atención médica es lo primordial", concluyó.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Ambos funcionarios coincidieron en dar a conocer los alcances de dicho trabajo en común, tal como la canalización de equipos de ventilación mecánica para diversos hospitales del IMSS en el país, ante la presente </w:t>
      </w:r>
      <w:r w:rsidR="00046163">
        <w:rPr>
          <w:rFonts w:ascii="Montserrat Light" w:hAnsi="Montserrat Light" w:cs="Calibri"/>
          <w:color w:val="000000"/>
        </w:rPr>
        <w:t>emergencia</w:t>
      </w:r>
      <w:r>
        <w:rPr>
          <w:rFonts w:ascii="Montserrat Light" w:hAnsi="Montserrat Light" w:cs="Calibri"/>
          <w:color w:val="000000"/>
        </w:rPr>
        <w:t xml:space="preserve"> sanitaria.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>En su oportunidad, la titular de la Oficina de Representación del IMSS en Michoacán, maestra Ma</w:t>
      </w:r>
      <w:r w:rsidR="00046163">
        <w:rPr>
          <w:rFonts w:ascii="Montserrat Light" w:hAnsi="Montserrat Light" w:cs="Calibri"/>
          <w:color w:val="000000"/>
        </w:rPr>
        <w:t>ría</w:t>
      </w:r>
      <w:r>
        <w:rPr>
          <w:rFonts w:ascii="Montserrat Light" w:hAnsi="Montserrat Light" w:cs="Calibri"/>
          <w:color w:val="000000"/>
        </w:rPr>
        <w:t xml:space="preserve"> Luisa Rodea Pimentel, agradeció los alcances de </w:t>
      </w:r>
      <w:r>
        <w:rPr>
          <w:rFonts w:ascii="Montserrat Light" w:hAnsi="Montserrat Light" w:cs="Calibri"/>
          <w:color w:val="000000"/>
        </w:rPr>
        <w:lastRenderedPageBreak/>
        <w:t xml:space="preserve">dicho convenio, porque los beneficiados serán aquellas y aquellos michoacanos con patologías cardíacas que dejarán de acudir </w:t>
      </w:r>
      <w:r w:rsidR="00046163">
        <w:rPr>
          <w:rFonts w:ascii="Montserrat Light" w:hAnsi="Montserrat Light" w:cs="Calibri"/>
          <w:color w:val="000000"/>
        </w:rPr>
        <w:t>a</w:t>
      </w:r>
      <w:r>
        <w:rPr>
          <w:rFonts w:ascii="Montserrat Light" w:hAnsi="Montserrat Light" w:cs="Calibri"/>
          <w:color w:val="000000"/>
        </w:rPr>
        <w:t xml:space="preserve"> Jalisco para acceder al tercer nivel de atención.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 w:rsidRPr="00EA0480">
        <w:rPr>
          <w:rFonts w:ascii="Montserrat Light" w:hAnsi="Montserrat Light" w:cs="Calibri"/>
          <w:color w:val="000000"/>
        </w:rPr>
        <w:t>“</w:t>
      </w:r>
      <w:r w:rsidR="00046163">
        <w:rPr>
          <w:rFonts w:ascii="Montserrat Light" w:hAnsi="Montserrat Light" w:cs="Calibri"/>
          <w:color w:val="000000"/>
        </w:rPr>
        <w:t>El a</w:t>
      </w:r>
      <w:r w:rsidRPr="00EA0480">
        <w:rPr>
          <w:rFonts w:ascii="Montserrat Light" w:hAnsi="Montserrat Light" w:cs="Calibri"/>
          <w:color w:val="000000"/>
        </w:rPr>
        <w:t>gradecimiento del Instituto</w:t>
      </w:r>
      <w:r w:rsidR="00046163">
        <w:rPr>
          <w:rFonts w:ascii="Montserrat Light" w:hAnsi="Montserrat Light" w:cs="Calibri"/>
          <w:color w:val="000000"/>
        </w:rPr>
        <w:t>, s</w:t>
      </w:r>
      <w:r w:rsidRPr="00EA0480">
        <w:rPr>
          <w:rFonts w:ascii="Montserrat Light" w:hAnsi="Montserrat Light" w:cs="Calibri"/>
          <w:color w:val="000000"/>
        </w:rPr>
        <w:t>aber que hoy las instituciones de Salud estamos siendo solidarias en el terreno de compartir el insumo, la infraestructura, el equipamiento que viene a resolver much</w:t>
      </w:r>
      <w:r>
        <w:rPr>
          <w:rFonts w:ascii="Montserrat Light" w:hAnsi="Montserrat Light" w:cs="Calibri"/>
          <w:color w:val="000000"/>
        </w:rPr>
        <w:t>a</w:t>
      </w:r>
      <w:r w:rsidRPr="00EA0480">
        <w:rPr>
          <w:rFonts w:ascii="Montserrat Light" w:hAnsi="Montserrat Light" w:cs="Calibri"/>
          <w:color w:val="000000"/>
        </w:rPr>
        <w:t>s necesidades respecto a salud en nuestra representación”</w:t>
      </w:r>
      <w:r>
        <w:rPr>
          <w:rFonts w:ascii="Montserrat Light" w:hAnsi="Montserrat Light" w:cs="Calibri"/>
          <w:color w:val="000000"/>
        </w:rPr>
        <w:t>, refirió.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  <w:r>
        <w:rPr>
          <w:rFonts w:ascii="Montserrat Light" w:hAnsi="Montserrat Light" w:cs="Calibri"/>
          <w:color w:val="000000"/>
        </w:rPr>
        <w:t xml:space="preserve">En la firma del convenio </w:t>
      </w:r>
      <w:proofErr w:type="gramStart"/>
      <w:r>
        <w:rPr>
          <w:rFonts w:ascii="Montserrat Light" w:hAnsi="Montserrat Light" w:cs="Calibri"/>
          <w:color w:val="000000"/>
        </w:rPr>
        <w:t>estuvieron</w:t>
      </w:r>
      <w:proofErr w:type="gramEnd"/>
      <w:r>
        <w:rPr>
          <w:rFonts w:ascii="Montserrat Light" w:hAnsi="Montserrat Light" w:cs="Calibri"/>
          <w:color w:val="000000"/>
        </w:rPr>
        <w:t xml:space="preserve"> presentes el secretario general del IMSS, licenciado Javier Guerrero García</w:t>
      </w:r>
      <w:r w:rsidR="00046163">
        <w:rPr>
          <w:rFonts w:ascii="Montserrat Light" w:hAnsi="Montserrat Light" w:cs="Calibri"/>
          <w:color w:val="000000"/>
        </w:rPr>
        <w:t>,</w:t>
      </w:r>
      <w:r>
        <w:rPr>
          <w:rFonts w:ascii="Montserrat Light" w:hAnsi="Montserrat Light" w:cs="Calibri"/>
          <w:color w:val="000000"/>
        </w:rPr>
        <w:t xml:space="preserve"> y </w:t>
      </w:r>
      <w:r w:rsidR="00046163">
        <w:rPr>
          <w:rFonts w:ascii="Montserrat Light" w:hAnsi="Montserrat Light" w:cs="Calibri"/>
          <w:color w:val="000000"/>
        </w:rPr>
        <w:t xml:space="preserve">por parte de la dirección general, </w:t>
      </w:r>
      <w:r>
        <w:rPr>
          <w:rFonts w:ascii="Montserrat Light" w:hAnsi="Montserrat Light" w:cs="Calibri"/>
          <w:color w:val="000000"/>
        </w:rPr>
        <w:t>Luisa Obrador Garrido.</w:t>
      </w:r>
      <w:r w:rsidR="00046163">
        <w:rPr>
          <w:rFonts w:ascii="Montserrat Light" w:hAnsi="Montserrat Light" w:cs="Calibri"/>
          <w:color w:val="000000"/>
        </w:rPr>
        <w:t xml:space="preserve"> </w:t>
      </w:r>
      <w:r>
        <w:rPr>
          <w:rFonts w:ascii="Montserrat Light" w:hAnsi="Montserrat Light" w:cs="Calibri"/>
          <w:color w:val="000000"/>
        </w:rPr>
        <w:t>Además fueron testigos los miembros del Consejo Consultivo del IMSS en Michoacán.</w:t>
      </w:r>
    </w:p>
    <w:p w:rsidR="00A07FD3" w:rsidRDefault="00A07FD3" w:rsidP="00A07FD3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 w:cs="Calibri"/>
          <w:color w:val="000000"/>
        </w:rPr>
      </w:pPr>
    </w:p>
    <w:p w:rsidR="00A07FD3" w:rsidRPr="00A07FD3" w:rsidRDefault="00A07FD3" w:rsidP="00A07FD3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A07FD3">
        <w:rPr>
          <w:rFonts w:ascii="Montserrat Light" w:hAnsi="Montserrat Light" w:cs="Arial"/>
          <w:b/>
          <w:color w:val="222222"/>
        </w:rPr>
        <w:t>---o0o---</w:t>
      </w:r>
    </w:p>
    <w:p w:rsidR="00A07FD3" w:rsidRPr="00A07FD3" w:rsidRDefault="00A07FD3" w:rsidP="00A07FD3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sectPr w:rsidR="00A07FD3" w:rsidRPr="00A07FD3" w:rsidSect="00A07FD3">
      <w:headerReference w:type="default" r:id="rId7"/>
      <w:footerReference w:type="default" r:id="rId8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A" w:rsidRDefault="009B6CDA" w:rsidP="00C06473">
      <w:pPr>
        <w:spacing w:after="0" w:line="240" w:lineRule="auto"/>
      </w:pPr>
      <w:r>
        <w:separator/>
      </w:r>
    </w:p>
  </w:endnote>
  <w:endnote w:type="continuationSeparator" w:id="0">
    <w:p w:rsidR="009B6CDA" w:rsidRDefault="009B6CDA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Default="0081106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701FD9D" wp14:editId="626B429B">
          <wp:simplePos x="0" y="0"/>
          <wp:positionH relativeFrom="column">
            <wp:posOffset>-1089863</wp:posOffset>
          </wp:positionH>
          <wp:positionV relativeFrom="paragraph">
            <wp:posOffset>-335842</wp:posOffset>
          </wp:positionV>
          <wp:extent cx="7786992" cy="964784"/>
          <wp:effectExtent l="0" t="0" r="508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Trabajo IMS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030" cy="96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A" w:rsidRDefault="009B6CDA" w:rsidP="00C06473">
      <w:pPr>
        <w:spacing w:after="0" w:line="240" w:lineRule="auto"/>
      </w:pPr>
      <w:r>
        <w:separator/>
      </w:r>
    </w:p>
  </w:footnote>
  <w:footnote w:type="continuationSeparator" w:id="0">
    <w:p w:rsidR="009B6CDA" w:rsidRDefault="009B6CDA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Pr="00450999" w:rsidRDefault="0050640C" w:rsidP="004509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728921F" wp14:editId="2A7A75B2">
          <wp:simplePos x="0" y="0"/>
          <wp:positionH relativeFrom="column">
            <wp:posOffset>-1089660</wp:posOffset>
          </wp:positionH>
          <wp:positionV relativeFrom="paragraph">
            <wp:posOffset>-440055</wp:posOffset>
          </wp:positionV>
          <wp:extent cx="7781925" cy="1470448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NSABI IMS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37" cy="1470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3"/>
    <w:rsid w:val="00046163"/>
    <w:rsid w:val="000A1643"/>
    <w:rsid w:val="001876CD"/>
    <w:rsid w:val="00201D4B"/>
    <w:rsid w:val="00224D55"/>
    <w:rsid w:val="00245462"/>
    <w:rsid w:val="002D5801"/>
    <w:rsid w:val="00450999"/>
    <w:rsid w:val="00467062"/>
    <w:rsid w:val="0050640C"/>
    <w:rsid w:val="005D2119"/>
    <w:rsid w:val="00685123"/>
    <w:rsid w:val="00790C14"/>
    <w:rsid w:val="007918DD"/>
    <w:rsid w:val="007C33B7"/>
    <w:rsid w:val="0081106A"/>
    <w:rsid w:val="00867413"/>
    <w:rsid w:val="008A460A"/>
    <w:rsid w:val="008D3EC7"/>
    <w:rsid w:val="008E759C"/>
    <w:rsid w:val="008E7802"/>
    <w:rsid w:val="00976F6C"/>
    <w:rsid w:val="009B6CDA"/>
    <w:rsid w:val="00A01489"/>
    <w:rsid w:val="00A07FD3"/>
    <w:rsid w:val="00AB6F12"/>
    <w:rsid w:val="00AC5B9E"/>
    <w:rsid w:val="00AC66A1"/>
    <w:rsid w:val="00BC6ED4"/>
    <w:rsid w:val="00C06473"/>
    <w:rsid w:val="00C3741D"/>
    <w:rsid w:val="00CC157B"/>
    <w:rsid w:val="00CD7B34"/>
    <w:rsid w:val="00D25A8C"/>
    <w:rsid w:val="00D25B6A"/>
    <w:rsid w:val="00D77840"/>
    <w:rsid w:val="00DF5B73"/>
    <w:rsid w:val="00E97689"/>
    <w:rsid w:val="00F17515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2020-10-30T18:35:00Z</cp:lastPrinted>
  <dcterms:created xsi:type="dcterms:W3CDTF">2020-10-30T18:48:00Z</dcterms:created>
  <dcterms:modified xsi:type="dcterms:W3CDTF">2020-10-30T18:48:00Z</dcterms:modified>
</cp:coreProperties>
</file>