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9EB" w14:textId="05724316" w:rsidR="00D65CCB" w:rsidRPr="00A93D5B" w:rsidRDefault="00D65CCB" w:rsidP="00D65CCB">
      <w:pPr>
        <w:spacing w:line="240" w:lineRule="atLeast"/>
        <w:jc w:val="right"/>
        <w:rPr>
          <w:rFonts w:ascii="Montserrat" w:hAnsi="Montserrat"/>
          <w:b/>
          <w:color w:val="134E39"/>
        </w:rPr>
      </w:pPr>
      <w:r w:rsidRPr="00A93D5B">
        <w:rPr>
          <w:rFonts w:ascii="Montserrat" w:hAnsi="Montserrat"/>
          <w:b/>
          <w:color w:val="134E39"/>
        </w:rPr>
        <w:t xml:space="preserve">BOLETÍN </w:t>
      </w:r>
      <w:r w:rsidR="00856044">
        <w:rPr>
          <w:rFonts w:ascii="Montserrat" w:hAnsi="Montserrat"/>
          <w:b/>
          <w:color w:val="134E39"/>
        </w:rPr>
        <w:t>CONJUNTO</w:t>
      </w:r>
    </w:p>
    <w:p w14:paraId="5E6412CB" w14:textId="77777777" w:rsidR="00D65CCB" w:rsidRPr="00A93D5B" w:rsidRDefault="00D65CCB" w:rsidP="00D65CCB">
      <w:pPr>
        <w:spacing w:line="240" w:lineRule="atLeast"/>
        <w:jc w:val="right"/>
        <w:rPr>
          <w:rFonts w:ascii="Montserrat" w:hAnsi="Montserrat"/>
          <w:sz w:val="20"/>
          <w:szCs w:val="20"/>
        </w:rPr>
      </w:pPr>
      <w:r>
        <w:rPr>
          <w:rFonts w:ascii="Montserrat" w:hAnsi="Montserrat"/>
          <w:sz w:val="20"/>
          <w:szCs w:val="20"/>
        </w:rPr>
        <w:t xml:space="preserve">Ensenada, Baja California, jueves 24 </w:t>
      </w:r>
      <w:r w:rsidRPr="00A93D5B">
        <w:rPr>
          <w:rFonts w:ascii="Montserrat" w:hAnsi="Montserrat"/>
          <w:sz w:val="20"/>
          <w:szCs w:val="20"/>
        </w:rPr>
        <w:t xml:space="preserve">de </w:t>
      </w:r>
      <w:r>
        <w:rPr>
          <w:rFonts w:ascii="Montserrat" w:hAnsi="Montserrat"/>
          <w:sz w:val="20"/>
          <w:szCs w:val="20"/>
        </w:rPr>
        <w:t>agosto</w:t>
      </w:r>
      <w:r w:rsidRPr="00A93D5B">
        <w:rPr>
          <w:rFonts w:ascii="Montserrat" w:hAnsi="Montserrat"/>
          <w:sz w:val="20"/>
          <w:szCs w:val="20"/>
        </w:rPr>
        <w:t xml:space="preserve"> de 2023</w:t>
      </w:r>
    </w:p>
    <w:p w14:paraId="4031CEFC" w14:textId="55D60AA2" w:rsidR="00D65CCB" w:rsidRPr="00926331" w:rsidRDefault="00D65CCB" w:rsidP="00D65CCB">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EC3FC8">
        <w:rPr>
          <w:rFonts w:ascii="Montserrat" w:hAnsi="Montserrat"/>
          <w:sz w:val="20"/>
          <w:szCs w:val="20"/>
          <w:lang w:val="es-MX"/>
        </w:rPr>
        <w:t>423</w:t>
      </w:r>
      <w:r w:rsidRPr="00926331">
        <w:rPr>
          <w:rFonts w:ascii="Montserrat" w:hAnsi="Montserrat"/>
          <w:sz w:val="20"/>
          <w:szCs w:val="20"/>
          <w:lang w:val="es-MX"/>
        </w:rPr>
        <w:t>/2023</w:t>
      </w:r>
    </w:p>
    <w:p w14:paraId="51DE8033" w14:textId="77777777" w:rsidR="00D65CCB" w:rsidRDefault="00D65CCB" w:rsidP="00D65CCB">
      <w:pPr>
        <w:spacing w:line="240" w:lineRule="atLeast"/>
        <w:rPr>
          <w:rFonts w:ascii="Montserrat" w:hAnsi="Montserrat"/>
          <w:lang w:val="es-MX"/>
        </w:rPr>
      </w:pPr>
    </w:p>
    <w:p w14:paraId="5FE8F885" w14:textId="55FDA71E" w:rsidR="00D65CCB" w:rsidRPr="00EC3FC8" w:rsidRDefault="00D65CCB" w:rsidP="00D65CCB">
      <w:pPr>
        <w:spacing w:line="240" w:lineRule="atLeast"/>
        <w:jc w:val="center"/>
        <w:rPr>
          <w:rFonts w:ascii="Montserrat" w:hAnsi="Montserrat"/>
          <w:b/>
          <w:sz w:val="36"/>
          <w:szCs w:val="32"/>
        </w:rPr>
      </w:pPr>
      <w:r w:rsidRPr="00EC3FC8">
        <w:rPr>
          <w:rFonts w:ascii="Montserrat" w:hAnsi="Montserrat"/>
          <w:b/>
          <w:sz w:val="36"/>
          <w:szCs w:val="32"/>
        </w:rPr>
        <w:t xml:space="preserve">Instalan IMSS y gobierno de Baja California comité de seguimiento </w:t>
      </w:r>
      <w:r w:rsidR="00EC3FC8" w:rsidRPr="00EC3FC8">
        <w:rPr>
          <w:rFonts w:ascii="Montserrat" w:hAnsi="Montserrat"/>
          <w:b/>
          <w:sz w:val="36"/>
          <w:szCs w:val="32"/>
        </w:rPr>
        <w:t>al</w:t>
      </w:r>
      <w:r w:rsidRPr="00EC3FC8">
        <w:rPr>
          <w:rFonts w:ascii="Montserrat" w:hAnsi="Montserrat"/>
          <w:b/>
          <w:sz w:val="36"/>
          <w:szCs w:val="32"/>
        </w:rPr>
        <w:t xml:space="preserve"> proyecto de</w:t>
      </w:r>
      <w:r w:rsidR="00EC3FC8" w:rsidRPr="00EC3FC8">
        <w:rPr>
          <w:rFonts w:ascii="Montserrat" w:hAnsi="Montserrat"/>
          <w:b/>
          <w:sz w:val="36"/>
          <w:szCs w:val="32"/>
        </w:rPr>
        <w:t>l</w:t>
      </w:r>
      <w:r w:rsidRPr="00EC3FC8">
        <w:rPr>
          <w:rFonts w:ascii="Montserrat" w:hAnsi="Montserrat"/>
          <w:b/>
          <w:sz w:val="36"/>
          <w:szCs w:val="32"/>
        </w:rPr>
        <w:t xml:space="preserve"> </w:t>
      </w:r>
      <w:r w:rsidR="00EC3FC8" w:rsidRPr="00EC3FC8">
        <w:rPr>
          <w:rFonts w:ascii="Montserrat" w:hAnsi="Montserrat"/>
          <w:b/>
          <w:sz w:val="36"/>
          <w:szCs w:val="32"/>
        </w:rPr>
        <w:t>H</w:t>
      </w:r>
      <w:r w:rsidRPr="00EC3FC8">
        <w:rPr>
          <w:rFonts w:ascii="Montserrat" w:hAnsi="Montserrat"/>
          <w:b/>
          <w:sz w:val="36"/>
          <w:szCs w:val="32"/>
        </w:rPr>
        <w:t xml:space="preserve">ospital </w:t>
      </w:r>
      <w:r w:rsidR="00EC3FC8" w:rsidRPr="00EC3FC8">
        <w:rPr>
          <w:rFonts w:ascii="Montserrat" w:hAnsi="Montserrat"/>
          <w:b/>
          <w:sz w:val="36"/>
          <w:szCs w:val="32"/>
        </w:rPr>
        <w:t xml:space="preserve">General Regional de </w:t>
      </w:r>
      <w:r w:rsidRPr="00EC3FC8">
        <w:rPr>
          <w:rFonts w:ascii="Montserrat" w:hAnsi="Montserrat"/>
          <w:b/>
          <w:sz w:val="36"/>
          <w:szCs w:val="32"/>
        </w:rPr>
        <w:t>Ensenada</w:t>
      </w:r>
    </w:p>
    <w:p w14:paraId="0792F7E9" w14:textId="77777777" w:rsidR="00D65CCB" w:rsidRDefault="00D65CCB" w:rsidP="00D65CCB">
      <w:pPr>
        <w:spacing w:line="240" w:lineRule="atLeast"/>
        <w:rPr>
          <w:rFonts w:ascii="Montserrat Light" w:hAnsi="Montserrat Light"/>
          <w:b/>
          <w:bCs/>
          <w:color w:val="000000" w:themeColor="text1"/>
        </w:rPr>
      </w:pPr>
    </w:p>
    <w:p w14:paraId="78DF3914" w14:textId="691DE0CC" w:rsidR="00D65CCB" w:rsidRPr="00D65CCB" w:rsidRDefault="00DE4131" w:rsidP="00676773">
      <w:pPr>
        <w:pStyle w:val="Prrafodelista"/>
        <w:numPr>
          <w:ilvl w:val="0"/>
          <w:numId w:val="3"/>
        </w:numPr>
        <w:spacing w:after="0" w:line="240" w:lineRule="atLeast"/>
        <w:jc w:val="both"/>
        <w:rPr>
          <w:rFonts w:ascii="Montserrat" w:hAnsi="Montserrat"/>
          <w:b/>
          <w:sz w:val="20"/>
          <w:szCs w:val="20"/>
        </w:rPr>
      </w:pPr>
      <w:r>
        <w:rPr>
          <w:rFonts w:ascii="Montserrat" w:hAnsi="Montserrat"/>
          <w:b/>
          <w:sz w:val="20"/>
          <w:szCs w:val="20"/>
        </w:rPr>
        <w:t>El director general del</w:t>
      </w:r>
      <w:r w:rsidRPr="00DE4131">
        <w:rPr>
          <w:rFonts w:ascii="Montserrat" w:hAnsi="Montserrat"/>
          <w:b/>
          <w:sz w:val="20"/>
          <w:szCs w:val="20"/>
        </w:rPr>
        <w:t xml:space="preserve"> </w:t>
      </w:r>
      <w:r>
        <w:rPr>
          <w:rFonts w:ascii="Montserrat" w:hAnsi="Montserrat"/>
          <w:b/>
          <w:sz w:val="20"/>
          <w:szCs w:val="20"/>
        </w:rPr>
        <w:t>Seguro Social</w:t>
      </w:r>
      <w:r w:rsidR="00EC3FC8">
        <w:rPr>
          <w:rFonts w:ascii="Montserrat" w:hAnsi="Montserrat"/>
          <w:b/>
          <w:sz w:val="20"/>
          <w:szCs w:val="20"/>
        </w:rPr>
        <w:t>, Zoé Robledo,</w:t>
      </w:r>
      <w:r>
        <w:rPr>
          <w:rFonts w:ascii="Montserrat" w:hAnsi="Montserrat"/>
          <w:b/>
          <w:sz w:val="20"/>
          <w:szCs w:val="20"/>
        </w:rPr>
        <w:t xml:space="preserve"> </w:t>
      </w:r>
      <w:r w:rsidR="00676773">
        <w:rPr>
          <w:rFonts w:ascii="Montserrat" w:hAnsi="Montserrat"/>
          <w:b/>
          <w:sz w:val="20"/>
          <w:szCs w:val="20"/>
        </w:rPr>
        <w:t xml:space="preserve">informó que se invertirán 3 mil millones de pesos en la obra. </w:t>
      </w:r>
    </w:p>
    <w:p w14:paraId="4AAD339F" w14:textId="01A0BEB6" w:rsidR="00D65CCB" w:rsidRPr="00676773" w:rsidRDefault="001462CA" w:rsidP="00DC7A51">
      <w:pPr>
        <w:pStyle w:val="Prrafodelista"/>
        <w:numPr>
          <w:ilvl w:val="0"/>
          <w:numId w:val="3"/>
        </w:numPr>
        <w:spacing w:after="0" w:line="240" w:lineRule="atLeast"/>
        <w:jc w:val="both"/>
        <w:rPr>
          <w:rFonts w:ascii="Montserrat" w:hAnsi="Montserrat"/>
          <w:sz w:val="20"/>
          <w:szCs w:val="20"/>
        </w:rPr>
      </w:pPr>
      <w:r w:rsidRPr="00676773">
        <w:rPr>
          <w:rFonts w:ascii="Montserrat" w:hAnsi="Montserrat"/>
          <w:b/>
          <w:sz w:val="20"/>
          <w:szCs w:val="20"/>
          <w:lang w:val="es-ES_tradnl"/>
        </w:rPr>
        <w:t>José Adrián Medina Amarillas, secretario de Salud de Baja California</w:t>
      </w:r>
      <w:r w:rsidR="00EC3FC8">
        <w:rPr>
          <w:rFonts w:ascii="Montserrat" w:hAnsi="Montserrat"/>
          <w:b/>
          <w:sz w:val="20"/>
          <w:szCs w:val="20"/>
          <w:lang w:val="es-ES_tradnl"/>
        </w:rPr>
        <w:t>,</w:t>
      </w:r>
      <w:r w:rsidRPr="00676773">
        <w:rPr>
          <w:rFonts w:ascii="Montserrat" w:hAnsi="Montserrat"/>
          <w:b/>
          <w:sz w:val="20"/>
          <w:szCs w:val="20"/>
          <w:lang w:val="es-ES_tradnl"/>
        </w:rPr>
        <w:t xml:space="preserve"> </w:t>
      </w:r>
      <w:r w:rsidR="00EC3FC8">
        <w:rPr>
          <w:rFonts w:ascii="Montserrat" w:hAnsi="Montserrat"/>
          <w:b/>
          <w:sz w:val="20"/>
          <w:szCs w:val="20"/>
          <w:lang w:val="es-ES_tradnl"/>
        </w:rPr>
        <w:t xml:space="preserve">afirmó </w:t>
      </w:r>
      <w:r w:rsidRPr="00676773">
        <w:rPr>
          <w:rFonts w:ascii="Montserrat" w:hAnsi="Montserrat"/>
          <w:b/>
          <w:sz w:val="20"/>
          <w:szCs w:val="20"/>
          <w:lang w:val="es-ES_tradnl"/>
        </w:rPr>
        <w:t>que</w:t>
      </w:r>
      <w:r w:rsidR="00676773" w:rsidRPr="00676773">
        <w:t xml:space="preserve"> </w:t>
      </w:r>
      <w:r w:rsidR="00676773" w:rsidRPr="00676773">
        <w:rPr>
          <w:rFonts w:ascii="Montserrat" w:hAnsi="Montserrat"/>
          <w:b/>
          <w:sz w:val="20"/>
          <w:szCs w:val="20"/>
        </w:rPr>
        <w:t xml:space="preserve">ésta </w:t>
      </w:r>
      <w:r w:rsidR="00676773" w:rsidRPr="00676773">
        <w:rPr>
          <w:rFonts w:ascii="Montserrat" w:hAnsi="Montserrat"/>
          <w:b/>
          <w:sz w:val="20"/>
          <w:szCs w:val="20"/>
          <w:lang w:val="es-ES_tradnl"/>
        </w:rPr>
        <w:t xml:space="preserve">va a ser la obra de infraestructura en salud más importante de los últimos 30 años </w:t>
      </w:r>
    </w:p>
    <w:p w14:paraId="3E7F16D6" w14:textId="77777777" w:rsidR="00676773" w:rsidRPr="00676773" w:rsidRDefault="00676773" w:rsidP="00676773">
      <w:pPr>
        <w:pStyle w:val="Prrafodelista"/>
        <w:spacing w:after="0" w:line="240" w:lineRule="atLeast"/>
        <w:jc w:val="both"/>
        <w:rPr>
          <w:rFonts w:ascii="Montserrat" w:hAnsi="Montserrat"/>
          <w:sz w:val="20"/>
          <w:szCs w:val="20"/>
        </w:rPr>
      </w:pPr>
    </w:p>
    <w:p w14:paraId="75981753" w14:textId="45EA7939" w:rsidR="00D65CCB" w:rsidRDefault="00D65CCB" w:rsidP="00D65CCB">
      <w:pPr>
        <w:spacing w:line="240" w:lineRule="atLeast"/>
        <w:jc w:val="both"/>
        <w:rPr>
          <w:rFonts w:ascii="Montserrat" w:hAnsi="Montserrat"/>
          <w:sz w:val="20"/>
          <w:szCs w:val="20"/>
        </w:rPr>
      </w:pPr>
      <w:r>
        <w:rPr>
          <w:rFonts w:ascii="Montserrat" w:hAnsi="Montserrat"/>
          <w:sz w:val="20"/>
          <w:szCs w:val="20"/>
        </w:rPr>
        <w:t>El Instituto Mexicano del Seguro Social (IMSS)</w:t>
      </w:r>
      <w:r w:rsidR="001462CA">
        <w:rPr>
          <w:rFonts w:ascii="Montserrat" w:hAnsi="Montserrat"/>
          <w:sz w:val="20"/>
          <w:szCs w:val="20"/>
        </w:rPr>
        <w:t xml:space="preserve"> y el gobierno de Baja California instalaron el </w:t>
      </w:r>
      <w:r w:rsidRPr="0037579D">
        <w:rPr>
          <w:rFonts w:ascii="Montserrat" w:hAnsi="Montserrat"/>
          <w:sz w:val="20"/>
          <w:szCs w:val="20"/>
        </w:rPr>
        <w:t>Comité Ciudadano de Seguimiento y Testimonio Social (CCSTS) en el</w:t>
      </w:r>
      <w:r>
        <w:rPr>
          <w:rFonts w:ascii="Montserrat" w:hAnsi="Montserrat"/>
          <w:sz w:val="20"/>
          <w:szCs w:val="20"/>
        </w:rPr>
        <w:t xml:space="preserve"> </w:t>
      </w:r>
      <w:r w:rsidRPr="0037579D">
        <w:rPr>
          <w:rFonts w:ascii="Montserrat" w:hAnsi="Montserrat"/>
          <w:sz w:val="20"/>
          <w:szCs w:val="20"/>
        </w:rPr>
        <w:t>Proceso de Construcción del Hospital Genera</w:t>
      </w:r>
      <w:r w:rsidR="00EC3FC8">
        <w:rPr>
          <w:rFonts w:ascii="Montserrat" w:hAnsi="Montserrat"/>
          <w:sz w:val="20"/>
          <w:szCs w:val="20"/>
        </w:rPr>
        <w:t xml:space="preserve">l Regional </w:t>
      </w:r>
      <w:r w:rsidR="00665383">
        <w:rPr>
          <w:rFonts w:ascii="Montserrat" w:hAnsi="Montserrat"/>
          <w:sz w:val="20"/>
          <w:szCs w:val="20"/>
        </w:rPr>
        <w:t>(HG</w:t>
      </w:r>
      <w:r w:rsidR="00EC3FC8">
        <w:rPr>
          <w:rFonts w:ascii="Montserrat" w:hAnsi="Montserrat"/>
          <w:sz w:val="20"/>
          <w:szCs w:val="20"/>
        </w:rPr>
        <w:t>R</w:t>
      </w:r>
      <w:r w:rsidR="00665383">
        <w:rPr>
          <w:rFonts w:ascii="Montserrat" w:hAnsi="Montserrat"/>
          <w:sz w:val="20"/>
          <w:szCs w:val="20"/>
        </w:rPr>
        <w:t xml:space="preserve">) </w:t>
      </w:r>
      <w:r w:rsidRPr="0037579D">
        <w:rPr>
          <w:rFonts w:ascii="Montserrat" w:hAnsi="Montserrat"/>
          <w:sz w:val="20"/>
          <w:szCs w:val="20"/>
        </w:rPr>
        <w:t xml:space="preserve">en Ensenada, </w:t>
      </w:r>
      <w:r w:rsidR="001462CA">
        <w:rPr>
          <w:rFonts w:ascii="Montserrat" w:hAnsi="Montserrat"/>
          <w:sz w:val="20"/>
          <w:szCs w:val="20"/>
        </w:rPr>
        <w:t>p</w:t>
      </w:r>
      <w:r w:rsidR="001462CA" w:rsidRPr="0037579D">
        <w:rPr>
          <w:rFonts w:ascii="Montserrat" w:hAnsi="Montserrat"/>
          <w:sz w:val="20"/>
          <w:szCs w:val="20"/>
        </w:rPr>
        <w:t xml:space="preserve">royecto </w:t>
      </w:r>
      <w:r w:rsidR="001462CA">
        <w:rPr>
          <w:rFonts w:ascii="Montserrat" w:hAnsi="Montserrat"/>
          <w:sz w:val="20"/>
          <w:szCs w:val="20"/>
        </w:rPr>
        <w:t xml:space="preserve">que contará con </w:t>
      </w:r>
      <w:r w:rsidR="001462CA" w:rsidRPr="0037579D">
        <w:rPr>
          <w:rFonts w:ascii="Montserrat" w:hAnsi="Montserrat"/>
          <w:sz w:val="20"/>
          <w:szCs w:val="20"/>
        </w:rPr>
        <w:t>261</w:t>
      </w:r>
      <w:r w:rsidR="001462CA">
        <w:rPr>
          <w:rFonts w:ascii="Montserrat" w:hAnsi="Montserrat"/>
          <w:sz w:val="20"/>
          <w:szCs w:val="20"/>
        </w:rPr>
        <w:t xml:space="preserve"> </w:t>
      </w:r>
      <w:r w:rsidR="001462CA" w:rsidRPr="0037579D">
        <w:rPr>
          <w:rFonts w:ascii="Montserrat" w:hAnsi="Montserrat"/>
          <w:sz w:val="20"/>
          <w:szCs w:val="20"/>
        </w:rPr>
        <w:t>camas</w:t>
      </w:r>
      <w:r w:rsidR="001462CA">
        <w:rPr>
          <w:rFonts w:ascii="Montserrat" w:hAnsi="Montserrat"/>
          <w:sz w:val="20"/>
          <w:szCs w:val="20"/>
        </w:rPr>
        <w:t xml:space="preserve"> y Consulta Externa de 32 especialidades</w:t>
      </w:r>
      <w:r w:rsidR="00EC3FC8">
        <w:rPr>
          <w:rFonts w:ascii="Montserrat" w:hAnsi="Montserrat"/>
          <w:sz w:val="20"/>
          <w:szCs w:val="20"/>
        </w:rPr>
        <w:t>.</w:t>
      </w:r>
    </w:p>
    <w:p w14:paraId="64F0EFC1" w14:textId="77777777" w:rsidR="00EC3FC8" w:rsidRDefault="00EC3FC8" w:rsidP="00D65CCB">
      <w:pPr>
        <w:spacing w:line="240" w:lineRule="atLeast"/>
        <w:jc w:val="both"/>
        <w:rPr>
          <w:rFonts w:ascii="Montserrat" w:hAnsi="Montserrat"/>
          <w:sz w:val="20"/>
          <w:szCs w:val="20"/>
        </w:rPr>
      </w:pPr>
    </w:p>
    <w:p w14:paraId="79C6FA77" w14:textId="187DA0A8" w:rsidR="00B76BA1" w:rsidRDefault="00EC3FC8" w:rsidP="00D65CCB">
      <w:pPr>
        <w:spacing w:line="240" w:lineRule="atLeast"/>
        <w:jc w:val="both"/>
        <w:rPr>
          <w:rFonts w:ascii="Montserrat" w:hAnsi="Montserrat"/>
          <w:sz w:val="20"/>
          <w:szCs w:val="20"/>
        </w:rPr>
      </w:pPr>
      <w:r>
        <w:rPr>
          <w:rFonts w:ascii="Montserrat" w:hAnsi="Montserrat"/>
          <w:sz w:val="20"/>
          <w:szCs w:val="20"/>
        </w:rPr>
        <w:t>T</w:t>
      </w:r>
      <w:r w:rsidR="00D65CCB">
        <w:rPr>
          <w:rFonts w:ascii="Montserrat" w:hAnsi="Montserrat"/>
          <w:sz w:val="20"/>
          <w:szCs w:val="20"/>
        </w:rPr>
        <w:t>ras hacer la toma de p</w:t>
      </w:r>
      <w:r w:rsidR="00D65CCB" w:rsidRPr="004F556C">
        <w:rPr>
          <w:rFonts w:ascii="Montserrat" w:hAnsi="Montserrat"/>
          <w:sz w:val="20"/>
          <w:szCs w:val="20"/>
        </w:rPr>
        <w:t xml:space="preserve">rotesta de los Integrantes del </w:t>
      </w:r>
      <w:r w:rsidR="00D65CCB" w:rsidRPr="0037579D">
        <w:rPr>
          <w:rFonts w:ascii="Montserrat" w:hAnsi="Montserrat"/>
          <w:sz w:val="20"/>
          <w:szCs w:val="20"/>
        </w:rPr>
        <w:t>CCSTS</w:t>
      </w:r>
      <w:r w:rsidR="00435047">
        <w:rPr>
          <w:rFonts w:ascii="Montserrat" w:hAnsi="Montserrat"/>
          <w:sz w:val="20"/>
          <w:szCs w:val="20"/>
        </w:rPr>
        <w:t xml:space="preserve">, </w:t>
      </w:r>
      <w:r>
        <w:rPr>
          <w:rFonts w:ascii="Montserrat" w:hAnsi="Montserrat"/>
          <w:sz w:val="20"/>
          <w:szCs w:val="20"/>
        </w:rPr>
        <w:t xml:space="preserve">el director general del IMSS, Zoé Robledo, </w:t>
      </w:r>
      <w:r w:rsidR="00676773">
        <w:rPr>
          <w:rFonts w:ascii="Montserrat" w:hAnsi="Montserrat"/>
          <w:sz w:val="20"/>
          <w:szCs w:val="20"/>
        </w:rPr>
        <w:t>informó</w:t>
      </w:r>
      <w:r w:rsidR="00435047">
        <w:rPr>
          <w:rFonts w:ascii="Montserrat" w:hAnsi="Montserrat"/>
          <w:sz w:val="20"/>
          <w:szCs w:val="20"/>
        </w:rPr>
        <w:t xml:space="preserve"> que </w:t>
      </w:r>
      <w:r w:rsidR="00B76BA1">
        <w:rPr>
          <w:rFonts w:ascii="Montserrat" w:hAnsi="Montserrat"/>
          <w:sz w:val="20"/>
          <w:szCs w:val="20"/>
        </w:rPr>
        <w:t xml:space="preserve">este proyecto tiene </w:t>
      </w:r>
      <w:r w:rsidR="00676773">
        <w:rPr>
          <w:rFonts w:ascii="Montserrat" w:hAnsi="Montserrat"/>
          <w:sz w:val="20"/>
          <w:szCs w:val="20"/>
        </w:rPr>
        <w:t xml:space="preserve">una </w:t>
      </w:r>
      <w:r w:rsidR="00676773" w:rsidRPr="00665383">
        <w:rPr>
          <w:rFonts w:ascii="Montserrat" w:hAnsi="Montserrat"/>
          <w:sz w:val="20"/>
          <w:szCs w:val="20"/>
        </w:rPr>
        <w:t xml:space="preserve">primera etapa </w:t>
      </w:r>
      <w:r w:rsidR="00676773">
        <w:rPr>
          <w:rFonts w:ascii="Montserrat" w:hAnsi="Montserrat"/>
          <w:sz w:val="20"/>
          <w:szCs w:val="20"/>
        </w:rPr>
        <w:t xml:space="preserve">con una inversión de </w:t>
      </w:r>
      <w:r w:rsidR="00676773" w:rsidRPr="00665383">
        <w:rPr>
          <w:rFonts w:ascii="Montserrat" w:hAnsi="Montserrat"/>
          <w:sz w:val="20"/>
          <w:szCs w:val="20"/>
        </w:rPr>
        <w:t>600 millones</w:t>
      </w:r>
      <w:r w:rsidR="00676773">
        <w:rPr>
          <w:rFonts w:ascii="Montserrat" w:hAnsi="Montserrat"/>
          <w:sz w:val="20"/>
          <w:szCs w:val="20"/>
        </w:rPr>
        <w:t xml:space="preserve"> de pesos</w:t>
      </w:r>
      <w:r>
        <w:rPr>
          <w:rFonts w:ascii="Montserrat" w:hAnsi="Montserrat"/>
          <w:sz w:val="20"/>
          <w:szCs w:val="20"/>
        </w:rPr>
        <w:t>;</w:t>
      </w:r>
      <w:r w:rsidR="00676773">
        <w:rPr>
          <w:rFonts w:ascii="Montserrat" w:hAnsi="Montserrat"/>
          <w:sz w:val="20"/>
          <w:szCs w:val="20"/>
        </w:rPr>
        <w:t xml:space="preserve"> en tanto</w:t>
      </w:r>
      <w:r>
        <w:rPr>
          <w:rFonts w:ascii="Montserrat" w:hAnsi="Montserrat"/>
          <w:sz w:val="20"/>
          <w:szCs w:val="20"/>
        </w:rPr>
        <w:t>,</w:t>
      </w:r>
      <w:r w:rsidR="00676773">
        <w:rPr>
          <w:rFonts w:ascii="Montserrat" w:hAnsi="Montserrat"/>
          <w:sz w:val="20"/>
          <w:szCs w:val="20"/>
        </w:rPr>
        <w:t xml:space="preserve"> para </w:t>
      </w:r>
      <w:r w:rsidR="00676773" w:rsidRPr="00665383">
        <w:rPr>
          <w:rFonts w:ascii="Montserrat" w:hAnsi="Montserrat"/>
          <w:sz w:val="20"/>
          <w:szCs w:val="20"/>
        </w:rPr>
        <w:t xml:space="preserve">la segunda etapa y el equipamiento </w:t>
      </w:r>
      <w:r w:rsidR="004C0D33">
        <w:rPr>
          <w:rFonts w:ascii="Montserrat" w:hAnsi="Montserrat"/>
          <w:sz w:val="20"/>
          <w:szCs w:val="20"/>
        </w:rPr>
        <w:t>se destinará</w:t>
      </w:r>
      <w:r w:rsidR="00676773">
        <w:rPr>
          <w:rFonts w:ascii="Montserrat" w:hAnsi="Montserrat"/>
          <w:sz w:val="20"/>
          <w:szCs w:val="20"/>
        </w:rPr>
        <w:t xml:space="preserve">n 2 mil 400 millones de pesos, es decir, se invertirán </w:t>
      </w:r>
      <w:r w:rsidR="00676773" w:rsidRPr="00665383">
        <w:rPr>
          <w:rFonts w:ascii="Montserrat" w:hAnsi="Montserrat"/>
          <w:sz w:val="20"/>
          <w:szCs w:val="20"/>
        </w:rPr>
        <w:t>3</w:t>
      </w:r>
      <w:r w:rsidR="00676773">
        <w:rPr>
          <w:rFonts w:ascii="Montserrat" w:hAnsi="Montserrat"/>
          <w:sz w:val="20"/>
          <w:szCs w:val="20"/>
        </w:rPr>
        <w:t xml:space="preserve"> mil </w:t>
      </w:r>
      <w:r w:rsidR="00676773" w:rsidRPr="00665383">
        <w:rPr>
          <w:rFonts w:ascii="Montserrat" w:hAnsi="Montserrat"/>
          <w:sz w:val="20"/>
          <w:szCs w:val="20"/>
        </w:rPr>
        <w:t xml:space="preserve">millones </w:t>
      </w:r>
      <w:r w:rsidR="00676773">
        <w:rPr>
          <w:rFonts w:ascii="Montserrat" w:hAnsi="Montserrat"/>
          <w:sz w:val="20"/>
          <w:szCs w:val="20"/>
        </w:rPr>
        <w:t xml:space="preserve">para el HGR de Ensenada. </w:t>
      </w:r>
    </w:p>
    <w:p w14:paraId="607CC3F9" w14:textId="77777777" w:rsidR="00676773" w:rsidRDefault="00676773" w:rsidP="00D65CCB">
      <w:pPr>
        <w:spacing w:line="240" w:lineRule="atLeast"/>
        <w:jc w:val="both"/>
        <w:rPr>
          <w:rFonts w:ascii="Montserrat" w:hAnsi="Montserrat"/>
          <w:sz w:val="20"/>
          <w:szCs w:val="20"/>
        </w:rPr>
      </w:pPr>
    </w:p>
    <w:p w14:paraId="708CE8FE" w14:textId="31770508" w:rsidR="00B76BA1" w:rsidRDefault="00665383" w:rsidP="00D65CCB">
      <w:pPr>
        <w:spacing w:line="240" w:lineRule="atLeast"/>
        <w:jc w:val="both"/>
        <w:rPr>
          <w:rFonts w:ascii="Montserrat" w:hAnsi="Montserrat"/>
          <w:sz w:val="20"/>
          <w:szCs w:val="20"/>
        </w:rPr>
      </w:pPr>
      <w:r>
        <w:rPr>
          <w:rFonts w:ascii="Montserrat" w:hAnsi="Montserrat"/>
          <w:sz w:val="20"/>
          <w:szCs w:val="20"/>
        </w:rPr>
        <w:t>Explicó que la p</w:t>
      </w:r>
      <w:r w:rsidR="00B76BA1">
        <w:rPr>
          <w:rFonts w:ascii="Montserrat" w:hAnsi="Montserrat"/>
          <w:sz w:val="20"/>
          <w:szCs w:val="20"/>
        </w:rPr>
        <w:t xml:space="preserve">rimera etapa </w:t>
      </w:r>
      <w:r>
        <w:rPr>
          <w:rFonts w:ascii="Montserrat" w:hAnsi="Montserrat"/>
          <w:sz w:val="20"/>
          <w:szCs w:val="20"/>
        </w:rPr>
        <w:t xml:space="preserve">será operativa y </w:t>
      </w:r>
      <w:r w:rsidR="00DE4131">
        <w:rPr>
          <w:rFonts w:ascii="Montserrat" w:hAnsi="Montserrat"/>
          <w:sz w:val="20"/>
          <w:szCs w:val="20"/>
        </w:rPr>
        <w:t>resolutiva</w:t>
      </w:r>
      <w:r>
        <w:rPr>
          <w:rFonts w:ascii="Montserrat" w:hAnsi="Montserrat"/>
          <w:sz w:val="20"/>
          <w:szCs w:val="20"/>
        </w:rPr>
        <w:t>,</w:t>
      </w:r>
      <w:r w:rsidR="00B76BA1">
        <w:rPr>
          <w:rFonts w:ascii="Montserrat" w:hAnsi="Montserrat"/>
          <w:sz w:val="20"/>
          <w:szCs w:val="20"/>
        </w:rPr>
        <w:t xml:space="preserve"> </w:t>
      </w:r>
      <w:r>
        <w:rPr>
          <w:rFonts w:ascii="Montserrat" w:hAnsi="Montserrat"/>
          <w:sz w:val="20"/>
          <w:szCs w:val="20"/>
        </w:rPr>
        <w:t xml:space="preserve">en donde </w:t>
      </w:r>
      <w:r w:rsidR="00B76BA1">
        <w:rPr>
          <w:rFonts w:ascii="Montserrat" w:hAnsi="Montserrat"/>
          <w:sz w:val="20"/>
          <w:szCs w:val="20"/>
        </w:rPr>
        <w:t xml:space="preserve">además de las 32 especialidades </w:t>
      </w:r>
      <w:r>
        <w:rPr>
          <w:rFonts w:ascii="Montserrat" w:hAnsi="Montserrat"/>
          <w:sz w:val="20"/>
          <w:szCs w:val="20"/>
        </w:rPr>
        <w:t xml:space="preserve">en </w:t>
      </w:r>
      <w:r w:rsidR="00B76BA1">
        <w:rPr>
          <w:rFonts w:ascii="Montserrat" w:hAnsi="Montserrat"/>
          <w:sz w:val="20"/>
          <w:szCs w:val="20"/>
        </w:rPr>
        <w:t xml:space="preserve">la Consulta Externa y el </w:t>
      </w:r>
      <w:r>
        <w:rPr>
          <w:rFonts w:ascii="Montserrat" w:hAnsi="Montserrat"/>
          <w:sz w:val="20"/>
          <w:szCs w:val="20"/>
        </w:rPr>
        <w:t>á</w:t>
      </w:r>
      <w:r w:rsidR="00DE4131">
        <w:rPr>
          <w:rFonts w:ascii="Montserrat" w:hAnsi="Montserrat"/>
          <w:sz w:val="20"/>
          <w:szCs w:val="20"/>
        </w:rPr>
        <w:t>rea</w:t>
      </w:r>
      <w:r w:rsidR="00B76BA1">
        <w:rPr>
          <w:rFonts w:ascii="Montserrat" w:hAnsi="Montserrat"/>
          <w:sz w:val="20"/>
          <w:szCs w:val="20"/>
        </w:rPr>
        <w:t xml:space="preserve"> </w:t>
      </w:r>
      <w:r>
        <w:rPr>
          <w:rFonts w:ascii="Montserrat" w:hAnsi="Montserrat"/>
          <w:sz w:val="20"/>
          <w:szCs w:val="20"/>
        </w:rPr>
        <w:t>de Cirugía A</w:t>
      </w:r>
      <w:r w:rsidR="00DE4131">
        <w:rPr>
          <w:rFonts w:ascii="Montserrat" w:hAnsi="Montserrat"/>
          <w:sz w:val="20"/>
          <w:szCs w:val="20"/>
        </w:rPr>
        <w:t>mbulatoria</w:t>
      </w:r>
      <w:r w:rsidR="00B76BA1">
        <w:rPr>
          <w:rFonts w:ascii="Montserrat" w:hAnsi="Montserrat"/>
          <w:sz w:val="20"/>
          <w:szCs w:val="20"/>
        </w:rPr>
        <w:t xml:space="preserve">, </w:t>
      </w:r>
      <w:r>
        <w:rPr>
          <w:rFonts w:ascii="Montserrat" w:hAnsi="Montserrat"/>
          <w:sz w:val="20"/>
          <w:szCs w:val="20"/>
        </w:rPr>
        <w:t>c</w:t>
      </w:r>
      <w:r w:rsidR="00FE24D2">
        <w:rPr>
          <w:rFonts w:ascii="Montserrat" w:hAnsi="Montserrat"/>
          <w:sz w:val="20"/>
          <w:szCs w:val="20"/>
        </w:rPr>
        <w:t xml:space="preserve">ontará con </w:t>
      </w:r>
      <w:r w:rsidR="00B76BA1">
        <w:rPr>
          <w:rFonts w:ascii="Montserrat" w:hAnsi="Montserrat"/>
          <w:sz w:val="20"/>
          <w:szCs w:val="20"/>
        </w:rPr>
        <w:t xml:space="preserve">servicios </w:t>
      </w:r>
      <w:r w:rsidR="00FE24D2">
        <w:rPr>
          <w:rFonts w:ascii="Montserrat" w:hAnsi="Montserrat"/>
          <w:sz w:val="20"/>
          <w:szCs w:val="20"/>
        </w:rPr>
        <w:t>de</w:t>
      </w:r>
      <w:r>
        <w:rPr>
          <w:rFonts w:ascii="Montserrat" w:hAnsi="Montserrat"/>
          <w:sz w:val="20"/>
          <w:szCs w:val="20"/>
        </w:rPr>
        <w:t xml:space="preserve"> endoscopia, quimioterapia, clínica del dolor, clínica de mama, hemodiálisis y cunero patológico. </w:t>
      </w:r>
    </w:p>
    <w:p w14:paraId="7F110E0A" w14:textId="7FB21D5C" w:rsidR="00B76BA1" w:rsidRDefault="00B76BA1" w:rsidP="00D65CCB">
      <w:pPr>
        <w:spacing w:line="240" w:lineRule="atLeast"/>
        <w:jc w:val="both"/>
        <w:rPr>
          <w:rFonts w:ascii="Montserrat" w:hAnsi="Montserrat"/>
          <w:sz w:val="20"/>
          <w:szCs w:val="20"/>
        </w:rPr>
      </w:pPr>
    </w:p>
    <w:p w14:paraId="022C7964" w14:textId="4BF03C7A" w:rsidR="00665383" w:rsidRDefault="00665383" w:rsidP="00D65CCB">
      <w:pPr>
        <w:spacing w:line="240" w:lineRule="atLeast"/>
        <w:jc w:val="both"/>
        <w:rPr>
          <w:rFonts w:ascii="Montserrat" w:hAnsi="Montserrat"/>
          <w:sz w:val="20"/>
          <w:szCs w:val="20"/>
        </w:rPr>
      </w:pPr>
      <w:r>
        <w:rPr>
          <w:rFonts w:ascii="Montserrat" w:hAnsi="Montserrat"/>
          <w:sz w:val="20"/>
          <w:szCs w:val="20"/>
        </w:rPr>
        <w:t xml:space="preserve">“Hoy lo que estamos construyendo es un plan de infraestructura para el IMSS para los próximos 20 años, con elementos que tienen que ver con la edad de la infraestructura vigente, el crecimiento de la derechohabiencia, el perfil epidemiológico de la población que tiene diferentes tipos de enfermedades”, comentó. </w:t>
      </w:r>
    </w:p>
    <w:p w14:paraId="67C0BF6F" w14:textId="77777777" w:rsidR="00665383" w:rsidRDefault="00665383" w:rsidP="00D65CCB">
      <w:pPr>
        <w:spacing w:line="240" w:lineRule="atLeast"/>
        <w:jc w:val="both"/>
        <w:rPr>
          <w:rFonts w:ascii="Montserrat" w:hAnsi="Montserrat"/>
          <w:sz w:val="20"/>
          <w:szCs w:val="20"/>
        </w:rPr>
      </w:pPr>
    </w:p>
    <w:p w14:paraId="271B23D1" w14:textId="1E547FF0" w:rsidR="00676773" w:rsidRDefault="00676773" w:rsidP="00676773">
      <w:pPr>
        <w:spacing w:line="240" w:lineRule="atLeast"/>
        <w:jc w:val="both"/>
        <w:rPr>
          <w:rFonts w:ascii="Montserrat" w:hAnsi="Montserrat"/>
          <w:sz w:val="20"/>
          <w:szCs w:val="20"/>
        </w:rPr>
      </w:pPr>
      <w:r>
        <w:rPr>
          <w:rFonts w:ascii="Montserrat" w:hAnsi="Montserrat"/>
          <w:sz w:val="20"/>
          <w:szCs w:val="20"/>
        </w:rPr>
        <w:t xml:space="preserve">El titular del Seguro Social </w:t>
      </w:r>
      <w:r w:rsidR="00665383">
        <w:rPr>
          <w:rFonts w:ascii="Montserrat" w:hAnsi="Montserrat"/>
          <w:sz w:val="20"/>
          <w:szCs w:val="20"/>
        </w:rPr>
        <w:t>agregó que</w:t>
      </w:r>
      <w:r w:rsidRPr="00676773">
        <w:rPr>
          <w:rFonts w:ascii="Montserrat" w:hAnsi="Montserrat"/>
          <w:sz w:val="20"/>
          <w:szCs w:val="20"/>
        </w:rPr>
        <w:t xml:space="preserve"> </w:t>
      </w:r>
      <w:r>
        <w:rPr>
          <w:rFonts w:ascii="Montserrat" w:hAnsi="Montserrat"/>
          <w:sz w:val="20"/>
          <w:szCs w:val="20"/>
        </w:rPr>
        <w:t xml:space="preserve">este proyecto tiene como fortaleza a la población y a los gobiernos estatales y municipales, en donde participarán para dar seguimiento puntual de la obra y ayudar a resolver cualquier situación que se presente en la primera o segunda etapa. </w:t>
      </w:r>
    </w:p>
    <w:p w14:paraId="36314213" w14:textId="77777777" w:rsidR="00DE4131" w:rsidRDefault="00DE4131" w:rsidP="00D65CCB">
      <w:pPr>
        <w:spacing w:line="240" w:lineRule="atLeast"/>
        <w:jc w:val="both"/>
        <w:rPr>
          <w:rFonts w:ascii="Montserrat" w:hAnsi="Montserrat"/>
          <w:sz w:val="20"/>
          <w:szCs w:val="20"/>
        </w:rPr>
      </w:pPr>
    </w:p>
    <w:p w14:paraId="71203855" w14:textId="4F06136C" w:rsidR="007566BB" w:rsidRDefault="00676773" w:rsidP="007566BB">
      <w:pPr>
        <w:spacing w:line="240" w:lineRule="atLeast"/>
        <w:jc w:val="both"/>
        <w:rPr>
          <w:rFonts w:ascii="Montserrat" w:hAnsi="Montserrat"/>
          <w:sz w:val="20"/>
          <w:szCs w:val="20"/>
        </w:rPr>
      </w:pPr>
      <w:r>
        <w:rPr>
          <w:rFonts w:ascii="Montserrat" w:hAnsi="Montserrat"/>
          <w:sz w:val="20"/>
          <w:szCs w:val="20"/>
        </w:rPr>
        <w:t xml:space="preserve">Zoé Robledo </w:t>
      </w:r>
      <w:r w:rsidR="00665383">
        <w:rPr>
          <w:rFonts w:ascii="Montserrat" w:hAnsi="Montserrat"/>
          <w:sz w:val="20"/>
          <w:szCs w:val="20"/>
        </w:rPr>
        <w:t xml:space="preserve">añadió que </w:t>
      </w:r>
      <w:r w:rsidR="00665383" w:rsidRPr="00665383">
        <w:rPr>
          <w:rFonts w:ascii="Montserrat" w:hAnsi="Montserrat"/>
          <w:sz w:val="20"/>
          <w:szCs w:val="20"/>
        </w:rPr>
        <w:t>hay una inversión importante en materia de salud en Baja California</w:t>
      </w:r>
      <w:r w:rsidR="00665383">
        <w:rPr>
          <w:rFonts w:ascii="Montserrat" w:hAnsi="Montserrat"/>
          <w:sz w:val="20"/>
          <w:szCs w:val="20"/>
        </w:rPr>
        <w:t>,</w:t>
      </w:r>
      <w:r w:rsidR="00665383" w:rsidRPr="00665383">
        <w:rPr>
          <w:rFonts w:ascii="Montserrat" w:hAnsi="Montserrat"/>
          <w:sz w:val="20"/>
          <w:szCs w:val="20"/>
        </w:rPr>
        <w:t xml:space="preserve"> </w:t>
      </w:r>
      <w:r>
        <w:rPr>
          <w:rFonts w:ascii="Montserrat" w:hAnsi="Montserrat"/>
          <w:sz w:val="20"/>
          <w:szCs w:val="20"/>
        </w:rPr>
        <w:t xml:space="preserve">reflejado en </w:t>
      </w:r>
      <w:r w:rsidR="007566BB">
        <w:rPr>
          <w:rFonts w:ascii="Montserrat" w:hAnsi="Montserrat"/>
          <w:sz w:val="20"/>
          <w:szCs w:val="20"/>
        </w:rPr>
        <w:t xml:space="preserve">la </w:t>
      </w:r>
      <w:r w:rsidR="00665383">
        <w:rPr>
          <w:rFonts w:ascii="Montserrat" w:hAnsi="Montserrat"/>
          <w:sz w:val="20"/>
          <w:szCs w:val="20"/>
        </w:rPr>
        <w:t xml:space="preserve">operación </w:t>
      </w:r>
      <w:r w:rsidR="007566BB">
        <w:rPr>
          <w:rFonts w:ascii="Montserrat" w:hAnsi="Montserrat"/>
          <w:sz w:val="20"/>
          <w:szCs w:val="20"/>
        </w:rPr>
        <w:t>d</w:t>
      </w:r>
      <w:r w:rsidR="00665383" w:rsidRPr="00665383">
        <w:rPr>
          <w:rFonts w:ascii="Montserrat" w:hAnsi="Montserrat"/>
          <w:sz w:val="20"/>
          <w:szCs w:val="20"/>
        </w:rPr>
        <w:t xml:space="preserve">el </w:t>
      </w:r>
      <w:r w:rsidR="00665383">
        <w:rPr>
          <w:rFonts w:ascii="Montserrat" w:hAnsi="Montserrat"/>
          <w:sz w:val="20"/>
          <w:szCs w:val="20"/>
        </w:rPr>
        <w:t xml:space="preserve">primer acelerador lineal en </w:t>
      </w:r>
      <w:r w:rsidR="00665383" w:rsidRPr="00665383">
        <w:rPr>
          <w:rFonts w:ascii="Montserrat" w:hAnsi="Montserrat"/>
          <w:sz w:val="20"/>
          <w:szCs w:val="20"/>
        </w:rPr>
        <w:t xml:space="preserve">Tijuana </w:t>
      </w:r>
      <w:r w:rsidR="00665383">
        <w:rPr>
          <w:rFonts w:ascii="Montserrat" w:hAnsi="Montserrat"/>
          <w:sz w:val="20"/>
          <w:szCs w:val="20"/>
        </w:rPr>
        <w:t xml:space="preserve">y </w:t>
      </w:r>
      <w:r>
        <w:rPr>
          <w:rFonts w:ascii="Montserrat" w:hAnsi="Montserrat"/>
          <w:sz w:val="20"/>
          <w:szCs w:val="20"/>
        </w:rPr>
        <w:t xml:space="preserve">para </w:t>
      </w:r>
      <w:r w:rsidR="00665383" w:rsidRPr="00665383">
        <w:rPr>
          <w:rFonts w:ascii="Montserrat" w:hAnsi="Montserrat"/>
          <w:sz w:val="20"/>
          <w:szCs w:val="20"/>
        </w:rPr>
        <w:t>septiembre</w:t>
      </w:r>
      <w:r w:rsidR="00665383">
        <w:rPr>
          <w:rFonts w:ascii="Montserrat" w:hAnsi="Montserrat"/>
          <w:sz w:val="20"/>
          <w:szCs w:val="20"/>
        </w:rPr>
        <w:t xml:space="preserve"> se p</w:t>
      </w:r>
      <w:r w:rsidR="007566BB">
        <w:rPr>
          <w:rFonts w:ascii="Montserrat" w:hAnsi="Montserrat"/>
          <w:sz w:val="20"/>
          <w:szCs w:val="20"/>
        </w:rPr>
        <w:t>ondrá en operación el acelerador</w:t>
      </w:r>
      <w:r w:rsidR="00665383">
        <w:rPr>
          <w:rFonts w:ascii="Montserrat" w:hAnsi="Montserrat"/>
          <w:sz w:val="20"/>
          <w:szCs w:val="20"/>
        </w:rPr>
        <w:t xml:space="preserve"> </w:t>
      </w:r>
      <w:r w:rsidR="00665383" w:rsidRPr="00665383">
        <w:rPr>
          <w:rFonts w:ascii="Montserrat" w:hAnsi="Montserrat"/>
          <w:sz w:val="20"/>
          <w:szCs w:val="20"/>
        </w:rPr>
        <w:t xml:space="preserve">de alta </w:t>
      </w:r>
      <w:r w:rsidR="00665383">
        <w:rPr>
          <w:rFonts w:ascii="Montserrat" w:hAnsi="Montserrat"/>
          <w:sz w:val="20"/>
          <w:szCs w:val="20"/>
        </w:rPr>
        <w:t xml:space="preserve">frecuencia, </w:t>
      </w:r>
      <w:r w:rsidR="007566BB">
        <w:rPr>
          <w:rFonts w:ascii="Montserrat" w:hAnsi="Montserrat"/>
          <w:sz w:val="20"/>
          <w:szCs w:val="20"/>
        </w:rPr>
        <w:t xml:space="preserve">los esfuerzos de mejoramiento </w:t>
      </w:r>
      <w:r w:rsidR="00665383" w:rsidRPr="00665383">
        <w:rPr>
          <w:rFonts w:ascii="Montserrat" w:hAnsi="Montserrat"/>
          <w:sz w:val="20"/>
          <w:szCs w:val="20"/>
        </w:rPr>
        <w:t xml:space="preserve">en el </w:t>
      </w:r>
      <w:r w:rsidR="007566BB">
        <w:rPr>
          <w:rFonts w:ascii="Montserrat" w:hAnsi="Montserrat"/>
          <w:sz w:val="20"/>
          <w:szCs w:val="20"/>
        </w:rPr>
        <w:t>H</w:t>
      </w:r>
      <w:r w:rsidR="00665383" w:rsidRPr="00665383">
        <w:rPr>
          <w:rFonts w:ascii="Montserrat" w:hAnsi="Montserrat"/>
          <w:sz w:val="20"/>
          <w:szCs w:val="20"/>
        </w:rPr>
        <w:t xml:space="preserve">ospital </w:t>
      </w:r>
      <w:r w:rsidR="007566BB">
        <w:rPr>
          <w:rFonts w:ascii="Montserrat" w:hAnsi="Montserrat"/>
          <w:sz w:val="20"/>
          <w:szCs w:val="20"/>
        </w:rPr>
        <w:t xml:space="preserve">General </w:t>
      </w:r>
      <w:r w:rsidR="00665383" w:rsidRPr="00665383">
        <w:rPr>
          <w:rFonts w:ascii="Montserrat" w:hAnsi="Montserrat"/>
          <w:sz w:val="20"/>
          <w:szCs w:val="20"/>
        </w:rPr>
        <w:t xml:space="preserve">de </w:t>
      </w:r>
      <w:r w:rsidR="007566BB">
        <w:rPr>
          <w:rFonts w:ascii="Montserrat" w:hAnsi="Montserrat"/>
          <w:sz w:val="20"/>
          <w:szCs w:val="20"/>
        </w:rPr>
        <w:t>S</w:t>
      </w:r>
      <w:r w:rsidR="00665383" w:rsidRPr="00665383">
        <w:rPr>
          <w:rFonts w:ascii="Montserrat" w:hAnsi="Montserrat"/>
          <w:sz w:val="20"/>
          <w:szCs w:val="20"/>
        </w:rPr>
        <w:t>ub</w:t>
      </w:r>
      <w:r w:rsidR="007566BB">
        <w:rPr>
          <w:rFonts w:ascii="Montserrat" w:hAnsi="Montserrat"/>
          <w:sz w:val="20"/>
          <w:szCs w:val="20"/>
        </w:rPr>
        <w:t>-Z</w:t>
      </w:r>
      <w:r w:rsidR="00665383" w:rsidRPr="00665383">
        <w:rPr>
          <w:rFonts w:ascii="Montserrat" w:hAnsi="Montserrat"/>
          <w:sz w:val="20"/>
          <w:szCs w:val="20"/>
        </w:rPr>
        <w:t>ona</w:t>
      </w:r>
      <w:r w:rsidR="007566BB">
        <w:rPr>
          <w:rFonts w:ascii="Montserrat" w:hAnsi="Montserrat"/>
          <w:sz w:val="20"/>
          <w:szCs w:val="20"/>
        </w:rPr>
        <w:t xml:space="preserve"> No. </w:t>
      </w:r>
      <w:r w:rsidR="00665383" w:rsidRPr="00665383">
        <w:rPr>
          <w:rFonts w:ascii="Montserrat" w:hAnsi="Montserrat"/>
          <w:sz w:val="20"/>
          <w:szCs w:val="20"/>
        </w:rPr>
        <w:t xml:space="preserve">13 </w:t>
      </w:r>
      <w:r w:rsidR="007566BB">
        <w:rPr>
          <w:rFonts w:ascii="Montserrat" w:hAnsi="Montserrat"/>
          <w:sz w:val="20"/>
          <w:szCs w:val="20"/>
        </w:rPr>
        <w:t xml:space="preserve">en Isla de Cedros y </w:t>
      </w:r>
      <w:r>
        <w:rPr>
          <w:rFonts w:ascii="Montserrat" w:hAnsi="Montserrat"/>
          <w:sz w:val="20"/>
          <w:szCs w:val="20"/>
        </w:rPr>
        <w:t>d</w:t>
      </w:r>
      <w:r w:rsidR="007566BB">
        <w:rPr>
          <w:rFonts w:ascii="Montserrat" w:hAnsi="Montserrat"/>
          <w:sz w:val="20"/>
          <w:szCs w:val="20"/>
        </w:rPr>
        <w:t xml:space="preserve">el </w:t>
      </w:r>
      <w:r w:rsidR="007566BB" w:rsidRPr="007566BB">
        <w:rPr>
          <w:rFonts w:ascii="Montserrat" w:hAnsi="Montserrat"/>
          <w:sz w:val="20"/>
          <w:szCs w:val="20"/>
        </w:rPr>
        <w:t>Hospital Rural San Quintín IMSS</w:t>
      </w:r>
      <w:r w:rsidR="007566BB">
        <w:rPr>
          <w:rFonts w:ascii="Montserrat" w:hAnsi="Montserrat"/>
          <w:sz w:val="20"/>
          <w:szCs w:val="20"/>
        </w:rPr>
        <w:t xml:space="preserve"> Bienestar. </w:t>
      </w:r>
    </w:p>
    <w:p w14:paraId="286F2023" w14:textId="77777777" w:rsidR="007566BB" w:rsidRDefault="007566BB" w:rsidP="007566BB">
      <w:pPr>
        <w:spacing w:line="240" w:lineRule="atLeast"/>
        <w:jc w:val="both"/>
        <w:rPr>
          <w:rFonts w:ascii="Montserrat" w:hAnsi="Montserrat"/>
          <w:sz w:val="20"/>
          <w:szCs w:val="20"/>
        </w:rPr>
      </w:pPr>
    </w:p>
    <w:p w14:paraId="268DE35C" w14:textId="11C70537" w:rsidR="00DE4131" w:rsidRDefault="00676773" w:rsidP="00D65CCB">
      <w:pPr>
        <w:spacing w:line="240" w:lineRule="atLeast"/>
        <w:jc w:val="both"/>
        <w:rPr>
          <w:rFonts w:ascii="Montserrat" w:hAnsi="Montserrat"/>
          <w:sz w:val="20"/>
          <w:szCs w:val="20"/>
        </w:rPr>
      </w:pPr>
      <w:r>
        <w:rPr>
          <w:rFonts w:ascii="Montserrat" w:hAnsi="Montserrat"/>
          <w:sz w:val="20"/>
          <w:szCs w:val="20"/>
        </w:rPr>
        <w:t>Destacó que s</w:t>
      </w:r>
      <w:r w:rsidR="007566BB">
        <w:rPr>
          <w:rFonts w:ascii="Montserrat" w:hAnsi="Montserrat"/>
          <w:sz w:val="20"/>
          <w:szCs w:val="20"/>
        </w:rPr>
        <w:t xml:space="preserve">on muchas </w:t>
      </w:r>
      <w:r w:rsidR="00FE24D2">
        <w:rPr>
          <w:rFonts w:ascii="Montserrat" w:hAnsi="Montserrat"/>
          <w:sz w:val="20"/>
          <w:szCs w:val="20"/>
        </w:rPr>
        <w:t xml:space="preserve">acciones </w:t>
      </w:r>
      <w:r w:rsidR="007566BB">
        <w:rPr>
          <w:rFonts w:ascii="Montserrat" w:hAnsi="Montserrat"/>
          <w:sz w:val="20"/>
          <w:szCs w:val="20"/>
        </w:rPr>
        <w:t xml:space="preserve">las </w:t>
      </w:r>
      <w:r w:rsidR="00FE24D2">
        <w:rPr>
          <w:rFonts w:ascii="Montserrat" w:hAnsi="Montserrat"/>
          <w:sz w:val="20"/>
          <w:szCs w:val="20"/>
        </w:rPr>
        <w:t>q</w:t>
      </w:r>
      <w:r w:rsidR="007566BB">
        <w:rPr>
          <w:rFonts w:ascii="Montserrat" w:hAnsi="Montserrat"/>
          <w:sz w:val="20"/>
          <w:szCs w:val="20"/>
        </w:rPr>
        <w:t xml:space="preserve">ue </w:t>
      </w:r>
      <w:r>
        <w:rPr>
          <w:rFonts w:ascii="Montserrat" w:hAnsi="Montserrat"/>
          <w:sz w:val="20"/>
          <w:szCs w:val="20"/>
        </w:rPr>
        <w:t xml:space="preserve">se realizan en la entidad, </w:t>
      </w:r>
      <w:r w:rsidR="007566BB">
        <w:rPr>
          <w:rFonts w:ascii="Montserrat" w:hAnsi="Montserrat"/>
          <w:sz w:val="20"/>
          <w:szCs w:val="20"/>
        </w:rPr>
        <w:t>pero</w:t>
      </w:r>
      <w:r>
        <w:rPr>
          <w:rFonts w:ascii="Montserrat" w:hAnsi="Montserrat"/>
          <w:sz w:val="20"/>
          <w:szCs w:val="20"/>
        </w:rPr>
        <w:t xml:space="preserve"> lo más importante, además del HGR de Ensenada</w:t>
      </w:r>
      <w:r w:rsidR="007566BB">
        <w:rPr>
          <w:rFonts w:ascii="Montserrat" w:hAnsi="Montserrat"/>
          <w:sz w:val="20"/>
          <w:szCs w:val="20"/>
        </w:rPr>
        <w:t>, e</w:t>
      </w:r>
      <w:r>
        <w:rPr>
          <w:rFonts w:ascii="Montserrat" w:hAnsi="Montserrat"/>
          <w:sz w:val="20"/>
          <w:szCs w:val="20"/>
        </w:rPr>
        <w:t xml:space="preserve">s el proceso de IMSS Bienestar. </w:t>
      </w:r>
      <w:r w:rsidR="007566BB">
        <w:rPr>
          <w:rFonts w:ascii="Montserrat" w:hAnsi="Montserrat"/>
          <w:sz w:val="20"/>
          <w:szCs w:val="20"/>
        </w:rPr>
        <w:t>“</w:t>
      </w:r>
      <w:r>
        <w:rPr>
          <w:rFonts w:ascii="Montserrat" w:hAnsi="Montserrat"/>
          <w:sz w:val="20"/>
          <w:szCs w:val="20"/>
        </w:rPr>
        <w:t>E</w:t>
      </w:r>
      <w:r w:rsidR="00665383" w:rsidRPr="00665383">
        <w:rPr>
          <w:rFonts w:ascii="Montserrat" w:hAnsi="Montserrat"/>
          <w:sz w:val="20"/>
          <w:szCs w:val="20"/>
        </w:rPr>
        <w:t xml:space="preserve">se es el desafío que a mí me </w:t>
      </w:r>
      <w:r w:rsidR="00665383" w:rsidRPr="00665383">
        <w:rPr>
          <w:rFonts w:ascii="Montserrat" w:hAnsi="Montserrat"/>
          <w:sz w:val="20"/>
          <w:szCs w:val="20"/>
        </w:rPr>
        <w:lastRenderedPageBreak/>
        <w:t>hizo entrar en una gran reflexión de decir</w:t>
      </w:r>
      <w:r w:rsidR="00FE24D2">
        <w:rPr>
          <w:rFonts w:ascii="Montserrat" w:hAnsi="Montserrat"/>
          <w:sz w:val="20"/>
          <w:szCs w:val="20"/>
        </w:rPr>
        <w:t>:</w:t>
      </w:r>
      <w:r w:rsidR="00665383" w:rsidRPr="00665383">
        <w:rPr>
          <w:rFonts w:ascii="Montserrat" w:hAnsi="Montserrat"/>
          <w:sz w:val="20"/>
          <w:szCs w:val="20"/>
        </w:rPr>
        <w:t xml:space="preserve"> yo en este momento soy más útil al lado del presidente encabezando ese propósito</w:t>
      </w:r>
      <w:r w:rsidR="007566BB">
        <w:rPr>
          <w:rFonts w:ascii="Montserrat" w:hAnsi="Montserrat"/>
          <w:sz w:val="20"/>
          <w:szCs w:val="20"/>
        </w:rPr>
        <w:t>,</w:t>
      </w:r>
      <w:r w:rsidR="00665383" w:rsidRPr="00665383">
        <w:rPr>
          <w:rFonts w:ascii="Montserrat" w:hAnsi="Montserrat"/>
          <w:sz w:val="20"/>
          <w:szCs w:val="20"/>
        </w:rPr>
        <w:t xml:space="preserve"> de concluir bien lo que iniciamos en el </w:t>
      </w:r>
      <w:r w:rsidR="007566BB">
        <w:rPr>
          <w:rFonts w:ascii="Montserrat" w:hAnsi="Montserrat"/>
          <w:sz w:val="20"/>
          <w:szCs w:val="20"/>
        </w:rPr>
        <w:t>S</w:t>
      </w:r>
      <w:r w:rsidR="00665383" w:rsidRPr="00665383">
        <w:rPr>
          <w:rFonts w:ascii="Montserrat" w:hAnsi="Montserrat"/>
          <w:sz w:val="20"/>
          <w:szCs w:val="20"/>
        </w:rPr>
        <w:t>eguro y de construir de manera fuerte lo que estamos creando para el país</w:t>
      </w:r>
      <w:r w:rsidR="007566BB">
        <w:rPr>
          <w:rFonts w:ascii="Montserrat" w:hAnsi="Montserrat"/>
          <w:sz w:val="20"/>
          <w:szCs w:val="20"/>
        </w:rPr>
        <w:t>,</w:t>
      </w:r>
      <w:r w:rsidR="00665383" w:rsidRPr="00665383">
        <w:rPr>
          <w:rFonts w:ascii="Montserrat" w:hAnsi="Montserrat"/>
          <w:sz w:val="20"/>
          <w:szCs w:val="20"/>
        </w:rPr>
        <w:t xml:space="preserve"> para los próximos 80 años</w:t>
      </w:r>
      <w:r w:rsidR="007566BB">
        <w:rPr>
          <w:rFonts w:ascii="Montserrat" w:hAnsi="Montserrat"/>
          <w:sz w:val="20"/>
          <w:szCs w:val="20"/>
        </w:rPr>
        <w:t>”.</w:t>
      </w:r>
    </w:p>
    <w:p w14:paraId="473FB8B0" w14:textId="77777777" w:rsidR="00DE4131" w:rsidRDefault="00DE4131" w:rsidP="00D65CCB">
      <w:pPr>
        <w:spacing w:line="240" w:lineRule="atLeast"/>
        <w:jc w:val="both"/>
        <w:rPr>
          <w:rFonts w:ascii="Montserrat" w:hAnsi="Montserrat"/>
          <w:sz w:val="20"/>
          <w:szCs w:val="20"/>
        </w:rPr>
      </w:pPr>
    </w:p>
    <w:p w14:paraId="19AA153D" w14:textId="0B1DB616" w:rsidR="00B15860" w:rsidRPr="00B15860" w:rsidRDefault="00D65CCB" w:rsidP="00B15860">
      <w:pPr>
        <w:spacing w:line="240" w:lineRule="atLeast"/>
        <w:jc w:val="both"/>
        <w:rPr>
          <w:rFonts w:ascii="Montserrat" w:hAnsi="Montserrat"/>
          <w:sz w:val="20"/>
          <w:szCs w:val="20"/>
        </w:rPr>
      </w:pPr>
      <w:r>
        <w:rPr>
          <w:rFonts w:ascii="Montserrat" w:hAnsi="Montserrat"/>
          <w:sz w:val="20"/>
          <w:szCs w:val="20"/>
        </w:rPr>
        <w:t xml:space="preserve">En su intervención, </w:t>
      </w:r>
      <w:r w:rsidR="00B15860">
        <w:rPr>
          <w:rFonts w:ascii="Montserrat" w:hAnsi="Montserrat"/>
          <w:sz w:val="20"/>
          <w:szCs w:val="20"/>
        </w:rPr>
        <w:t>e</w:t>
      </w:r>
      <w:r w:rsidR="00B15860" w:rsidRPr="00B15860">
        <w:rPr>
          <w:rFonts w:ascii="Montserrat" w:hAnsi="Montserrat"/>
          <w:sz w:val="20"/>
          <w:szCs w:val="20"/>
        </w:rPr>
        <w:t>l Secretario de Salud en la Entidad,</w:t>
      </w:r>
      <w:r w:rsidR="00B15860">
        <w:rPr>
          <w:rFonts w:ascii="Montserrat" w:hAnsi="Montserrat"/>
          <w:sz w:val="20"/>
          <w:szCs w:val="20"/>
        </w:rPr>
        <w:t xml:space="preserve"> José</w:t>
      </w:r>
      <w:r w:rsidR="00B15860" w:rsidRPr="00B15860">
        <w:rPr>
          <w:rFonts w:ascii="Montserrat" w:hAnsi="Montserrat"/>
          <w:sz w:val="20"/>
          <w:szCs w:val="20"/>
        </w:rPr>
        <w:t xml:space="preserve"> Adrián Medina Amarillas, en representación de la Gobernadora del Estado, Marina del Pilar </w:t>
      </w:r>
      <w:r w:rsidR="00B15860">
        <w:rPr>
          <w:rFonts w:ascii="Montserrat" w:hAnsi="Montserrat"/>
          <w:sz w:val="20"/>
          <w:szCs w:val="20"/>
        </w:rPr>
        <w:t>Á</w:t>
      </w:r>
      <w:r w:rsidR="00B15860" w:rsidRPr="00B15860">
        <w:rPr>
          <w:rFonts w:ascii="Montserrat" w:hAnsi="Montserrat"/>
          <w:sz w:val="20"/>
          <w:szCs w:val="20"/>
        </w:rPr>
        <w:t>vila Olmeda, destacó el compromiso y esfuerzo que ha caracterizado a esta administración en la realización de proyectos de infraestructura esenciales para el bienestar de la población.</w:t>
      </w:r>
    </w:p>
    <w:p w14:paraId="13ECECAC" w14:textId="77777777" w:rsidR="00B15860" w:rsidRPr="00B15860" w:rsidRDefault="00B15860" w:rsidP="00B15860">
      <w:pPr>
        <w:spacing w:line="240" w:lineRule="atLeast"/>
        <w:jc w:val="both"/>
        <w:rPr>
          <w:rFonts w:ascii="Montserrat" w:hAnsi="Montserrat"/>
          <w:sz w:val="20"/>
          <w:szCs w:val="20"/>
        </w:rPr>
      </w:pPr>
    </w:p>
    <w:p w14:paraId="7DC27588" w14:textId="03404939" w:rsidR="00D65CCB" w:rsidRDefault="00B15860" w:rsidP="00B15860">
      <w:pPr>
        <w:spacing w:line="240" w:lineRule="atLeast"/>
        <w:jc w:val="both"/>
        <w:rPr>
          <w:rFonts w:ascii="Montserrat" w:hAnsi="Montserrat"/>
          <w:sz w:val="20"/>
          <w:szCs w:val="20"/>
        </w:rPr>
      </w:pPr>
      <w:r w:rsidRPr="00B15860">
        <w:rPr>
          <w:rFonts w:ascii="Montserrat" w:hAnsi="Montserrat"/>
          <w:sz w:val="20"/>
          <w:szCs w:val="20"/>
        </w:rPr>
        <w:t>El Secretario de Salud reconoció al Mtro. Zoé Robledo Aburto, Director General del IMSS, por su apoyo y dedicación en la realización de este proyecto de gran envergadura.</w:t>
      </w:r>
    </w:p>
    <w:p w14:paraId="100FCF6F" w14:textId="77777777" w:rsidR="00B15860" w:rsidRDefault="00B15860" w:rsidP="00B15860">
      <w:pPr>
        <w:spacing w:line="240" w:lineRule="atLeast"/>
        <w:jc w:val="both"/>
        <w:rPr>
          <w:rFonts w:ascii="Montserrat" w:hAnsi="Montserrat"/>
          <w:sz w:val="20"/>
          <w:szCs w:val="20"/>
        </w:rPr>
      </w:pPr>
    </w:p>
    <w:p w14:paraId="01A86457" w14:textId="20760337" w:rsidR="00B94657" w:rsidRPr="00B94657" w:rsidRDefault="00D65CCB" w:rsidP="00B94657">
      <w:pPr>
        <w:spacing w:line="240" w:lineRule="atLeast"/>
        <w:jc w:val="both"/>
        <w:rPr>
          <w:rFonts w:ascii="Montserrat" w:hAnsi="Montserrat"/>
          <w:sz w:val="20"/>
          <w:szCs w:val="20"/>
        </w:rPr>
      </w:pPr>
      <w:r>
        <w:rPr>
          <w:rFonts w:ascii="Montserrat" w:hAnsi="Montserrat"/>
          <w:sz w:val="20"/>
          <w:szCs w:val="20"/>
        </w:rPr>
        <w:t>A su vez, el t</w:t>
      </w:r>
      <w:r w:rsidRPr="00C143DF">
        <w:rPr>
          <w:rFonts w:ascii="Montserrat" w:hAnsi="Montserrat"/>
          <w:sz w:val="20"/>
          <w:szCs w:val="20"/>
        </w:rPr>
        <w:t>itular de la Unidad de</w:t>
      </w:r>
      <w:r>
        <w:rPr>
          <w:rFonts w:ascii="Montserrat" w:hAnsi="Montserrat"/>
          <w:sz w:val="20"/>
          <w:szCs w:val="20"/>
        </w:rPr>
        <w:t xml:space="preserve"> </w:t>
      </w:r>
      <w:r w:rsidRPr="00C143DF">
        <w:rPr>
          <w:rFonts w:ascii="Montserrat" w:hAnsi="Montserrat"/>
          <w:sz w:val="20"/>
          <w:szCs w:val="20"/>
        </w:rPr>
        <w:t>Infraestructura, Proyectos Especiales y Cartera de Inversión</w:t>
      </w:r>
      <w:r>
        <w:rPr>
          <w:rFonts w:ascii="Montserrat" w:hAnsi="Montserrat"/>
          <w:sz w:val="20"/>
          <w:szCs w:val="20"/>
        </w:rPr>
        <w:t xml:space="preserve"> del IMSS, </w:t>
      </w:r>
      <w:r w:rsidR="00FE24D2">
        <w:rPr>
          <w:rFonts w:ascii="Montserrat" w:hAnsi="Montserrat"/>
          <w:sz w:val="20"/>
          <w:szCs w:val="20"/>
        </w:rPr>
        <w:t xml:space="preserve">Ingeniero </w:t>
      </w:r>
      <w:r w:rsidRPr="00C143DF">
        <w:rPr>
          <w:rFonts w:ascii="Montserrat" w:hAnsi="Montserrat"/>
          <w:sz w:val="20"/>
          <w:szCs w:val="20"/>
        </w:rPr>
        <w:t>Ramón Aguirre Díaz,</w:t>
      </w:r>
      <w:r>
        <w:rPr>
          <w:rFonts w:ascii="Montserrat" w:hAnsi="Montserrat"/>
          <w:sz w:val="20"/>
          <w:szCs w:val="20"/>
        </w:rPr>
        <w:t xml:space="preserve"> </w:t>
      </w:r>
      <w:r w:rsidR="00B94657" w:rsidRPr="00B94657">
        <w:rPr>
          <w:rFonts w:ascii="Montserrat" w:hAnsi="Montserrat"/>
          <w:sz w:val="20"/>
          <w:szCs w:val="20"/>
        </w:rPr>
        <w:t xml:space="preserve">informó que se prevé atender a 283 mil 865 derechohabientes de las Unidades de Medicina Familiar (UMF) No. 13, 22, 29, 32 y el Hospital General de Zona (HGZ) No. 8, </w:t>
      </w:r>
      <w:r w:rsidR="00FE24D2">
        <w:rPr>
          <w:rFonts w:ascii="Montserrat" w:hAnsi="Montserrat"/>
          <w:sz w:val="20"/>
          <w:szCs w:val="20"/>
        </w:rPr>
        <w:t xml:space="preserve">y </w:t>
      </w:r>
      <w:r w:rsidR="00B94657" w:rsidRPr="00B94657">
        <w:rPr>
          <w:rFonts w:ascii="Montserrat" w:hAnsi="Montserrat"/>
          <w:sz w:val="20"/>
          <w:szCs w:val="20"/>
        </w:rPr>
        <w:t>se dejará de remitir a pacientes a Ciudad Obregón ante la falta de especialidades.</w:t>
      </w:r>
    </w:p>
    <w:p w14:paraId="341E107C" w14:textId="77777777" w:rsidR="00B94657" w:rsidRPr="00B94657" w:rsidRDefault="00B94657" w:rsidP="00B94657">
      <w:pPr>
        <w:spacing w:line="240" w:lineRule="atLeast"/>
        <w:jc w:val="both"/>
        <w:rPr>
          <w:rFonts w:ascii="Montserrat" w:hAnsi="Montserrat"/>
          <w:sz w:val="20"/>
          <w:szCs w:val="20"/>
        </w:rPr>
      </w:pPr>
    </w:p>
    <w:p w14:paraId="006B2557" w14:textId="4404BEFD" w:rsidR="00B94657" w:rsidRPr="00B94657" w:rsidRDefault="00B94657" w:rsidP="00B94657">
      <w:pPr>
        <w:spacing w:line="240" w:lineRule="atLeast"/>
        <w:jc w:val="both"/>
        <w:rPr>
          <w:rFonts w:ascii="Montserrat" w:hAnsi="Montserrat"/>
          <w:sz w:val="20"/>
          <w:szCs w:val="20"/>
        </w:rPr>
      </w:pPr>
      <w:r w:rsidRPr="00B94657">
        <w:rPr>
          <w:rFonts w:ascii="Montserrat" w:hAnsi="Montserrat"/>
          <w:sz w:val="20"/>
          <w:szCs w:val="20"/>
        </w:rPr>
        <w:t>“Al arrancar este hospital no solamente vamos a poder mejorar los servicios, sino que vamos a descongestionar áreas que le va permitir funcionar mejor”, dijo.</w:t>
      </w:r>
    </w:p>
    <w:p w14:paraId="298433BD" w14:textId="77777777" w:rsidR="00B94657" w:rsidRPr="00B94657" w:rsidRDefault="00B94657" w:rsidP="00B94657">
      <w:pPr>
        <w:spacing w:line="240" w:lineRule="atLeast"/>
        <w:jc w:val="both"/>
        <w:rPr>
          <w:rFonts w:ascii="Montserrat" w:hAnsi="Montserrat"/>
          <w:sz w:val="20"/>
          <w:szCs w:val="20"/>
        </w:rPr>
      </w:pPr>
    </w:p>
    <w:p w14:paraId="4FC1B38A" w14:textId="429DCC19" w:rsidR="00B94657" w:rsidRPr="00B94657" w:rsidRDefault="00FE24D2" w:rsidP="00B94657">
      <w:pPr>
        <w:spacing w:line="240" w:lineRule="atLeast"/>
        <w:jc w:val="both"/>
        <w:rPr>
          <w:rFonts w:ascii="Montserrat" w:hAnsi="Montserrat"/>
          <w:sz w:val="20"/>
          <w:szCs w:val="20"/>
        </w:rPr>
      </w:pPr>
      <w:r>
        <w:rPr>
          <w:rFonts w:ascii="Montserrat" w:hAnsi="Montserrat"/>
          <w:sz w:val="20"/>
          <w:szCs w:val="20"/>
        </w:rPr>
        <w:t>Indicó que e</w:t>
      </w:r>
      <w:r w:rsidR="00B94657" w:rsidRPr="00B94657">
        <w:rPr>
          <w:rFonts w:ascii="Montserrat" w:hAnsi="Montserrat"/>
          <w:sz w:val="20"/>
          <w:szCs w:val="20"/>
        </w:rPr>
        <w:t>ntre los compromisos que se tienen está concluir el proyecto ejecutivo para que la segunda etapa se pueda dar a principios de 2025, y mientras tanto funcione la primera etapa, con 32 especialidades como alergología, urología y ginecología.</w:t>
      </w:r>
      <w:r w:rsidR="00B94657">
        <w:rPr>
          <w:rFonts w:ascii="Montserrat" w:hAnsi="Montserrat"/>
          <w:sz w:val="20"/>
          <w:szCs w:val="20"/>
        </w:rPr>
        <w:t xml:space="preserve"> </w:t>
      </w:r>
    </w:p>
    <w:p w14:paraId="5511829C" w14:textId="77777777" w:rsidR="00B94657" w:rsidRPr="00B94657" w:rsidRDefault="00B94657" w:rsidP="00B94657">
      <w:pPr>
        <w:spacing w:line="240" w:lineRule="atLeast"/>
        <w:jc w:val="both"/>
        <w:rPr>
          <w:rFonts w:ascii="Montserrat" w:hAnsi="Montserrat"/>
          <w:sz w:val="20"/>
          <w:szCs w:val="20"/>
        </w:rPr>
      </w:pPr>
    </w:p>
    <w:p w14:paraId="1A42DD02" w14:textId="2A261ED1" w:rsidR="00B94657" w:rsidRPr="00B94657" w:rsidRDefault="00856044" w:rsidP="00B94657">
      <w:pPr>
        <w:spacing w:line="240" w:lineRule="atLeast"/>
        <w:jc w:val="both"/>
        <w:rPr>
          <w:rFonts w:ascii="Montserrat" w:hAnsi="Montserrat"/>
          <w:sz w:val="20"/>
          <w:szCs w:val="20"/>
        </w:rPr>
      </w:pPr>
      <w:r>
        <w:rPr>
          <w:rFonts w:ascii="Montserrat" w:hAnsi="Montserrat"/>
          <w:sz w:val="20"/>
          <w:szCs w:val="20"/>
        </w:rPr>
        <w:t>Aguirre Díaz r</w:t>
      </w:r>
      <w:r w:rsidR="00FE24D2">
        <w:rPr>
          <w:rFonts w:ascii="Montserrat" w:hAnsi="Montserrat"/>
          <w:sz w:val="20"/>
          <w:szCs w:val="20"/>
        </w:rPr>
        <w:t xml:space="preserve">efirió que </w:t>
      </w:r>
      <w:r w:rsidR="00B94657" w:rsidRPr="00B94657">
        <w:rPr>
          <w:rFonts w:ascii="Montserrat" w:hAnsi="Montserrat"/>
          <w:sz w:val="20"/>
          <w:szCs w:val="20"/>
        </w:rPr>
        <w:t xml:space="preserve">en la primera </w:t>
      </w:r>
      <w:r w:rsidR="00FE24D2">
        <w:rPr>
          <w:rFonts w:ascii="Montserrat" w:hAnsi="Montserrat"/>
          <w:sz w:val="20"/>
          <w:szCs w:val="20"/>
        </w:rPr>
        <w:t xml:space="preserve">etapa se contará con </w:t>
      </w:r>
      <w:r w:rsidR="00B94657" w:rsidRPr="00B94657">
        <w:rPr>
          <w:rFonts w:ascii="Montserrat" w:hAnsi="Montserrat"/>
          <w:sz w:val="20"/>
          <w:szCs w:val="20"/>
        </w:rPr>
        <w:t xml:space="preserve">servicios ambulatorios, paramédicos, auxiliares de diagnóstico, servicios generales y administrativos; mientras que en </w:t>
      </w:r>
      <w:r w:rsidR="00FE24D2">
        <w:rPr>
          <w:rFonts w:ascii="Montserrat" w:hAnsi="Montserrat"/>
          <w:sz w:val="20"/>
          <w:szCs w:val="20"/>
        </w:rPr>
        <w:t xml:space="preserve">la </w:t>
      </w:r>
      <w:r w:rsidR="00B94657" w:rsidRPr="00B94657">
        <w:rPr>
          <w:rFonts w:ascii="Montserrat" w:hAnsi="Montserrat"/>
          <w:sz w:val="20"/>
          <w:szCs w:val="20"/>
        </w:rPr>
        <w:t>segunda</w:t>
      </w:r>
      <w:r w:rsidR="00FE24D2">
        <w:rPr>
          <w:rFonts w:ascii="Montserrat" w:hAnsi="Montserrat"/>
          <w:sz w:val="20"/>
          <w:szCs w:val="20"/>
        </w:rPr>
        <w:t xml:space="preserve">, </w:t>
      </w:r>
      <w:r w:rsidR="00B94657" w:rsidRPr="00B94657">
        <w:rPr>
          <w:rFonts w:ascii="Montserrat" w:hAnsi="Montserrat"/>
          <w:sz w:val="20"/>
          <w:szCs w:val="20"/>
        </w:rPr>
        <w:t xml:space="preserve">el hospital </w:t>
      </w:r>
      <w:r w:rsidR="00FE24D2">
        <w:rPr>
          <w:rFonts w:ascii="Montserrat" w:hAnsi="Montserrat"/>
          <w:sz w:val="20"/>
          <w:szCs w:val="20"/>
        </w:rPr>
        <w:t xml:space="preserve">tendrá </w:t>
      </w:r>
      <w:r w:rsidR="00B94657" w:rsidRPr="00B94657">
        <w:rPr>
          <w:rFonts w:ascii="Montserrat" w:hAnsi="Montserrat"/>
          <w:sz w:val="20"/>
          <w:szCs w:val="20"/>
        </w:rPr>
        <w:t>capacidad de 216 camas, resonancia magnética, tococirugía, entre otros servicios auxiliares de diagnóstico y tratamiento.</w:t>
      </w:r>
    </w:p>
    <w:p w14:paraId="1225671A" w14:textId="77777777" w:rsidR="00B94657" w:rsidRPr="00B94657" w:rsidRDefault="00B94657" w:rsidP="00B94657">
      <w:pPr>
        <w:spacing w:line="240" w:lineRule="atLeast"/>
        <w:jc w:val="both"/>
        <w:rPr>
          <w:rFonts w:ascii="Montserrat" w:hAnsi="Montserrat"/>
          <w:sz w:val="20"/>
          <w:szCs w:val="20"/>
        </w:rPr>
      </w:pPr>
    </w:p>
    <w:p w14:paraId="3541A5B3" w14:textId="48BB4B12" w:rsidR="00435047" w:rsidRDefault="00D65CCB" w:rsidP="00435047">
      <w:pPr>
        <w:spacing w:line="240" w:lineRule="atLeast"/>
        <w:jc w:val="both"/>
        <w:rPr>
          <w:rFonts w:ascii="Montserrat" w:hAnsi="Montserrat"/>
          <w:sz w:val="20"/>
          <w:szCs w:val="20"/>
        </w:rPr>
      </w:pPr>
      <w:r>
        <w:rPr>
          <w:rFonts w:ascii="Montserrat" w:hAnsi="Montserrat"/>
          <w:sz w:val="20"/>
          <w:szCs w:val="20"/>
        </w:rPr>
        <w:t>Por su parte, el s</w:t>
      </w:r>
      <w:r w:rsidRPr="00C143DF">
        <w:rPr>
          <w:rFonts w:ascii="Montserrat" w:hAnsi="Montserrat"/>
          <w:sz w:val="20"/>
          <w:szCs w:val="20"/>
        </w:rPr>
        <w:t xml:space="preserve">ecretario </w:t>
      </w:r>
      <w:r>
        <w:rPr>
          <w:rFonts w:ascii="Montserrat" w:hAnsi="Montserrat"/>
          <w:sz w:val="20"/>
          <w:szCs w:val="20"/>
        </w:rPr>
        <w:t>t</w:t>
      </w:r>
      <w:r w:rsidRPr="00C143DF">
        <w:rPr>
          <w:rFonts w:ascii="Montserrat" w:hAnsi="Montserrat"/>
          <w:sz w:val="20"/>
          <w:szCs w:val="20"/>
        </w:rPr>
        <w:t>écnico del</w:t>
      </w:r>
      <w:r>
        <w:rPr>
          <w:rFonts w:ascii="Montserrat" w:hAnsi="Montserrat"/>
          <w:sz w:val="20"/>
          <w:szCs w:val="20"/>
        </w:rPr>
        <w:t xml:space="preserve"> </w:t>
      </w:r>
      <w:r w:rsidRPr="00C143DF">
        <w:rPr>
          <w:rFonts w:ascii="Montserrat" w:hAnsi="Montserrat"/>
          <w:sz w:val="20"/>
          <w:szCs w:val="20"/>
        </w:rPr>
        <w:t>CCSTS, Jorge Alberto Menchaca Sinencio,</w:t>
      </w:r>
      <w:r>
        <w:rPr>
          <w:rFonts w:ascii="Montserrat" w:hAnsi="Montserrat"/>
          <w:sz w:val="20"/>
          <w:szCs w:val="20"/>
        </w:rPr>
        <w:t xml:space="preserve"> dijo que</w:t>
      </w:r>
      <w:r w:rsidR="00435047">
        <w:rPr>
          <w:rFonts w:ascii="Montserrat" w:hAnsi="Montserrat"/>
          <w:sz w:val="20"/>
          <w:szCs w:val="20"/>
        </w:rPr>
        <w:t xml:space="preserve"> el Comité Ciudadano es integrado por personas que han luchado por Ensenada, desde catedráticos, representantes de trabajadores y líderes de la comunidad, quienes están comprometidos para tener un hospita</w:t>
      </w:r>
      <w:r w:rsidR="00856044">
        <w:rPr>
          <w:rFonts w:ascii="Montserrat" w:hAnsi="Montserrat"/>
          <w:sz w:val="20"/>
          <w:szCs w:val="20"/>
        </w:rPr>
        <w:t>l</w:t>
      </w:r>
      <w:r w:rsidR="00435047">
        <w:rPr>
          <w:rFonts w:ascii="Montserrat" w:hAnsi="Montserrat"/>
          <w:sz w:val="20"/>
          <w:szCs w:val="20"/>
        </w:rPr>
        <w:t xml:space="preserve">. </w:t>
      </w:r>
    </w:p>
    <w:p w14:paraId="68BB12E0" w14:textId="77777777" w:rsidR="00D65CCB" w:rsidRDefault="00D65CCB" w:rsidP="00D65CCB">
      <w:pPr>
        <w:spacing w:line="240" w:lineRule="atLeast"/>
        <w:jc w:val="both"/>
        <w:rPr>
          <w:rFonts w:ascii="Montserrat" w:hAnsi="Montserrat"/>
          <w:sz w:val="20"/>
          <w:szCs w:val="20"/>
        </w:rPr>
      </w:pPr>
    </w:p>
    <w:p w14:paraId="0D1D16EB" w14:textId="5F3A3C6A" w:rsidR="00435047" w:rsidRDefault="00B94657" w:rsidP="00D65CCB">
      <w:pPr>
        <w:spacing w:line="240" w:lineRule="atLeast"/>
        <w:jc w:val="both"/>
        <w:rPr>
          <w:rFonts w:ascii="Montserrat" w:hAnsi="Montserrat"/>
          <w:sz w:val="20"/>
          <w:szCs w:val="20"/>
        </w:rPr>
      </w:pPr>
      <w:r>
        <w:rPr>
          <w:rFonts w:ascii="Montserrat" w:hAnsi="Montserrat"/>
          <w:sz w:val="20"/>
          <w:szCs w:val="20"/>
        </w:rPr>
        <w:t>Se acordó que durante la p</w:t>
      </w:r>
      <w:r w:rsidR="00435047">
        <w:rPr>
          <w:rFonts w:ascii="Montserrat" w:hAnsi="Montserrat"/>
          <w:sz w:val="20"/>
          <w:szCs w:val="20"/>
        </w:rPr>
        <w:t xml:space="preserve">rimera etapa </w:t>
      </w:r>
      <w:r>
        <w:rPr>
          <w:rFonts w:ascii="Montserrat" w:hAnsi="Montserrat"/>
          <w:sz w:val="20"/>
          <w:szCs w:val="20"/>
        </w:rPr>
        <w:t xml:space="preserve">del proyecto se tendrán </w:t>
      </w:r>
      <w:r w:rsidR="00435047">
        <w:rPr>
          <w:rFonts w:ascii="Montserrat" w:hAnsi="Montserrat"/>
          <w:sz w:val="20"/>
          <w:szCs w:val="20"/>
        </w:rPr>
        <w:t xml:space="preserve">reuniones </w:t>
      </w:r>
      <w:r>
        <w:rPr>
          <w:rFonts w:ascii="Montserrat" w:hAnsi="Montserrat"/>
          <w:sz w:val="20"/>
          <w:szCs w:val="20"/>
        </w:rPr>
        <w:t>de manera bimestral, en lo que inician las obras de construcción</w:t>
      </w:r>
      <w:r w:rsidR="00435047">
        <w:rPr>
          <w:rFonts w:ascii="Montserrat" w:hAnsi="Montserrat"/>
          <w:sz w:val="20"/>
          <w:szCs w:val="20"/>
        </w:rPr>
        <w:t xml:space="preserve">, </w:t>
      </w:r>
      <w:r>
        <w:rPr>
          <w:rFonts w:ascii="Montserrat" w:hAnsi="Montserrat"/>
          <w:sz w:val="20"/>
          <w:szCs w:val="20"/>
        </w:rPr>
        <w:t xml:space="preserve">y </w:t>
      </w:r>
      <w:r w:rsidR="00435047">
        <w:rPr>
          <w:rFonts w:ascii="Montserrat" w:hAnsi="Montserrat"/>
          <w:sz w:val="20"/>
          <w:szCs w:val="20"/>
        </w:rPr>
        <w:t xml:space="preserve">posteriormente </w:t>
      </w:r>
      <w:r>
        <w:rPr>
          <w:rFonts w:ascii="Montserrat" w:hAnsi="Montserrat"/>
          <w:sz w:val="20"/>
          <w:szCs w:val="20"/>
        </w:rPr>
        <w:t xml:space="preserve">el </w:t>
      </w:r>
      <w:r w:rsidRPr="004F556C">
        <w:rPr>
          <w:rFonts w:ascii="Montserrat" w:hAnsi="Montserrat"/>
          <w:sz w:val="20"/>
          <w:szCs w:val="20"/>
        </w:rPr>
        <w:t>CCSTS en Ensenada, Baja California</w:t>
      </w:r>
      <w:r w:rsidR="00B47A1E">
        <w:rPr>
          <w:rFonts w:ascii="Montserrat" w:hAnsi="Montserrat"/>
          <w:sz w:val="20"/>
          <w:szCs w:val="20"/>
        </w:rPr>
        <w:t>,</w:t>
      </w:r>
      <w:r>
        <w:rPr>
          <w:rFonts w:ascii="Montserrat" w:hAnsi="Montserrat"/>
          <w:sz w:val="20"/>
          <w:szCs w:val="20"/>
        </w:rPr>
        <w:t xml:space="preserve"> tendrá </w:t>
      </w:r>
      <w:r w:rsidR="00B47A1E">
        <w:rPr>
          <w:rFonts w:ascii="Montserrat" w:hAnsi="Montserrat"/>
          <w:sz w:val="20"/>
          <w:szCs w:val="20"/>
        </w:rPr>
        <w:t xml:space="preserve">encuentros </w:t>
      </w:r>
      <w:r>
        <w:rPr>
          <w:rFonts w:ascii="Montserrat" w:hAnsi="Montserrat"/>
          <w:sz w:val="20"/>
          <w:szCs w:val="20"/>
        </w:rPr>
        <w:t>de manera mensual</w:t>
      </w:r>
      <w:r w:rsidR="00435047">
        <w:rPr>
          <w:rFonts w:ascii="Montserrat" w:hAnsi="Montserrat"/>
          <w:sz w:val="20"/>
          <w:szCs w:val="20"/>
        </w:rPr>
        <w:t xml:space="preserve">.  </w:t>
      </w:r>
    </w:p>
    <w:p w14:paraId="3004DB83" w14:textId="77777777" w:rsidR="00435047" w:rsidRDefault="00435047" w:rsidP="00D65CCB">
      <w:pPr>
        <w:spacing w:line="240" w:lineRule="atLeast"/>
        <w:jc w:val="both"/>
        <w:rPr>
          <w:rFonts w:ascii="Montserrat" w:hAnsi="Montserrat"/>
          <w:sz w:val="20"/>
          <w:szCs w:val="20"/>
        </w:rPr>
      </w:pPr>
    </w:p>
    <w:p w14:paraId="75EAC1FD" w14:textId="4A20F880" w:rsidR="00856044" w:rsidRDefault="00D65CCB" w:rsidP="00856044">
      <w:pPr>
        <w:spacing w:line="240" w:lineRule="atLeast"/>
        <w:jc w:val="both"/>
        <w:rPr>
          <w:rFonts w:ascii="Montserrat" w:hAnsi="Montserrat"/>
          <w:sz w:val="20"/>
          <w:szCs w:val="20"/>
        </w:rPr>
      </w:pPr>
      <w:r>
        <w:rPr>
          <w:rFonts w:ascii="Montserrat" w:hAnsi="Montserrat"/>
          <w:sz w:val="20"/>
          <w:szCs w:val="20"/>
        </w:rPr>
        <w:t>Asistieron los i</w:t>
      </w:r>
      <w:r w:rsidRPr="004F556C">
        <w:rPr>
          <w:rFonts w:ascii="Montserrat" w:hAnsi="Montserrat"/>
          <w:sz w:val="20"/>
          <w:szCs w:val="20"/>
        </w:rPr>
        <w:t>ntegrantes del CCSTS en Ensenada, Baja California</w:t>
      </w:r>
      <w:r>
        <w:rPr>
          <w:rFonts w:ascii="Montserrat" w:hAnsi="Montserrat"/>
          <w:sz w:val="20"/>
          <w:szCs w:val="20"/>
        </w:rPr>
        <w:t>:</w:t>
      </w:r>
      <w:r w:rsidRPr="004F556C">
        <w:t xml:space="preserve"> </w:t>
      </w:r>
      <w:r>
        <w:rPr>
          <w:rFonts w:ascii="Montserrat" w:hAnsi="Montserrat"/>
          <w:sz w:val="20"/>
          <w:szCs w:val="20"/>
        </w:rPr>
        <w:t>Javier Guerrero García, d</w:t>
      </w:r>
      <w:r w:rsidRPr="004F556C">
        <w:rPr>
          <w:rFonts w:ascii="Montserrat" w:hAnsi="Montserrat"/>
          <w:sz w:val="20"/>
          <w:szCs w:val="20"/>
        </w:rPr>
        <w:t>irector de Operación y Evaluación</w:t>
      </w:r>
      <w:r>
        <w:rPr>
          <w:rFonts w:ascii="Montserrat" w:hAnsi="Montserrat"/>
          <w:sz w:val="20"/>
          <w:szCs w:val="20"/>
        </w:rPr>
        <w:t>;</w:t>
      </w:r>
      <w:r w:rsidRPr="004F556C">
        <w:t xml:space="preserve"> </w:t>
      </w:r>
      <w:r>
        <w:rPr>
          <w:rFonts w:ascii="Montserrat" w:hAnsi="Montserrat"/>
          <w:sz w:val="20"/>
          <w:szCs w:val="20"/>
        </w:rPr>
        <w:t>Desirée Sagarnaga Durante, t</w:t>
      </w:r>
      <w:r w:rsidRPr="004F556C">
        <w:rPr>
          <w:rFonts w:ascii="Montserrat" w:hAnsi="Montserrat"/>
          <w:sz w:val="20"/>
          <w:szCs w:val="20"/>
        </w:rPr>
        <w:t xml:space="preserve">itular del </w:t>
      </w:r>
      <w:r>
        <w:rPr>
          <w:rFonts w:ascii="Montserrat" w:hAnsi="Montserrat"/>
          <w:sz w:val="20"/>
          <w:szCs w:val="20"/>
        </w:rPr>
        <w:t xml:space="preserve">Órgano de Operación Administrativa Desconcentrada (OOAD) del IMSS en </w:t>
      </w:r>
      <w:r w:rsidRPr="004F556C">
        <w:rPr>
          <w:rFonts w:ascii="Montserrat" w:hAnsi="Montserrat"/>
          <w:sz w:val="20"/>
          <w:szCs w:val="20"/>
        </w:rPr>
        <w:t>Baja California</w:t>
      </w:r>
      <w:r>
        <w:rPr>
          <w:rFonts w:ascii="Montserrat" w:hAnsi="Montserrat"/>
          <w:sz w:val="20"/>
          <w:szCs w:val="20"/>
        </w:rPr>
        <w:t xml:space="preserve">; </w:t>
      </w:r>
      <w:r w:rsidRPr="004F556C">
        <w:rPr>
          <w:rFonts w:ascii="Montserrat" w:hAnsi="Montserrat"/>
          <w:sz w:val="20"/>
          <w:szCs w:val="20"/>
        </w:rPr>
        <w:t xml:space="preserve">Armando Ayala Robles, </w:t>
      </w:r>
      <w:r>
        <w:rPr>
          <w:rFonts w:ascii="Montserrat" w:hAnsi="Montserrat"/>
          <w:sz w:val="20"/>
          <w:szCs w:val="20"/>
        </w:rPr>
        <w:t>p</w:t>
      </w:r>
      <w:r w:rsidRPr="004F556C">
        <w:rPr>
          <w:rFonts w:ascii="Montserrat" w:hAnsi="Montserrat"/>
          <w:sz w:val="20"/>
          <w:szCs w:val="20"/>
        </w:rPr>
        <w:t>residente Municipal de</w:t>
      </w:r>
      <w:r>
        <w:rPr>
          <w:rFonts w:ascii="Montserrat" w:hAnsi="Montserrat"/>
          <w:sz w:val="20"/>
          <w:szCs w:val="20"/>
        </w:rPr>
        <w:t xml:space="preserve"> </w:t>
      </w:r>
      <w:r w:rsidRPr="004F556C">
        <w:rPr>
          <w:rFonts w:ascii="Montserrat" w:hAnsi="Montserrat"/>
          <w:sz w:val="20"/>
          <w:szCs w:val="20"/>
        </w:rPr>
        <w:t>Ensenada</w:t>
      </w:r>
      <w:r>
        <w:rPr>
          <w:rFonts w:ascii="Montserrat" w:hAnsi="Montserrat"/>
          <w:sz w:val="20"/>
          <w:szCs w:val="20"/>
        </w:rPr>
        <w:t xml:space="preserve">; </w:t>
      </w:r>
      <w:r w:rsidRPr="004F556C">
        <w:rPr>
          <w:rFonts w:ascii="Montserrat" w:hAnsi="Montserrat"/>
          <w:sz w:val="20"/>
          <w:szCs w:val="20"/>
        </w:rPr>
        <w:t>Julio Alan García Muñoz</w:t>
      </w:r>
      <w:r>
        <w:rPr>
          <w:rFonts w:ascii="Montserrat" w:hAnsi="Montserrat"/>
          <w:sz w:val="20"/>
          <w:szCs w:val="20"/>
        </w:rPr>
        <w:t xml:space="preserve">, </w:t>
      </w:r>
      <w:r w:rsidR="00856044">
        <w:rPr>
          <w:rFonts w:ascii="Montserrat" w:hAnsi="Montserrat"/>
          <w:sz w:val="20"/>
          <w:szCs w:val="20"/>
        </w:rPr>
        <w:t>entre otros.</w:t>
      </w:r>
    </w:p>
    <w:p w14:paraId="76645C3D" w14:textId="77777777" w:rsidR="00D65CCB" w:rsidRPr="008F4BBD" w:rsidRDefault="00D65CCB" w:rsidP="00D65CCB">
      <w:pPr>
        <w:spacing w:line="240" w:lineRule="atLeast"/>
        <w:jc w:val="both"/>
        <w:rPr>
          <w:rFonts w:ascii="Montserrat" w:hAnsi="Montserrat"/>
          <w:sz w:val="20"/>
          <w:szCs w:val="20"/>
          <w:lang w:eastAsia="es-MX"/>
        </w:rPr>
      </w:pPr>
    </w:p>
    <w:p w14:paraId="528594BF" w14:textId="6DEA2E6C" w:rsidR="00413094" w:rsidRDefault="00D65CCB" w:rsidP="00856044">
      <w:pPr>
        <w:spacing w:line="240" w:lineRule="atLeast"/>
        <w:jc w:val="center"/>
        <w:rPr>
          <w:rFonts w:ascii="Montserrat" w:hAnsi="Montserrat"/>
          <w:b/>
          <w:bCs/>
          <w:sz w:val="20"/>
          <w:lang w:eastAsia="es-MX"/>
        </w:rPr>
      </w:pPr>
      <w:r w:rsidRPr="00D479C2">
        <w:rPr>
          <w:rFonts w:ascii="Montserrat" w:hAnsi="Montserrat"/>
          <w:b/>
          <w:bCs/>
          <w:sz w:val="20"/>
          <w:lang w:eastAsia="es-MX"/>
        </w:rPr>
        <w:t>---o0o---</w:t>
      </w:r>
    </w:p>
    <w:p w14:paraId="76A57665" w14:textId="77777777" w:rsidR="009B0644" w:rsidRDefault="009B0644" w:rsidP="00856044">
      <w:pPr>
        <w:spacing w:line="240" w:lineRule="atLeast"/>
        <w:jc w:val="center"/>
        <w:rPr>
          <w:rFonts w:ascii="Montserrat" w:hAnsi="Montserrat"/>
          <w:b/>
          <w:bCs/>
          <w:sz w:val="20"/>
          <w:lang w:eastAsia="es-MX"/>
        </w:rPr>
      </w:pPr>
    </w:p>
    <w:p w14:paraId="7CF3B211" w14:textId="77777777" w:rsidR="009B0644" w:rsidRDefault="009B0644" w:rsidP="00856044">
      <w:pPr>
        <w:spacing w:line="240" w:lineRule="atLeast"/>
        <w:jc w:val="center"/>
        <w:rPr>
          <w:rFonts w:ascii="Montserrat" w:hAnsi="Montserrat"/>
          <w:b/>
          <w:bCs/>
          <w:sz w:val="20"/>
          <w:lang w:eastAsia="es-MX"/>
        </w:rPr>
      </w:pPr>
    </w:p>
    <w:p w14:paraId="13E50692" w14:textId="77777777" w:rsidR="009B0644" w:rsidRDefault="009B0644" w:rsidP="00856044">
      <w:pPr>
        <w:spacing w:line="240" w:lineRule="atLeast"/>
        <w:jc w:val="center"/>
        <w:rPr>
          <w:rFonts w:ascii="Montserrat" w:hAnsi="Montserrat"/>
          <w:b/>
          <w:bCs/>
          <w:sz w:val="20"/>
          <w:lang w:eastAsia="es-MX"/>
        </w:rPr>
      </w:pPr>
    </w:p>
    <w:p w14:paraId="46D9B446" w14:textId="77777777" w:rsidR="009B0644" w:rsidRDefault="009B0644" w:rsidP="00856044">
      <w:pPr>
        <w:spacing w:line="240" w:lineRule="atLeast"/>
        <w:jc w:val="center"/>
        <w:rPr>
          <w:rFonts w:ascii="Montserrat" w:hAnsi="Montserrat"/>
          <w:b/>
          <w:bCs/>
          <w:sz w:val="20"/>
          <w:lang w:eastAsia="es-MX"/>
        </w:rPr>
      </w:pPr>
    </w:p>
    <w:p w14:paraId="0D93972B" w14:textId="77777777" w:rsidR="009B0644" w:rsidRPr="009B0644" w:rsidRDefault="009B0644" w:rsidP="00856044">
      <w:pPr>
        <w:spacing w:line="240" w:lineRule="atLeast"/>
        <w:jc w:val="center"/>
        <w:rPr>
          <w:rFonts w:ascii="Montserrat" w:hAnsi="Montserrat"/>
          <w:b/>
          <w:bCs/>
          <w:sz w:val="20"/>
          <w:lang w:eastAsia="es-MX"/>
        </w:rPr>
      </w:pPr>
    </w:p>
    <w:p w14:paraId="1166AAAE" w14:textId="6A7F52CA" w:rsidR="009B0644" w:rsidRDefault="009B0644" w:rsidP="009B0644">
      <w:pPr>
        <w:spacing w:line="240" w:lineRule="atLeast"/>
        <w:rPr>
          <w:rFonts w:ascii="Montserrat" w:hAnsi="Montserrat"/>
          <w:b/>
          <w:bCs/>
          <w:sz w:val="20"/>
          <w:lang w:eastAsia="es-MX"/>
        </w:rPr>
      </w:pPr>
      <w:r w:rsidRPr="009B0644">
        <w:rPr>
          <w:rFonts w:ascii="Montserrat" w:hAnsi="Montserrat"/>
          <w:b/>
          <w:bCs/>
          <w:sz w:val="20"/>
          <w:lang w:eastAsia="es-MX"/>
        </w:rPr>
        <w:t>LINK DE FOTOS</w:t>
      </w:r>
    </w:p>
    <w:p w14:paraId="15223C6D" w14:textId="7433B971" w:rsidR="009B0644" w:rsidRDefault="002427CD" w:rsidP="009B0644">
      <w:pPr>
        <w:spacing w:line="240" w:lineRule="atLeast"/>
        <w:rPr>
          <w:rFonts w:ascii="Montserrat" w:hAnsi="Montserrat"/>
          <w:b/>
          <w:bCs/>
          <w:sz w:val="20"/>
          <w:lang w:eastAsia="es-MX"/>
        </w:rPr>
      </w:pPr>
      <w:hyperlink r:id="rId11" w:history="1">
        <w:r w:rsidR="009B0644" w:rsidRPr="007A454C">
          <w:rPr>
            <w:rStyle w:val="Hipervnculo"/>
            <w:rFonts w:ascii="Montserrat" w:hAnsi="Montserrat"/>
            <w:b/>
            <w:bCs/>
            <w:sz w:val="20"/>
            <w:lang w:eastAsia="es-MX"/>
          </w:rPr>
          <w:t>https://imssmx.sharepoint.com/:f:/s/comunicacionsocial/EiLrrIYvzRVIvnEnbM-R-MwBLtQBIFPEPJQveVHk_x8n7Q?e=EdxrEf</w:t>
        </w:r>
      </w:hyperlink>
    </w:p>
    <w:p w14:paraId="58ED5466" w14:textId="77777777" w:rsidR="009B0644" w:rsidRDefault="009B0644" w:rsidP="009B0644">
      <w:pPr>
        <w:spacing w:line="240" w:lineRule="atLeast"/>
        <w:rPr>
          <w:rFonts w:ascii="Montserrat" w:hAnsi="Montserrat"/>
          <w:b/>
          <w:bCs/>
          <w:sz w:val="20"/>
          <w:lang w:eastAsia="es-MX"/>
        </w:rPr>
      </w:pPr>
    </w:p>
    <w:p w14:paraId="58558EFB" w14:textId="30A24075" w:rsidR="009B0644" w:rsidRDefault="009B0644" w:rsidP="009B0644">
      <w:pPr>
        <w:spacing w:line="240" w:lineRule="atLeast"/>
        <w:rPr>
          <w:rFonts w:ascii="Montserrat" w:hAnsi="Montserrat"/>
          <w:b/>
          <w:bCs/>
          <w:sz w:val="20"/>
          <w:lang w:eastAsia="es-MX"/>
        </w:rPr>
      </w:pPr>
      <w:r>
        <w:rPr>
          <w:rFonts w:ascii="Montserrat" w:hAnsi="Montserrat"/>
          <w:b/>
          <w:bCs/>
          <w:sz w:val="20"/>
          <w:lang w:eastAsia="es-MX"/>
        </w:rPr>
        <w:t>LINK DE VIDEO</w:t>
      </w:r>
    </w:p>
    <w:p w14:paraId="48FD613C" w14:textId="7B488D83" w:rsidR="009B0644" w:rsidRDefault="002427CD" w:rsidP="009B0644">
      <w:pPr>
        <w:spacing w:line="240" w:lineRule="atLeast"/>
        <w:rPr>
          <w:rFonts w:ascii="Montserrat" w:hAnsi="Montserrat"/>
          <w:b/>
          <w:bCs/>
          <w:sz w:val="20"/>
          <w:lang w:eastAsia="es-MX"/>
        </w:rPr>
      </w:pPr>
      <w:hyperlink r:id="rId12" w:history="1">
        <w:r w:rsidR="009B0644" w:rsidRPr="007A454C">
          <w:rPr>
            <w:rStyle w:val="Hipervnculo"/>
            <w:rFonts w:ascii="Montserrat" w:hAnsi="Montserrat"/>
            <w:b/>
            <w:bCs/>
            <w:sz w:val="20"/>
            <w:lang w:eastAsia="es-MX"/>
          </w:rPr>
          <w:t>https://imssmx.sharepoint.com/:v:/s/comunicacionsocial/EUg-kZGmat5IrbsNg5Z22uIB8CZMCxvImm7cLZXmvg0UnA?e=m2jA1N</w:t>
        </w:r>
      </w:hyperlink>
    </w:p>
    <w:p w14:paraId="5913844A" w14:textId="77777777" w:rsidR="009B0644" w:rsidRPr="009B0644" w:rsidRDefault="009B0644" w:rsidP="009B0644">
      <w:pPr>
        <w:spacing w:line="240" w:lineRule="atLeast"/>
        <w:rPr>
          <w:rFonts w:ascii="Montserrat" w:hAnsi="Montserrat"/>
          <w:b/>
          <w:bCs/>
          <w:sz w:val="20"/>
          <w:lang w:eastAsia="es-MX"/>
        </w:rPr>
      </w:pPr>
    </w:p>
    <w:sectPr w:rsidR="009B0644" w:rsidRPr="009B0644"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CAE9" w14:textId="77777777" w:rsidR="004836A8" w:rsidRDefault="004836A8" w:rsidP="00984A99">
      <w:r>
        <w:separator/>
      </w:r>
    </w:p>
  </w:endnote>
  <w:endnote w:type="continuationSeparator" w:id="0">
    <w:p w14:paraId="3C185C68" w14:textId="77777777" w:rsidR="004836A8" w:rsidRDefault="004836A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92C5" w14:textId="77777777" w:rsidR="004836A8" w:rsidRDefault="004836A8" w:rsidP="00984A99">
      <w:r>
        <w:separator/>
      </w:r>
    </w:p>
  </w:footnote>
  <w:footnote w:type="continuationSeparator" w:id="0">
    <w:p w14:paraId="79AD24EF" w14:textId="77777777" w:rsidR="004836A8" w:rsidRDefault="004836A8"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4A7682E0" w:rsidR="004D4FC4" w:rsidRDefault="00937126" w:rsidP="000D31E3">
    <w:pPr>
      <w:pStyle w:val="Encabezado"/>
      <w:ind w:left="-1276"/>
    </w:pPr>
    <w:r>
      <w:rPr>
        <w:noProof/>
        <w:lang w:eastAsia="es-MX"/>
      </w:rPr>
      <w:drawing>
        <wp:anchor distT="0" distB="0" distL="114300" distR="114300" simplePos="0" relativeHeight="251658240" behindDoc="1" locked="0" layoutInCell="1" allowOverlap="1" wp14:anchorId="02BD2C62" wp14:editId="4D3C5551">
          <wp:simplePos x="0" y="0"/>
          <wp:positionH relativeFrom="column">
            <wp:posOffset>-810260</wp:posOffset>
          </wp:positionH>
          <wp:positionV relativeFrom="paragraph">
            <wp:posOffset>-2791</wp:posOffset>
          </wp:positionV>
          <wp:extent cx="7766029" cy="1349115"/>
          <wp:effectExtent l="0" t="0" r="6985"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IMSS_Baja California-14.jpg"/>
                  <pic:cNvPicPr/>
                </pic:nvPicPr>
                <pic:blipFill>
                  <a:blip r:embed="rId1">
                    <a:extLst>
                      <a:ext uri="{28A0092B-C50C-407E-A947-70E740481C1C}">
                        <a14:useLocalDpi xmlns:a14="http://schemas.microsoft.com/office/drawing/2010/main" val="0"/>
                      </a:ext>
                    </a:extLst>
                  </a:blip>
                  <a:stretch>
                    <a:fillRect/>
                  </a:stretch>
                </pic:blipFill>
                <pic:spPr>
                  <a:xfrm>
                    <a:off x="0" y="0"/>
                    <a:ext cx="7798157" cy="1354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578061">
    <w:abstractNumId w:val="2"/>
  </w:num>
  <w:num w:numId="2" w16cid:durableId="2032565886">
    <w:abstractNumId w:val="0"/>
  </w:num>
  <w:num w:numId="3" w16cid:durableId="49415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92D3E"/>
    <w:rsid w:val="000D23CA"/>
    <w:rsid w:val="000D31E3"/>
    <w:rsid w:val="000E51BE"/>
    <w:rsid w:val="000E7E4E"/>
    <w:rsid w:val="00101B9E"/>
    <w:rsid w:val="00102E49"/>
    <w:rsid w:val="00117072"/>
    <w:rsid w:val="00134167"/>
    <w:rsid w:val="001462CA"/>
    <w:rsid w:val="00161B35"/>
    <w:rsid w:val="00170F07"/>
    <w:rsid w:val="00173F73"/>
    <w:rsid w:val="0017773D"/>
    <w:rsid w:val="00197E8A"/>
    <w:rsid w:val="001D45E6"/>
    <w:rsid w:val="001F6071"/>
    <w:rsid w:val="00201CC3"/>
    <w:rsid w:val="00212B06"/>
    <w:rsid w:val="00213C3B"/>
    <w:rsid w:val="002427CD"/>
    <w:rsid w:val="00253115"/>
    <w:rsid w:val="0029592E"/>
    <w:rsid w:val="002B5F43"/>
    <w:rsid w:val="002F51FB"/>
    <w:rsid w:val="00313CCC"/>
    <w:rsid w:val="00315AAC"/>
    <w:rsid w:val="00351DB6"/>
    <w:rsid w:val="00365F3B"/>
    <w:rsid w:val="00376113"/>
    <w:rsid w:val="003935D7"/>
    <w:rsid w:val="003F50AB"/>
    <w:rsid w:val="00413094"/>
    <w:rsid w:val="00420FF2"/>
    <w:rsid w:val="00421AC3"/>
    <w:rsid w:val="00430DE8"/>
    <w:rsid w:val="00435047"/>
    <w:rsid w:val="00447ADC"/>
    <w:rsid w:val="0046114B"/>
    <w:rsid w:val="00467062"/>
    <w:rsid w:val="004836A8"/>
    <w:rsid w:val="00492F1E"/>
    <w:rsid w:val="004C0D33"/>
    <w:rsid w:val="004D1223"/>
    <w:rsid w:val="004D4FC4"/>
    <w:rsid w:val="004F6150"/>
    <w:rsid w:val="00510F59"/>
    <w:rsid w:val="00552D7F"/>
    <w:rsid w:val="00570363"/>
    <w:rsid w:val="005950B0"/>
    <w:rsid w:val="005B6CE1"/>
    <w:rsid w:val="005F7946"/>
    <w:rsid w:val="00606BA6"/>
    <w:rsid w:val="00665383"/>
    <w:rsid w:val="00676773"/>
    <w:rsid w:val="006922A2"/>
    <w:rsid w:val="006B56E9"/>
    <w:rsid w:val="006C2855"/>
    <w:rsid w:val="006E3867"/>
    <w:rsid w:val="00700D78"/>
    <w:rsid w:val="00706951"/>
    <w:rsid w:val="007244DF"/>
    <w:rsid w:val="00740508"/>
    <w:rsid w:val="00740C39"/>
    <w:rsid w:val="00743BC5"/>
    <w:rsid w:val="007566BB"/>
    <w:rsid w:val="0076798C"/>
    <w:rsid w:val="007734B4"/>
    <w:rsid w:val="007A5AAC"/>
    <w:rsid w:val="007A5C1B"/>
    <w:rsid w:val="007A6940"/>
    <w:rsid w:val="007B3E21"/>
    <w:rsid w:val="007C0A97"/>
    <w:rsid w:val="00830000"/>
    <w:rsid w:val="00856044"/>
    <w:rsid w:val="00870F70"/>
    <w:rsid w:val="008A5F8D"/>
    <w:rsid w:val="008D1BBB"/>
    <w:rsid w:val="008F157C"/>
    <w:rsid w:val="009075A9"/>
    <w:rsid w:val="00911725"/>
    <w:rsid w:val="009134E7"/>
    <w:rsid w:val="00921F8B"/>
    <w:rsid w:val="00932D6D"/>
    <w:rsid w:val="00934404"/>
    <w:rsid w:val="00937126"/>
    <w:rsid w:val="00953D50"/>
    <w:rsid w:val="00976C62"/>
    <w:rsid w:val="00976F6C"/>
    <w:rsid w:val="00984A99"/>
    <w:rsid w:val="009A2B42"/>
    <w:rsid w:val="009B0644"/>
    <w:rsid w:val="009C5B21"/>
    <w:rsid w:val="009D0F24"/>
    <w:rsid w:val="009F1919"/>
    <w:rsid w:val="009F7EDC"/>
    <w:rsid w:val="00A002DA"/>
    <w:rsid w:val="00A1741C"/>
    <w:rsid w:val="00A24B0C"/>
    <w:rsid w:val="00A3322D"/>
    <w:rsid w:val="00A36835"/>
    <w:rsid w:val="00A42DA2"/>
    <w:rsid w:val="00A44B54"/>
    <w:rsid w:val="00A54B6F"/>
    <w:rsid w:val="00A62F5D"/>
    <w:rsid w:val="00AB43BB"/>
    <w:rsid w:val="00AF06D1"/>
    <w:rsid w:val="00AF3D90"/>
    <w:rsid w:val="00AF5286"/>
    <w:rsid w:val="00B02A37"/>
    <w:rsid w:val="00B15860"/>
    <w:rsid w:val="00B26078"/>
    <w:rsid w:val="00B47A1E"/>
    <w:rsid w:val="00B70DC2"/>
    <w:rsid w:val="00B76BA1"/>
    <w:rsid w:val="00B846C5"/>
    <w:rsid w:val="00B94657"/>
    <w:rsid w:val="00B96FEA"/>
    <w:rsid w:val="00BA322B"/>
    <w:rsid w:val="00BA3537"/>
    <w:rsid w:val="00BA55F9"/>
    <w:rsid w:val="00BA6CB5"/>
    <w:rsid w:val="00BE7230"/>
    <w:rsid w:val="00BF1BF1"/>
    <w:rsid w:val="00C33FD0"/>
    <w:rsid w:val="00C350F0"/>
    <w:rsid w:val="00C838AD"/>
    <w:rsid w:val="00C96A31"/>
    <w:rsid w:val="00CA14A6"/>
    <w:rsid w:val="00CC7926"/>
    <w:rsid w:val="00CE295D"/>
    <w:rsid w:val="00D0381E"/>
    <w:rsid w:val="00D06FB1"/>
    <w:rsid w:val="00D2061F"/>
    <w:rsid w:val="00D44587"/>
    <w:rsid w:val="00D65CCB"/>
    <w:rsid w:val="00DB75A7"/>
    <w:rsid w:val="00DC24D3"/>
    <w:rsid w:val="00DD161D"/>
    <w:rsid w:val="00DD397C"/>
    <w:rsid w:val="00DE4131"/>
    <w:rsid w:val="00DE571C"/>
    <w:rsid w:val="00DF7664"/>
    <w:rsid w:val="00E00914"/>
    <w:rsid w:val="00E1699C"/>
    <w:rsid w:val="00E16AFE"/>
    <w:rsid w:val="00E2336A"/>
    <w:rsid w:val="00E44283"/>
    <w:rsid w:val="00E53148"/>
    <w:rsid w:val="00E5340A"/>
    <w:rsid w:val="00E669D0"/>
    <w:rsid w:val="00E93A57"/>
    <w:rsid w:val="00EC3FC8"/>
    <w:rsid w:val="00EC4EF1"/>
    <w:rsid w:val="00EE2F94"/>
    <w:rsid w:val="00F02900"/>
    <w:rsid w:val="00F1403B"/>
    <w:rsid w:val="00F2342F"/>
    <w:rsid w:val="00F6777B"/>
    <w:rsid w:val="00F962FC"/>
    <w:rsid w:val="00F96CF2"/>
    <w:rsid w:val="00FA05C5"/>
    <w:rsid w:val="00FA6716"/>
    <w:rsid w:val="00FC3196"/>
    <w:rsid w:val="00FD7BD1"/>
    <w:rsid w:val="00FE0DCB"/>
    <w:rsid w:val="00FE24D2"/>
    <w:rsid w:val="00FE6BF0"/>
    <w:rsid w:val="00FF77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279F02"/>
  <w15:docId w15:val="{2C7138DF-BCA2-45F6-8E00-BB12EA9B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D65CCB"/>
  </w:style>
  <w:style w:type="character" w:styleId="Hipervnculo">
    <w:name w:val="Hyperlink"/>
    <w:basedOn w:val="Fuentedeprrafopredeter"/>
    <w:uiPriority w:val="99"/>
    <w:unhideWhenUsed/>
    <w:rsid w:val="009B0644"/>
    <w:rPr>
      <w:color w:val="0000FF" w:themeColor="hyperlink"/>
      <w:u w:val="single"/>
    </w:rPr>
  </w:style>
  <w:style w:type="character" w:styleId="Mencinsinresolver">
    <w:name w:val="Unresolved Mention"/>
    <w:basedOn w:val="Fuentedeprrafopredeter"/>
    <w:uiPriority w:val="99"/>
    <w:semiHidden/>
    <w:unhideWhenUsed/>
    <w:rsid w:val="009B0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smx.sharepoint.com/:v:/s/comunicacionsocial/EUg-kZGmat5IrbsNg5Z22uIB8CZMCxvImm7cLZXmvg0UnA?e=m2jA1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smx.sharepoint.com/:f:/s/comunicacionsocial/EiLrrIYvzRVIvnEnbM-R-MwBLtQBIFPEPJQveVHk_x8n7Q?e=EdxrE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D2A07-CA26-42CC-92AC-EA19679AD8EB}">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2023-01-03T18:12:00Z</cp:lastPrinted>
  <dcterms:created xsi:type="dcterms:W3CDTF">2023-08-24T21:15:00Z</dcterms:created>
  <dcterms:modified xsi:type="dcterms:W3CDTF">2023-08-24T21:15:00Z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