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3E757D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-1087120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69596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69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4.4pt;width:391.2pt;height: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3E757D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2A15" w:rsidRPr="008654E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A02812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bookmarkStart w:id="0" w:name="_GoBack"/>
      <w:bookmarkEnd w:id="0"/>
      <w:r w:rsidR="00991F33">
        <w:rPr>
          <w:rFonts w:ascii="Montserrat Light" w:hAnsi="Montserrat Light"/>
          <w:sz w:val="24"/>
          <w:szCs w:val="24"/>
        </w:rPr>
        <w:t>5</w:t>
      </w:r>
      <w:r>
        <w:rPr>
          <w:rFonts w:ascii="Montserrat Light" w:hAnsi="Montserrat Light"/>
          <w:sz w:val="24"/>
          <w:szCs w:val="24"/>
        </w:rPr>
        <w:t xml:space="preserve"> de </w:t>
      </w:r>
      <w:r w:rsidR="00991F33">
        <w:rPr>
          <w:rFonts w:ascii="Montserrat Light" w:hAnsi="Montserrat Light"/>
          <w:sz w:val="24"/>
          <w:szCs w:val="24"/>
        </w:rPr>
        <w:t>abril</w:t>
      </w:r>
      <w:r w:rsidR="003E757D">
        <w:rPr>
          <w:rFonts w:ascii="Montserrat Light" w:hAnsi="Montserrat Light"/>
          <w:sz w:val="24"/>
          <w:szCs w:val="24"/>
        </w:rPr>
        <w:t xml:space="preserve"> de 2019.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991F33">
        <w:rPr>
          <w:rFonts w:ascii="Montserrat Light" w:hAnsi="Montserrat Light"/>
          <w:sz w:val="24"/>
          <w:szCs w:val="24"/>
        </w:rPr>
        <w:t>076</w:t>
      </w:r>
      <w:r>
        <w:rPr>
          <w:rFonts w:ascii="Montserrat Light" w:hAnsi="Montserrat Light"/>
          <w:sz w:val="24"/>
          <w:szCs w:val="24"/>
        </w:rPr>
        <w:t>/2019.</w:t>
      </w:r>
    </w:p>
    <w:p w:rsidR="00212A15" w:rsidRPr="008654E5" w:rsidRDefault="00212A15" w:rsidP="00945931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</w:p>
    <w:p w:rsidR="00991F33" w:rsidRPr="00991F33" w:rsidRDefault="00991F33" w:rsidP="00991F33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 w:rsidRPr="00991F33">
        <w:rPr>
          <w:rFonts w:ascii="Montserrat Light" w:hAnsi="Montserrat Light"/>
          <w:b/>
          <w:sz w:val="28"/>
          <w:szCs w:val="28"/>
        </w:rPr>
        <w:t>NO VOY A TOLERAR NI LA MÁS LEVE VIOLENCIA CONTRA LA MUJER EN EL IMSS: GERMÁN MARTÍNEZ</w:t>
      </w:r>
      <w:r w:rsidR="0052320D">
        <w:rPr>
          <w:rFonts w:ascii="Montserrat Light" w:hAnsi="Montserrat Light"/>
          <w:b/>
          <w:sz w:val="28"/>
          <w:szCs w:val="28"/>
        </w:rPr>
        <w:t xml:space="preserve"> CÁZARES</w:t>
      </w:r>
    </w:p>
    <w:p w:rsidR="00991F33" w:rsidRPr="00991F33" w:rsidRDefault="00991F33" w:rsidP="00991F3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91F33" w:rsidRPr="00991F33" w:rsidRDefault="00991F33" w:rsidP="00991F3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91F33" w:rsidRPr="00991F33" w:rsidRDefault="00991F33" w:rsidP="00991F3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991F33">
        <w:rPr>
          <w:rFonts w:ascii="Montserrat Light" w:hAnsi="Montserrat Light"/>
          <w:sz w:val="24"/>
          <w:szCs w:val="24"/>
        </w:rPr>
        <w:t xml:space="preserve">El </w:t>
      </w:r>
      <w:r>
        <w:rPr>
          <w:rFonts w:ascii="Montserrat Light" w:hAnsi="Montserrat Light"/>
          <w:sz w:val="24"/>
          <w:szCs w:val="24"/>
        </w:rPr>
        <w:t>D</w:t>
      </w:r>
      <w:r w:rsidRPr="00991F33">
        <w:rPr>
          <w:rFonts w:ascii="Montserrat Light" w:hAnsi="Montserrat Light"/>
          <w:sz w:val="24"/>
          <w:szCs w:val="24"/>
        </w:rPr>
        <w:t xml:space="preserve">irector </w:t>
      </w:r>
      <w:r>
        <w:rPr>
          <w:rFonts w:ascii="Montserrat Light" w:hAnsi="Montserrat Light"/>
          <w:sz w:val="24"/>
          <w:szCs w:val="24"/>
        </w:rPr>
        <w:t>G</w:t>
      </w:r>
      <w:r w:rsidRPr="00991F33">
        <w:rPr>
          <w:rFonts w:ascii="Montserrat Light" w:hAnsi="Montserrat Light"/>
          <w:sz w:val="24"/>
          <w:szCs w:val="24"/>
        </w:rPr>
        <w:t>eneral del Instituto Mexicano del Seguro Social (IMSS), Germán Martínez Cázares, afirmó que no se tolerará ningún tipo de violencia contra la mujer y refrendó su compromiso de priorizar la atención a las derechohabientes que sean víctimas de agresión o maltrato por parte de personal de la Institución.</w:t>
      </w:r>
    </w:p>
    <w:p w:rsidR="00991F33" w:rsidRPr="00991F33" w:rsidRDefault="00991F33" w:rsidP="00991F3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91F33" w:rsidRPr="00991F33" w:rsidRDefault="00991F33" w:rsidP="00991F3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991F33">
        <w:rPr>
          <w:rFonts w:ascii="Montserrat Light" w:hAnsi="Montserrat Light"/>
          <w:sz w:val="24"/>
          <w:szCs w:val="24"/>
        </w:rPr>
        <w:t xml:space="preserve">Por lo tanto, giró instrucciones para brindar todo el apoyo médico, psicológico y legal necesario a una joven y su familia que sufrió un presunto ataque sexual </w:t>
      </w:r>
      <w:r w:rsidR="003B112E">
        <w:rPr>
          <w:rFonts w:ascii="Montserrat Light" w:hAnsi="Montserrat Light"/>
          <w:sz w:val="24"/>
          <w:szCs w:val="24"/>
        </w:rPr>
        <w:t xml:space="preserve">ocurrido el día de ayer </w:t>
      </w:r>
      <w:r w:rsidRPr="00991F33">
        <w:rPr>
          <w:rFonts w:ascii="Montserrat Light" w:hAnsi="Montserrat Light"/>
          <w:sz w:val="24"/>
          <w:szCs w:val="24"/>
        </w:rPr>
        <w:t>en la Unidad de Medicina Familiar No. 4 en la ciudad de Puebla, por parte de un auxiliar de enfermería que fue puesto a disposición de las autoridades competentes.</w:t>
      </w:r>
    </w:p>
    <w:p w:rsidR="00991F33" w:rsidRPr="00991F33" w:rsidRDefault="00991F33" w:rsidP="00991F3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45931" w:rsidRDefault="00991F33" w:rsidP="00991F3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991F33">
        <w:rPr>
          <w:rFonts w:ascii="Montserrat Light" w:hAnsi="Montserrat Light"/>
          <w:sz w:val="24"/>
          <w:szCs w:val="24"/>
        </w:rPr>
        <w:t>El Instituto separó de manera inmediata de sus funciones al presunto responsable y colabora con la Fiscalía General del Estado de Puebla para que lleve a cabo sus investigaciones con toda diligencia y deslinde responsabilidades.</w:t>
      </w:r>
    </w:p>
    <w:p w:rsidR="003E757D" w:rsidRPr="00945931" w:rsidRDefault="003E757D" w:rsidP="00991F3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85C42" w:rsidRDefault="00212A15" w:rsidP="00212A15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---ooo0oo---</w:t>
      </w:r>
      <w:r w:rsidR="003E757D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A15" w:rsidRPr="008654E5" w:rsidRDefault="00212A15" w:rsidP="00212A1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212A15" w:rsidRPr="008654E5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16" w:rsidRDefault="00495D16" w:rsidP="006B7FDD">
      <w:pPr>
        <w:spacing w:after="0" w:line="240" w:lineRule="auto"/>
      </w:pPr>
      <w:r>
        <w:separator/>
      </w:r>
    </w:p>
  </w:endnote>
  <w:endnote w:type="continuationSeparator" w:id="0">
    <w:p w:rsidR="00495D16" w:rsidRDefault="00495D16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16" w:rsidRDefault="00495D16" w:rsidP="006B7FDD">
      <w:pPr>
        <w:spacing w:after="0" w:line="240" w:lineRule="auto"/>
      </w:pPr>
      <w:r>
        <w:separator/>
      </w:r>
    </w:p>
  </w:footnote>
  <w:footnote w:type="continuationSeparator" w:id="0">
    <w:p w:rsidR="00495D16" w:rsidRDefault="00495D16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AF"/>
    <w:multiLevelType w:val="hybridMultilevel"/>
    <w:tmpl w:val="4852C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50AB9"/>
    <w:multiLevelType w:val="hybridMultilevel"/>
    <w:tmpl w:val="381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7D"/>
    <w:rsid w:val="0001065A"/>
    <w:rsid w:val="00074B0C"/>
    <w:rsid w:val="00107F3D"/>
    <w:rsid w:val="0011492D"/>
    <w:rsid w:val="00204DED"/>
    <w:rsid w:val="00212A15"/>
    <w:rsid w:val="00216066"/>
    <w:rsid w:val="00246F3A"/>
    <w:rsid w:val="002F4364"/>
    <w:rsid w:val="00345882"/>
    <w:rsid w:val="003B112E"/>
    <w:rsid w:val="003E2A11"/>
    <w:rsid w:val="003E757D"/>
    <w:rsid w:val="00495D16"/>
    <w:rsid w:val="0052320D"/>
    <w:rsid w:val="00550AE1"/>
    <w:rsid w:val="006B7FDD"/>
    <w:rsid w:val="006C0549"/>
    <w:rsid w:val="006D0DE6"/>
    <w:rsid w:val="006F27BD"/>
    <w:rsid w:val="00741861"/>
    <w:rsid w:val="008654E5"/>
    <w:rsid w:val="008710EA"/>
    <w:rsid w:val="00945931"/>
    <w:rsid w:val="00991F33"/>
    <w:rsid w:val="009D1A96"/>
    <w:rsid w:val="009F59B8"/>
    <w:rsid w:val="00A02812"/>
    <w:rsid w:val="00A1474D"/>
    <w:rsid w:val="00B40B75"/>
    <w:rsid w:val="00B80126"/>
    <w:rsid w:val="00BD29F6"/>
    <w:rsid w:val="00BD4378"/>
    <w:rsid w:val="00C75B07"/>
    <w:rsid w:val="00C85C42"/>
    <w:rsid w:val="00E07518"/>
    <w:rsid w:val="00E47348"/>
    <w:rsid w:val="00E67FA9"/>
    <w:rsid w:val="00F12A40"/>
    <w:rsid w:val="00F56B0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Comunicado%20Pueb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A8C8-EEC8-40E7-AAA9-D5E36E00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Puebla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1</cp:revision>
  <cp:lastPrinted>2019-01-15T01:32:00Z</cp:lastPrinted>
  <dcterms:created xsi:type="dcterms:W3CDTF">2019-04-05T17:33:00Z</dcterms:created>
  <dcterms:modified xsi:type="dcterms:W3CDTF">2019-04-05T17:34:00Z</dcterms:modified>
</cp:coreProperties>
</file>