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3611" w14:textId="27C8BE07" w:rsidR="00C646C8" w:rsidRPr="00DE3849" w:rsidRDefault="00D663FC" w:rsidP="00D663F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E3849">
        <w:rPr>
          <w:rFonts w:ascii="Arial" w:hAnsi="Arial" w:cs="Arial"/>
          <w:b/>
          <w:bCs/>
          <w:sz w:val="24"/>
          <w:szCs w:val="24"/>
        </w:rPr>
        <w:t>CARTA DE CESI</w:t>
      </w:r>
      <w:r w:rsidR="00B650E4" w:rsidRPr="00DE3849">
        <w:rPr>
          <w:rFonts w:ascii="Arial" w:hAnsi="Arial" w:cs="Arial"/>
          <w:b/>
          <w:bCs/>
          <w:sz w:val="24"/>
          <w:szCs w:val="24"/>
        </w:rPr>
        <w:t>Ó</w:t>
      </w:r>
      <w:r w:rsidRPr="00DE3849">
        <w:rPr>
          <w:rFonts w:ascii="Arial" w:hAnsi="Arial" w:cs="Arial"/>
          <w:b/>
          <w:bCs/>
          <w:sz w:val="24"/>
          <w:szCs w:val="24"/>
        </w:rPr>
        <w:t>N DE DERECHOS</w:t>
      </w:r>
    </w:p>
    <w:p w14:paraId="0D1DE29A" w14:textId="77777777" w:rsidR="00D663FC" w:rsidRDefault="00D663FC" w:rsidP="00D663FC">
      <w:pPr>
        <w:jc w:val="center"/>
        <w:rPr>
          <w:rFonts w:ascii="Arial" w:hAnsi="Arial" w:cs="Arial"/>
          <w:sz w:val="24"/>
          <w:szCs w:val="24"/>
        </w:rPr>
      </w:pPr>
    </w:p>
    <w:p w14:paraId="4E8AD8CE" w14:textId="77777777" w:rsidR="00E1530B" w:rsidRPr="00E1530B" w:rsidRDefault="00E1530B" w:rsidP="00D663FC">
      <w:pPr>
        <w:jc w:val="center"/>
        <w:rPr>
          <w:rFonts w:ascii="Arial" w:hAnsi="Arial" w:cs="Arial"/>
          <w:sz w:val="24"/>
          <w:szCs w:val="24"/>
        </w:rPr>
      </w:pPr>
    </w:p>
    <w:p w14:paraId="3FAC2CC7" w14:textId="77777777" w:rsidR="00D663FC" w:rsidRPr="00E1530B" w:rsidRDefault="00D663FC" w:rsidP="00E1530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1530B">
        <w:rPr>
          <w:rFonts w:ascii="Arial" w:hAnsi="Arial" w:cs="Arial"/>
          <w:sz w:val="24"/>
          <w:szCs w:val="24"/>
        </w:rPr>
        <w:t xml:space="preserve">Por este conducto el que suscribe </w:t>
      </w:r>
      <w:r w:rsidR="00EA7FA6">
        <w:rPr>
          <w:rFonts w:ascii="Arial" w:hAnsi="Arial" w:cs="Arial"/>
          <w:sz w:val="24"/>
          <w:szCs w:val="24"/>
        </w:rPr>
        <w:t>(</w:t>
      </w:r>
      <w:r w:rsidR="00EA7FA6" w:rsidRPr="008E6C19">
        <w:rPr>
          <w:rFonts w:ascii="Arial" w:hAnsi="Arial" w:cs="Arial"/>
          <w:sz w:val="24"/>
          <w:szCs w:val="24"/>
          <w:highlight w:val="yellow"/>
        </w:rPr>
        <w:t>nombre completo del inventor</w:t>
      </w:r>
      <w:r w:rsidR="00EA7FA6">
        <w:rPr>
          <w:rFonts w:ascii="Arial" w:hAnsi="Arial" w:cs="Arial"/>
          <w:sz w:val="24"/>
          <w:szCs w:val="24"/>
        </w:rPr>
        <w:t>)</w:t>
      </w:r>
      <w:r w:rsidRPr="00E1530B">
        <w:rPr>
          <w:rFonts w:ascii="Arial" w:hAnsi="Arial" w:cs="Arial"/>
          <w:sz w:val="24"/>
          <w:szCs w:val="24"/>
        </w:rPr>
        <w:t xml:space="preserve">, bajo protesta de decir verdad, manifiesto que he trabajado para el Instituto Mexicano del Seguro Social en </w:t>
      </w:r>
      <w:r w:rsidR="00EA7FA6">
        <w:rPr>
          <w:rFonts w:ascii="Arial" w:hAnsi="Arial" w:cs="Arial"/>
          <w:sz w:val="24"/>
          <w:szCs w:val="24"/>
        </w:rPr>
        <w:t>(</w:t>
      </w:r>
      <w:r w:rsidR="00EA7FA6" w:rsidRPr="008E6C19">
        <w:rPr>
          <w:rFonts w:ascii="Arial" w:hAnsi="Arial" w:cs="Arial"/>
          <w:sz w:val="24"/>
          <w:szCs w:val="24"/>
          <w:highlight w:val="yellow"/>
        </w:rPr>
        <w:t>unidad de adscripción</w:t>
      </w:r>
      <w:r w:rsidR="00EA7FA6">
        <w:rPr>
          <w:rFonts w:ascii="Arial" w:hAnsi="Arial" w:cs="Arial"/>
          <w:sz w:val="24"/>
          <w:szCs w:val="24"/>
        </w:rPr>
        <w:t>)</w:t>
      </w:r>
      <w:r w:rsidRPr="00E1530B">
        <w:rPr>
          <w:rFonts w:ascii="Arial" w:hAnsi="Arial" w:cs="Arial"/>
          <w:sz w:val="24"/>
          <w:szCs w:val="24"/>
        </w:rPr>
        <w:t xml:space="preserve">, con domicilio en </w:t>
      </w:r>
      <w:r w:rsidR="00EA7FA6">
        <w:rPr>
          <w:rFonts w:ascii="Arial" w:hAnsi="Arial" w:cs="Arial"/>
          <w:sz w:val="24"/>
          <w:szCs w:val="24"/>
        </w:rPr>
        <w:t>(</w:t>
      </w:r>
      <w:r w:rsidR="00EA7FA6" w:rsidRPr="008E6C19">
        <w:rPr>
          <w:rFonts w:ascii="Arial" w:hAnsi="Arial" w:cs="Arial"/>
          <w:sz w:val="24"/>
          <w:szCs w:val="24"/>
          <w:highlight w:val="yellow"/>
        </w:rPr>
        <w:t>dirección del centro de trabajo</w:t>
      </w:r>
      <w:r w:rsidR="00EA7FA6">
        <w:rPr>
          <w:rFonts w:ascii="Arial" w:hAnsi="Arial" w:cs="Arial"/>
          <w:sz w:val="24"/>
          <w:szCs w:val="24"/>
        </w:rPr>
        <w:t>)</w:t>
      </w:r>
      <w:r w:rsidRPr="00E1530B">
        <w:rPr>
          <w:rFonts w:ascii="Arial" w:hAnsi="Arial" w:cs="Arial"/>
          <w:sz w:val="24"/>
          <w:szCs w:val="24"/>
        </w:rPr>
        <w:t xml:space="preserve"> y derivado de dicha relación laboral logré la invención denominada</w:t>
      </w:r>
      <w:r w:rsidR="008E6C19">
        <w:rPr>
          <w:rFonts w:ascii="Arial" w:hAnsi="Arial" w:cs="Arial"/>
          <w:sz w:val="24"/>
          <w:szCs w:val="24"/>
        </w:rPr>
        <w:t xml:space="preserve"> “</w:t>
      </w:r>
      <w:r w:rsidR="00EC33DE" w:rsidRPr="00EC33DE">
        <w:rPr>
          <w:rFonts w:ascii="Arial" w:hAnsi="Arial" w:cs="Arial"/>
          <w:sz w:val="24"/>
          <w:szCs w:val="24"/>
          <w:highlight w:val="yellow"/>
        </w:rPr>
        <w:t>nombre de la solicitud de patente,</w:t>
      </w:r>
      <w:r w:rsidR="00EC33DE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EC33DE" w:rsidRPr="00EC33DE">
        <w:rPr>
          <w:rFonts w:ascii="Arial" w:hAnsi="Arial" w:cs="Arial"/>
          <w:sz w:val="24"/>
          <w:szCs w:val="24"/>
          <w:highlight w:val="yellow"/>
        </w:rPr>
        <w:t>tal como aparece en los documentos del IMPI</w:t>
      </w:r>
      <w:r w:rsidRPr="00E1530B">
        <w:rPr>
          <w:rFonts w:ascii="Arial" w:hAnsi="Arial" w:cs="Arial"/>
          <w:sz w:val="24"/>
          <w:szCs w:val="24"/>
        </w:rPr>
        <w:t>”.</w:t>
      </w:r>
    </w:p>
    <w:p w14:paraId="4B3EB53E" w14:textId="77777777" w:rsidR="00D663FC" w:rsidRPr="00E1530B" w:rsidRDefault="00D663FC" w:rsidP="00E1530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1530B">
        <w:rPr>
          <w:rFonts w:ascii="Arial" w:hAnsi="Arial" w:cs="Arial"/>
          <w:sz w:val="24"/>
          <w:szCs w:val="24"/>
        </w:rPr>
        <w:t xml:space="preserve">En estricto apego al artículo 163 de la Ley Federal del Trabajo, cedo en propiedad los derechos de la invención mencionada al Instituto Mexicano del Seguro Social y conservo todos los derechos que se deriven como autor de la invención, en términos de las disposiciones legales que así lo indiquen. </w:t>
      </w:r>
    </w:p>
    <w:p w14:paraId="3FBBFB64" w14:textId="77777777" w:rsidR="00D663FC" w:rsidRPr="00E1530B" w:rsidRDefault="00D663FC" w:rsidP="00E1530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1530B">
        <w:rPr>
          <w:rFonts w:ascii="Arial" w:hAnsi="Arial" w:cs="Arial"/>
          <w:sz w:val="24"/>
          <w:szCs w:val="24"/>
        </w:rPr>
        <w:t xml:space="preserve">El Instituto Mexicano del Seguro Social, por conducto de su representante legal, </w:t>
      </w:r>
      <w:r w:rsidR="00300002">
        <w:rPr>
          <w:rFonts w:ascii="Arial" w:hAnsi="Arial" w:cs="Arial"/>
          <w:sz w:val="24"/>
          <w:szCs w:val="24"/>
        </w:rPr>
        <w:t>Dr</w:t>
      </w:r>
      <w:r w:rsidR="00892872">
        <w:rPr>
          <w:rFonts w:ascii="Arial" w:hAnsi="Arial" w:cs="Arial"/>
          <w:sz w:val="24"/>
          <w:szCs w:val="24"/>
        </w:rPr>
        <w:t>a. Laura Cecilia Bonifaz</w:t>
      </w:r>
      <w:r w:rsidR="00300002">
        <w:rPr>
          <w:rFonts w:ascii="Arial" w:hAnsi="Arial" w:cs="Arial"/>
          <w:sz w:val="24"/>
          <w:szCs w:val="24"/>
        </w:rPr>
        <w:t xml:space="preserve"> Alfonzo</w:t>
      </w:r>
      <w:r w:rsidRPr="00E1530B">
        <w:rPr>
          <w:rFonts w:ascii="Arial" w:hAnsi="Arial" w:cs="Arial"/>
          <w:sz w:val="24"/>
          <w:szCs w:val="24"/>
        </w:rPr>
        <w:t xml:space="preserve"> manifiesta, que acepta la cesión de derechos de la invención antes mencionada.</w:t>
      </w:r>
    </w:p>
    <w:p w14:paraId="29A80C70" w14:textId="77777777" w:rsidR="00D663FC" w:rsidRPr="00E1530B" w:rsidRDefault="00D663FC" w:rsidP="00E1530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1530B">
        <w:rPr>
          <w:rFonts w:ascii="Arial" w:hAnsi="Arial" w:cs="Arial"/>
          <w:sz w:val="24"/>
          <w:szCs w:val="24"/>
        </w:rPr>
        <w:t xml:space="preserve">Se firma por duplicado en </w:t>
      </w:r>
      <w:r w:rsidR="00EA7FA6">
        <w:rPr>
          <w:rFonts w:ascii="Arial" w:hAnsi="Arial" w:cs="Arial"/>
          <w:sz w:val="24"/>
          <w:szCs w:val="24"/>
        </w:rPr>
        <w:t>(</w:t>
      </w:r>
      <w:r w:rsidR="00EA7FA6" w:rsidRPr="008E6C19">
        <w:rPr>
          <w:rFonts w:ascii="Arial" w:hAnsi="Arial" w:cs="Arial"/>
          <w:sz w:val="24"/>
          <w:szCs w:val="24"/>
          <w:highlight w:val="yellow"/>
        </w:rPr>
        <w:t>lugar de la firma</w:t>
      </w:r>
      <w:r w:rsidR="00EA7FA6">
        <w:rPr>
          <w:rFonts w:ascii="Arial" w:hAnsi="Arial" w:cs="Arial"/>
          <w:sz w:val="24"/>
          <w:szCs w:val="24"/>
        </w:rPr>
        <w:t>)</w:t>
      </w:r>
      <w:r w:rsidRPr="00E1530B">
        <w:rPr>
          <w:rFonts w:ascii="Arial" w:hAnsi="Arial" w:cs="Arial"/>
          <w:sz w:val="24"/>
          <w:szCs w:val="24"/>
        </w:rPr>
        <w:t xml:space="preserve">, a los </w:t>
      </w:r>
      <w:r w:rsidR="00EA7FA6" w:rsidRPr="008E6C19">
        <w:rPr>
          <w:rFonts w:ascii="Arial" w:hAnsi="Arial" w:cs="Arial"/>
          <w:sz w:val="24"/>
          <w:szCs w:val="24"/>
          <w:highlight w:val="yellow"/>
        </w:rPr>
        <w:t>__</w:t>
      </w:r>
      <w:r w:rsidRPr="00E1530B">
        <w:rPr>
          <w:rFonts w:ascii="Arial" w:hAnsi="Arial" w:cs="Arial"/>
          <w:sz w:val="24"/>
          <w:szCs w:val="24"/>
        </w:rPr>
        <w:t xml:space="preserve">días del mes de </w:t>
      </w:r>
      <w:r w:rsidR="00FE43CC" w:rsidRPr="008E6C19">
        <w:rPr>
          <w:rFonts w:ascii="Arial" w:hAnsi="Arial" w:cs="Arial"/>
          <w:sz w:val="24"/>
          <w:szCs w:val="24"/>
          <w:highlight w:val="yellow"/>
        </w:rPr>
        <w:t>_________</w:t>
      </w:r>
      <w:r w:rsidRPr="00E1530B">
        <w:rPr>
          <w:rFonts w:ascii="Arial" w:hAnsi="Arial" w:cs="Arial"/>
          <w:sz w:val="24"/>
          <w:szCs w:val="24"/>
        </w:rPr>
        <w:t xml:space="preserve"> del año dos mil </w:t>
      </w:r>
      <w:r w:rsidR="00FE43CC" w:rsidRPr="008E6C19">
        <w:rPr>
          <w:rFonts w:ascii="Arial" w:hAnsi="Arial" w:cs="Arial"/>
          <w:sz w:val="24"/>
          <w:szCs w:val="24"/>
          <w:highlight w:val="yellow"/>
        </w:rPr>
        <w:t>__________</w:t>
      </w:r>
      <w:r w:rsidRPr="00E1530B">
        <w:rPr>
          <w:rFonts w:ascii="Arial" w:hAnsi="Arial" w:cs="Arial"/>
          <w:sz w:val="24"/>
          <w:szCs w:val="24"/>
        </w:rPr>
        <w:t>.</w:t>
      </w:r>
    </w:p>
    <w:p w14:paraId="2EF1E7C0" w14:textId="77777777" w:rsidR="00D663FC" w:rsidRPr="00E1530B" w:rsidRDefault="00D663FC" w:rsidP="00D663FC">
      <w:pPr>
        <w:rPr>
          <w:rFonts w:ascii="Arial" w:hAnsi="Arial" w:cs="Arial"/>
          <w:sz w:val="24"/>
          <w:szCs w:val="24"/>
        </w:rPr>
      </w:pPr>
    </w:p>
    <w:p w14:paraId="11547A08" w14:textId="77777777" w:rsidR="00D663FC" w:rsidRDefault="00E1530B" w:rsidP="00C06EE8">
      <w:pPr>
        <w:ind w:left="4956" w:hanging="424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cedente</w:t>
      </w:r>
      <w:r>
        <w:rPr>
          <w:rFonts w:ascii="Arial" w:hAnsi="Arial" w:cs="Arial"/>
          <w:sz w:val="24"/>
          <w:szCs w:val="24"/>
        </w:rPr>
        <w:tab/>
        <w:t>P</w:t>
      </w:r>
      <w:r w:rsidR="00D663FC" w:rsidRPr="00E1530B">
        <w:rPr>
          <w:rFonts w:ascii="Arial" w:hAnsi="Arial" w:cs="Arial"/>
          <w:sz w:val="24"/>
          <w:szCs w:val="24"/>
        </w:rPr>
        <w:t>or el Instituto Mexicano del Seguro Social</w:t>
      </w:r>
    </w:p>
    <w:p w14:paraId="70DA511B" w14:textId="77777777" w:rsidR="00E1530B" w:rsidRPr="00E1530B" w:rsidRDefault="00E1530B" w:rsidP="00E1530B">
      <w:pPr>
        <w:ind w:left="4956" w:hanging="4245"/>
        <w:rPr>
          <w:rFonts w:ascii="Arial" w:hAnsi="Arial" w:cs="Arial"/>
          <w:sz w:val="24"/>
          <w:szCs w:val="24"/>
        </w:rPr>
      </w:pPr>
    </w:p>
    <w:p w14:paraId="02666E9A" w14:textId="77777777" w:rsidR="00D663FC" w:rsidRPr="00E1530B" w:rsidRDefault="00D663FC" w:rsidP="00D663FC">
      <w:pPr>
        <w:rPr>
          <w:rFonts w:ascii="Arial" w:hAnsi="Arial" w:cs="Arial"/>
          <w:sz w:val="24"/>
          <w:szCs w:val="24"/>
        </w:rPr>
      </w:pPr>
    </w:p>
    <w:p w14:paraId="2EADABBD" w14:textId="77777777" w:rsidR="00D663FC" w:rsidRDefault="00D663FC" w:rsidP="00D663FC">
      <w:pPr>
        <w:rPr>
          <w:rFonts w:ascii="Arial" w:hAnsi="Arial" w:cs="Arial"/>
          <w:sz w:val="24"/>
          <w:szCs w:val="24"/>
        </w:rPr>
      </w:pPr>
    </w:p>
    <w:p w14:paraId="57A2486E" w14:textId="77777777" w:rsidR="00D663FC" w:rsidRPr="00E1530B" w:rsidRDefault="00EA7FA6" w:rsidP="00D663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FE43CC">
        <w:rPr>
          <w:rFonts w:ascii="Arial" w:hAnsi="Arial" w:cs="Arial"/>
          <w:b/>
          <w:sz w:val="24"/>
          <w:szCs w:val="24"/>
        </w:rPr>
        <w:t>Nombre y Firma</w:t>
      </w:r>
      <w:r w:rsidR="00FE43CC">
        <w:rPr>
          <w:rFonts w:ascii="Arial" w:hAnsi="Arial" w:cs="Arial"/>
          <w:b/>
          <w:sz w:val="24"/>
          <w:szCs w:val="24"/>
        </w:rPr>
        <w:tab/>
      </w:r>
      <w:r w:rsidR="00FE43CC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ab/>
      </w:r>
      <w:r w:rsidR="00D663FC" w:rsidRPr="00E1530B">
        <w:rPr>
          <w:rFonts w:ascii="Arial" w:hAnsi="Arial" w:cs="Arial"/>
          <w:b/>
          <w:sz w:val="24"/>
          <w:szCs w:val="24"/>
        </w:rPr>
        <w:t>Dr</w:t>
      </w:r>
      <w:r w:rsidR="00300002">
        <w:rPr>
          <w:rFonts w:ascii="Arial" w:hAnsi="Arial" w:cs="Arial"/>
          <w:b/>
          <w:sz w:val="24"/>
          <w:szCs w:val="24"/>
        </w:rPr>
        <w:t>a</w:t>
      </w:r>
      <w:r w:rsidR="00D663FC" w:rsidRPr="00E1530B">
        <w:rPr>
          <w:rFonts w:ascii="Arial" w:hAnsi="Arial" w:cs="Arial"/>
          <w:b/>
          <w:sz w:val="24"/>
          <w:szCs w:val="24"/>
        </w:rPr>
        <w:t xml:space="preserve">. </w:t>
      </w:r>
      <w:r w:rsidR="00300002">
        <w:rPr>
          <w:rFonts w:ascii="Arial" w:hAnsi="Arial" w:cs="Arial"/>
          <w:b/>
          <w:sz w:val="24"/>
          <w:szCs w:val="24"/>
        </w:rPr>
        <w:t>Laura Cecilia Bonifaz Alfonzo</w:t>
      </w:r>
    </w:p>
    <w:p w14:paraId="07C17B7B" w14:textId="77777777" w:rsidR="00EA7FA6" w:rsidRPr="00E1530B" w:rsidRDefault="00EA7FA6">
      <w:pPr>
        <w:rPr>
          <w:rFonts w:ascii="Arial" w:hAnsi="Arial" w:cs="Arial"/>
          <w:sz w:val="24"/>
          <w:szCs w:val="24"/>
        </w:rPr>
      </w:pPr>
    </w:p>
    <w:sectPr w:rsidR="00EA7FA6" w:rsidRPr="00E1530B" w:rsidSect="00EA7FA6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3FC"/>
    <w:rsid w:val="0011275B"/>
    <w:rsid w:val="00300002"/>
    <w:rsid w:val="008419E0"/>
    <w:rsid w:val="00892872"/>
    <w:rsid w:val="008E6C19"/>
    <w:rsid w:val="00B650E4"/>
    <w:rsid w:val="00C06EE8"/>
    <w:rsid w:val="00C646C8"/>
    <w:rsid w:val="00CB3A46"/>
    <w:rsid w:val="00CE29F8"/>
    <w:rsid w:val="00D663FC"/>
    <w:rsid w:val="00DE3849"/>
    <w:rsid w:val="00E1530B"/>
    <w:rsid w:val="00E36CDC"/>
    <w:rsid w:val="00EA7FA6"/>
    <w:rsid w:val="00EC33DE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F699F"/>
  <w15:docId w15:val="{7A0CB3EE-2DFC-47FA-8BC5-2C4CAD4D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Magdalena López Domínguez</dc:creator>
  <cp:lastModifiedBy>Carla Martinez Castuera Gomez</cp:lastModifiedBy>
  <cp:revision>10</cp:revision>
  <dcterms:created xsi:type="dcterms:W3CDTF">2016-11-03T21:39:00Z</dcterms:created>
  <dcterms:modified xsi:type="dcterms:W3CDTF">2025-07-28T19:07:00Z</dcterms:modified>
</cp:coreProperties>
</file>