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D15" w:rsidRDefault="00955D15" w:rsidP="00955D15">
      <w:pPr>
        <w:suppressAutoHyphens w:val="0"/>
        <w:spacing w:after="200" w:line="276" w:lineRule="auto"/>
        <w:rPr>
          <w:rFonts w:eastAsia="Calibri" w:cs="Arial"/>
          <w:kern w:val="0"/>
          <w:szCs w:val="18"/>
          <w:lang w:eastAsia="en-US" w:bidi="ar-SA"/>
        </w:rPr>
      </w:pPr>
    </w:p>
    <w:p w:rsidR="00822B20" w:rsidRDefault="00822B20" w:rsidP="00822B20">
      <w:pPr>
        <w:suppressAutoHyphens w:val="0"/>
        <w:spacing w:after="200" w:line="276" w:lineRule="auto"/>
        <w:jc w:val="center"/>
        <w:rPr>
          <w:rFonts w:eastAsia="Calibri" w:cs="Arial"/>
          <w:b/>
          <w:kern w:val="0"/>
          <w:sz w:val="24"/>
          <w:lang w:eastAsia="en-US" w:bidi="ar-SA"/>
        </w:rPr>
      </w:pPr>
    </w:p>
    <w:p w:rsidR="0075071E" w:rsidRDefault="00822B20" w:rsidP="00822B20">
      <w:pPr>
        <w:suppressAutoHyphens w:val="0"/>
        <w:spacing w:after="200" w:line="276" w:lineRule="auto"/>
        <w:jc w:val="center"/>
        <w:rPr>
          <w:rFonts w:eastAsia="Calibri" w:cs="Arial"/>
          <w:b/>
          <w:kern w:val="0"/>
          <w:sz w:val="24"/>
          <w:lang w:eastAsia="en-US" w:bidi="ar-SA"/>
        </w:rPr>
      </w:pPr>
      <w:r w:rsidRPr="00822B20">
        <w:rPr>
          <w:rFonts w:eastAsia="Calibri" w:cs="Arial"/>
          <w:b/>
          <w:kern w:val="0"/>
          <w:sz w:val="24"/>
          <w:lang w:eastAsia="en-US" w:bidi="ar-SA"/>
        </w:rPr>
        <w:t>Unidad Habilitada de Apoyo al Predictamen</w:t>
      </w:r>
      <w:r>
        <w:rPr>
          <w:rFonts w:eastAsia="Calibri" w:cs="Arial"/>
          <w:b/>
          <w:kern w:val="0"/>
          <w:sz w:val="24"/>
          <w:lang w:eastAsia="en-US" w:bidi="ar-SA"/>
        </w:rPr>
        <w:t xml:space="preserve"> (UHAP)</w:t>
      </w:r>
    </w:p>
    <w:p w:rsidR="00822B20" w:rsidRDefault="00822B20" w:rsidP="007573C0">
      <w:pPr>
        <w:suppressAutoHyphens w:val="0"/>
        <w:spacing w:after="200" w:line="276" w:lineRule="auto"/>
        <w:jc w:val="center"/>
        <w:rPr>
          <w:rFonts w:eastAsia="Calibri" w:cs="Arial"/>
          <w:b/>
          <w:kern w:val="0"/>
          <w:sz w:val="24"/>
          <w:lang w:eastAsia="en-US" w:bidi="ar-SA"/>
        </w:rPr>
      </w:pPr>
      <w:bookmarkStart w:id="0" w:name="_GoBack"/>
      <w:bookmarkEnd w:id="0"/>
    </w:p>
    <w:p w:rsidR="007D4DCC" w:rsidRPr="00BF6E5D" w:rsidRDefault="007573C0" w:rsidP="007573C0">
      <w:pPr>
        <w:suppressAutoHyphens w:val="0"/>
        <w:spacing w:after="200" w:line="276" w:lineRule="auto"/>
        <w:jc w:val="center"/>
        <w:rPr>
          <w:rFonts w:eastAsia="Calibri" w:cs="Arial"/>
          <w:kern w:val="0"/>
          <w:sz w:val="22"/>
          <w:szCs w:val="22"/>
          <w:lang w:eastAsia="en-US" w:bidi="ar-SA"/>
        </w:rPr>
      </w:pPr>
      <w:r w:rsidRPr="00BF6E5D">
        <w:rPr>
          <w:rFonts w:eastAsia="Calibri" w:cs="Arial"/>
          <w:b/>
          <w:kern w:val="0"/>
          <w:sz w:val="22"/>
          <w:szCs w:val="22"/>
          <w:lang w:eastAsia="en-US" w:bidi="ar-SA"/>
        </w:rPr>
        <w:t>Documentos requeridos para la formalización del Convenio de Colaboración con la Industria Farmacéutica y Otras Empresas</w:t>
      </w:r>
    </w:p>
    <w:p w:rsidR="007D4DCC" w:rsidRDefault="007D4DCC" w:rsidP="00955D15">
      <w:pPr>
        <w:suppressAutoHyphens w:val="0"/>
        <w:spacing w:after="200" w:line="276" w:lineRule="auto"/>
        <w:rPr>
          <w:rFonts w:eastAsia="Calibri" w:cs="Arial"/>
          <w:kern w:val="0"/>
          <w:szCs w:val="18"/>
          <w:lang w:eastAsia="en-US" w:bidi="ar-SA"/>
        </w:rPr>
      </w:pPr>
    </w:p>
    <w:tbl>
      <w:tblPr>
        <w:tblpPr w:leftFromText="141" w:rightFromText="141" w:horzAnchor="margin" w:tblpXSpec="center" w:tblpY="-893"/>
        <w:tblW w:w="1051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10"/>
      </w:tblGrid>
      <w:tr w:rsidR="007D4DCC" w:rsidRPr="00DB1BE3" w:rsidTr="007E66EE">
        <w:trPr>
          <w:trHeight w:val="1850"/>
        </w:trPr>
        <w:tc>
          <w:tcPr>
            <w:tcW w:w="105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D4DCC" w:rsidRPr="00F94391" w:rsidRDefault="007D4DCC" w:rsidP="007D4DCC">
            <w:pPr>
              <w:pStyle w:val="Ttulo1"/>
              <w:rPr>
                <w:rFonts w:ascii="Arial" w:hAnsi="Arial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</w:t>
            </w:r>
            <w:r>
              <w:rPr>
                <w:b w:val="0"/>
                <w:noProof/>
                <w:sz w:val="18"/>
                <w:szCs w:val="18"/>
                <w:lang w:val="es-MX" w:eastAsia="es-MX"/>
              </w:rPr>
              <w:drawing>
                <wp:anchor distT="0" distB="0" distL="114300" distR="114300" simplePos="0" relativeHeight="251662336" behindDoc="1" locked="0" layoutInCell="1" allowOverlap="1" wp14:anchorId="784FF27D" wp14:editId="2E1697AD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133350</wp:posOffset>
                  </wp:positionV>
                  <wp:extent cx="2400300" cy="752475"/>
                  <wp:effectExtent l="0" t="0" r="0" b="9525"/>
                  <wp:wrapNone/>
                  <wp:docPr id="4" name="Imagen 4" descr="C:\Users\jose.sandate\Desktop\papeleria Oficial\Logos Institucionales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C:\Users\jose.sandate\Desktop\papeleria Oficial\Logos Institucionales-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8"/>
                <w:szCs w:val="18"/>
              </w:rPr>
              <w:t xml:space="preserve">                                                                 </w:t>
            </w:r>
            <w:r>
              <w:rPr>
                <w:b w:val="0"/>
                <w:noProof/>
                <w:sz w:val="18"/>
                <w:szCs w:val="18"/>
                <w:lang w:val="es-MX" w:eastAsia="es-MX"/>
              </w:rPr>
              <w:drawing>
                <wp:anchor distT="0" distB="0" distL="114300" distR="114300" simplePos="0" relativeHeight="251663360" behindDoc="1" locked="0" layoutInCell="1" allowOverlap="1" wp14:anchorId="33C5A1D6" wp14:editId="3FDE6E5A">
                  <wp:simplePos x="0" y="0"/>
                  <wp:positionH relativeFrom="column">
                    <wp:posOffset>5695950</wp:posOffset>
                  </wp:positionH>
                  <wp:positionV relativeFrom="paragraph">
                    <wp:posOffset>135890</wp:posOffset>
                  </wp:positionV>
                  <wp:extent cx="676275" cy="757555"/>
                  <wp:effectExtent l="0" t="0" r="9525" b="4445"/>
                  <wp:wrapNone/>
                  <wp:docPr id="5" name="Imagen 5" descr="C:\Users\jose.sandate\Desktop\papeleria Oficial\Logos Institucionales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C:\Users\jose.sandate\Desktop\papeleria Oficial\Logos Institucionales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5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4DCC" w:rsidRPr="001B463B" w:rsidRDefault="007D4DCC" w:rsidP="007D4DCC">
            <w:pPr>
              <w:pStyle w:val="Ttulo1"/>
              <w:jc w:val="center"/>
              <w:rPr>
                <w:rFonts w:ascii="Arial" w:hAnsi="Arial"/>
                <w:b w:val="0"/>
                <w:sz w:val="18"/>
                <w:szCs w:val="18"/>
              </w:rPr>
            </w:pPr>
            <w:r w:rsidRPr="001B463B">
              <w:rPr>
                <w:rFonts w:ascii="Arial" w:hAnsi="Arial"/>
                <w:b w:val="0"/>
                <w:sz w:val="18"/>
                <w:szCs w:val="18"/>
              </w:rPr>
              <w:t xml:space="preserve">                                                                                  </w:t>
            </w:r>
            <w:r>
              <w:rPr>
                <w:rFonts w:ascii="Arial" w:hAnsi="Arial"/>
                <w:b w:val="0"/>
                <w:sz w:val="18"/>
                <w:szCs w:val="18"/>
              </w:rPr>
              <w:t xml:space="preserve">       </w:t>
            </w:r>
            <w:r w:rsidRPr="001B463B">
              <w:rPr>
                <w:rFonts w:ascii="Arial" w:hAnsi="Arial"/>
                <w:b w:val="0"/>
                <w:sz w:val="18"/>
                <w:szCs w:val="18"/>
              </w:rPr>
              <w:t xml:space="preserve"> Dirección de Prestaciones Médicas</w:t>
            </w:r>
          </w:p>
          <w:p w:rsidR="007D4DCC" w:rsidRPr="001B463B" w:rsidRDefault="007D4DCC" w:rsidP="007D4DCC">
            <w:pPr>
              <w:pStyle w:val="Ttulo1"/>
              <w:jc w:val="center"/>
              <w:rPr>
                <w:rFonts w:ascii="Arial" w:hAnsi="Arial"/>
                <w:b w:val="0"/>
                <w:sz w:val="18"/>
                <w:szCs w:val="18"/>
              </w:rPr>
            </w:pPr>
            <w:r w:rsidRPr="001B463B">
              <w:rPr>
                <w:rFonts w:ascii="Arial" w:hAnsi="Arial"/>
                <w:b w:val="0"/>
                <w:sz w:val="18"/>
                <w:szCs w:val="18"/>
              </w:rPr>
              <w:t xml:space="preserve">                                             </w:t>
            </w:r>
            <w:r>
              <w:rPr>
                <w:rFonts w:ascii="Arial" w:hAnsi="Arial"/>
                <w:b w:val="0"/>
                <w:sz w:val="18"/>
                <w:szCs w:val="18"/>
              </w:rPr>
              <w:t xml:space="preserve">           </w:t>
            </w:r>
            <w:r w:rsidRPr="001B463B">
              <w:rPr>
                <w:rFonts w:ascii="Arial" w:hAnsi="Arial"/>
                <w:b w:val="0"/>
                <w:sz w:val="18"/>
                <w:szCs w:val="18"/>
              </w:rPr>
              <w:t xml:space="preserve"> Unidad de Educación, Investigación y Políticas de Salud</w:t>
            </w:r>
          </w:p>
          <w:p w:rsidR="007D4DCC" w:rsidRDefault="007D4DCC" w:rsidP="007D4DCC">
            <w:pPr>
              <w:pStyle w:val="Ttulo1"/>
              <w:jc w:val="center"/>
              <w:rPr>
                <w:rFonts w:ascii="Arial" w:hAnsi="Arial"/>
                <w:b w:val="0"/>
                <w:sz w:val="18"/>
                <w:szCs w:val="18"/>
              </w:rPr>
            </w:pPr>
            <w:r w:rsidRPr="001B463B">
              <w:rPr>
                <w:rFonts w:ascii="Arial" w:hAnsi="Arial"/>
                <w:b w:val="0"/>
                <w:sz w:val="18"/>
                <w:szCs w:val="18"/>
              </w:rPr>
              <w:t xml:space="preserve">                                                                           </w:t>
            </w:r>
            <w:r>
              <w:rPr>
                <w:rFonts w:ascii="Arial" w:hAnsi="Arial"/>
                <w:b w:val="0"/>
                <w:sz w:val="18"/>
                <w:szCs w:val="18"/>
              </w:rPr>
              <w:t xml:space="preserve">        </w:t>
            </w:r>
            <w:r w:rsidRPr="001B463B">
              <w:rPr>
                <w:rFonts w:ascii="Arial" w:hAnsi="Arial"/>
                <w:b w:val="0"/>
                <w:sz w:val="18"/>
                <w:szCs w:val="18"/>
              </w:rPr>
              <w:t>Coordinación de Investigación en Salud</w:t>
            </w:r>
          </w:p>
          <w:p w:rsidR="00A913E1" w:rsidRPr="00A913E1" w:rsidRDefault="00A913E1" w:rsidP="00A913E1">
            <w:pPr>
              <w:rPr>
                <w:lang w:val="es-ES_tradnl" w:eastAsia="es-ES" w:bidi="ar-SA"/>
              </w:rPr>
            </w:pPr>
          </w:p>
          <w:p w:rsidR="007D4DCC" w:rsidRDefault="007D4DCC" w:rsidP="007D4DCC">
            <w:pPr>
              <w:jc w:val="center"/>
              <w:rPr>
                <w:rFonts w:cs="Arial"/>
                <w:szCs w:val="18"/>
                <w:lang w:val="es-ES_tradnl"/>
              </w:rPr>
            </w:pPr>
            <w:r w:rsidRPr="001B463B">
              <w:rPr>
                <w:rFonts w:cs="Arial"/>
                <w:szCs w:val="18"/>
                <w:lang w:val="es-ES_tradnl"/>
              </w:rPr>
              <w:t xml:space="preserve">                                                      </w:t>
            </w:r>
            <w:r>
              <w:rPr>
                <w:rFonts w:cs="Arial"/>
                <w:szCs w:val="18"/>
                <w:lang w:val="es-ES_tradnl"/>
              </w:rPr>
              <w:t xml:space="preserve">      </w:t>
            </w:r>
          </w:p>
          <w:p w:rsidR="007D4DCC" w:rsidRDefault="007D4DCC" w:rsidP="007D4DCC">
            <w:pPr>
              <w:jc w:val="center"/>
              <w:rPr>
                <w:rFonts w:cs="Arial"/>
                <w:szCs w:val="18"/>
                <w:lang w:val="es-ES_tradnl"/>
              </w:rPr>
            </w:pPr>
            <w:r>
              <w:rPr>
                <w:rFonts w:cs="Arial"/>
                <w:szCs w:val="18"/>
                <w:lang w:val="es-ES_tradnl"/>
              </w:rPr>
              <w:t xml:space="preserve">                                       </w:t>
            </w:r>
          </w:p>
          <w:p w:rsidR="007D4DCC" w:rsidRDefault="007D4DCC" w:rsidP="007D4DCC">
            <w:pPr>
              <w:jc w:val="center"/>
              <w:rPr>
                <w:rFonts w:cs="Arial"/>
                <w:szCs w:val="18"/>
                <w:lang w:val="es-ES_tradnl"/>
              </w:rPr>
            </w:pPr>
          </w:p>
          <w:p w:rsidR="007D4DCC" w:rsidRPr="00DB1BE3" w:rsidRDefault="007D4DCC" w:rsidP="007D4DCC">
            <w:pPr>
              <w:jc w:val="center"/>
              <w:rPr>
                <w:rFonts w:cs="Arial"/>
                <w:szCs w:val="18"/>
              </w:rPr>
            </w:pPr>
            <w:r w:rsidRPr="00DB1BE3">
              <w:rPr>
                <w:rFonts w:cs="Arial"/>
                <w:szCs w:val="18"/>
                <w:lang w:val="es-ES_tradnl"/>
              </w:rPr>
              <w:t xml:space="preserve"> </w:t>
            </w: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4"/>
        <w:gridCol w:w="8444"/>
      </w:tblGrid>
      <w:tr w:rsidR="00482EC6" w:rsidTr="007573C0">
        <w:trPr>
          <w:trHeight w:val="328"/>
        </w:trPr>
        <w:tc>
          <w:tcPr>
            <w:tcW w:w="534" w:type="dxa"/>
          </w:tcPr>
          <w:p w:rsidR="00482EC6" w:rsidRDefault="00482EC6" w:rsidP="00955D15">
            <w:pPr>
              <w:suppressAutoHyphens w:val="0"/>
              <w:spacing w:after="200" w:line="276" w:lineRule="auto"/>
              <w:rPr>
                <w:rFonts w:eastAsia="Calibri" w:cs="Arial"/>
                <w:kern w:val="0"/>
                <w:szCs w:val="18"/>
                <w:lang w:eastAsia="en-US" w:bidi="ar-SA"/>
              </w:rPr>
            </w:pPr>
          </w:p>
        </w:tc>
        <w:tc>
          <w:tcPr>
            <w:tcW w:w="8444" w:type="dxa"/>
          </w:tcPr>
          <w:p w:rsidR="00482EC6" w:rsidRPr="007573C0" w:rsidRDefault="00A913E1" w:rsidP="00955D15">
            <w:pPr>
              <w:suppressAutoHyphens w:val="0"/>
              <w:spacing w:after="200" w:line="276" w:lineRule="auto"/>
              <w:rPr>
                <w:rFonts w:eastAsia="Calibri" w:cs="Arial"/>
                <w:kern w:val="0"/>
                <w:sz w:val="24"/>
                <w:lang w:eastAsia="en-US" w:bidi="ar-SA"/>
              </w:rPr>
            </w:pPr>
            <w:r w:rsidRPr="007573C0">
              <w:rPr>
                <w:rFonts w:eastAsia="Calibri" w:cs="Arial"/>
                <w:b/>
                <w:kern w:val="0"/>
                <w:sz w:val="24"/>
                <w:lang w:eastAsia="en-US" w:bidi="ar-SA"/>
              </w:rPr>
              <w:t>Industria Farmacéutica o Empresas:</w:t>
            </w:r>
          </w:p>
        </w:tc>
      </w:tr>
      <w:tr w:rsidR="00A913E1" w:rsidTr="00A913E1">
        <w:tc>
          <w:tcPr>
            <w:tcW w:w="534" w:type="dxa"/>
          </w:tcPr>
          <w:p w:rsidR="00A913E1" w:rsidRPr="00955D15" w:rsidRDefault="00A913E1" w:rsidP="00A913E1">
            <w:pPr>
              <w:jc w:val="center"/>
              <w:rPr>
                <w:rFonts w:cs="Arial"/>
                <w:sz w:val="20"/>
                <w:szCs w:val="20"/>
              </w:rPr>
            </w:pPr>
            <w:r w:rsidRPr="00955D15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8444" w:type="dxa"/>
          </w:tcPr>
          <w:p w:rsidR="00A913E1" w:rsidRPr="00955D15" w:rsidRDefault="00A913E1" w:rsidP="0075071E">
            <w:pPr>
              <w:suppressAutoHyphens w:val="0"/>
              <w:spacing w:after="200" w:line="276" w:lineRule="auto"/>
              <w:contextualSpacing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955D15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 xml:space="preserve">Copia certificada del Acta </w:t>
            </w:r>
            <w:r w:rsidR="0075071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C</w:t>
            </w:r>
            <w:r w:rsidRPr="00955D15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 xml:space="preserve">onstitutiva </w:t>
            </w:r>
          </w:p>
        </w:tc>
      </w:tr>
      <w:tr w:rsidR="00A913E1" w:rsidTr="00A913E1">
        <w:tc>
          <w:tcPr>
            <w:tcW w:w="534" w:type="dxa"/>
          </w:tcPr>
          <w:p w:rsidR="00A913E1" w:rsidRPr="00955D15" w:rsidRDefault="00A913E1" w:rsidP="00A913E1">
            <w:pPr>
              <w:jc w:val="center"/>
              <w:rPr>
                <w:rFonts w:cs="Arial"/>
                <w:sz w:val="20"/>
                <w:szCs w:val="20"/>
              </w:rPr>
            </w:pPr>
            <w:r w:rsidRPr="00955D15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8444" w:type="dxa"/>
          </w:tcPr>
          <w:p w:rsidR="00A913E1" w:rsidRPr="00955D15" w:rsidRDefault="00A913E1" w:rsidP="00A913E1">
            <w:pPr>
              <w:suppressAutoHyphens w:val="0"/>
              <w:spacing w:after="200" w:line="276" w:lineRule="auto"/>
              <w:contextualSpacing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955D15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Copia certificada del Poder del Representante legal</w:t>
            </w:r>
          </w:p>
        </w:tc>
      </w:tr>
      <w:tr w:rsidR="00A913E1" w:rsidTr="00A913E1">
        <w:tc>
          <w:tcPr>
            <w:tcW w:w="534" w:type="dxa"/>
          </w:tcPr>
          <w:p w:rsidR="00A913E1" w:rsidRPr="00955D15" w:rsidRDefault="00A913E1" w:rsidP="00A913E1">
            <w:pPr>
              <w:jc w:val="center"/>
              <w:rPr>
                <w:rFonts w:cs="Arial"/>
                <w:sz w:val="20"/>
                <w:szCs w:val="20"/>
              </w:rPr>
            </w:pPr>
            <w:r w:rsidRPr="00955D15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8444" w:type="dxa"/>
          </w:tcPr>
          <w:p w:rsidR="00A913E1" w:rsidRPr="00955D15" w:rsidRDefault="00A913E1" w:rsidP="00A913E1">
            <w:pPr>
              <w:suppressAutoHyphens w:val="0"/>
              <w:spacing w:after="200" w:line="276" w:lineRule="auto"/>
              <w:contextualSpacing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955D15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 xml:space="preserve">Copia de la identificación del Representante legal </w:t>
            </w:r>
          </w:p>
        </w:tc>
      </w:tr>
      <w:tr w:rsidR="00A913E1" w:rsidTr="00A913E1">
        <w:tc>
          <w:tcPr>
            <w:tcW w:w="534" w:type="dxa"/>
          </w:tcPr>
          <w:p w:rsidR="00A913E1" w:rsidRPr="00955D15" w:rsidRDefault="00A913E1" w:rsidP="00A913E1">
            <w:pPr>
              <w:jc w:val="center"/>
              <w:rPr>
                <w:rFonts w:cs="Arial"/>
                <w:sz w:val="20"/>
                <w:szCs w:val="20"/>
              </w:rPr>
            </w:pPr>
            <w:r w:rsidRPr="00955D15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8444" w:type="dxa"/>
          </w:tcPr>
          <w:p w:rsidR="00A913E1" w:rsidRPr="00955D15" w:rsidRDefault="00A913E1" w:rsidP="00A913E1">
            <w:pPr>
              <w:suppressAutoHyphens w:val="0"/>
              <w:spacing w:after="200" w:line="276" w:lineRule="auto"/>
              <w:contextualSpacing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955D15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Comprobante de domicilio actualizado</w:t>
            </w:r>
          </w:p>
        </w:tc>
      </w:tr>
      <w:tr w:rsidR="00A913E1" w:rsidTr="00A913E1">
        <w:tc>
          <w:tcPr>
            <w:tcW w:w="534" w:type="dxa"/>
          </w:tcPr>
          <w:p w:rsidR="00A913E1" w:rsidRPr="00955D15" w:rsidRDefault="00A913E1" w:rsidP="00A913E1">
            <w:pPr>
              <w:jc w:val="center"/>
              <w:rPr>
                <w:rFonts w:cs="Arial"/>
                <w:sz w:val="20"/>
                <w:szCs w:val="20"/>
              </w:rPr>
            </w:pPr>
            <w:r w:rsidRPr="00955D15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8444" w:type="dxa"/>
          </w:tcPr>
          <w:p w:rsidR="00A913E1" w:rsidRPr="00955D15" w:rsidRDefault="00A913E1" w:rsidP="00A913E1">
            <w:pPr>
              <w:rPr>
                <w:rFonts w:cs="Arial"/>
                <w:sz w:val="20"/>
                <w:szCs w:val="20"/>
              </w:rPr>
            </w:pPr>
            <w:r w:rsidRPr="00955D15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RFC</w:t>
            </w:r>
          </w:p>
        </w:tc>
      </w:tr>
      <w:tr w:rsidR="00A913E1" w:rsidTr="00A913E1">
        <w:tc>
          <w:tcPr>
            <w:tcW w:w="534" w:type="dxa"/>
          </w:tcPr>
          <w:p w:rsidR="00A913E1" w:rsidRPr="00955D15" w:rsidRDefault="00A913E1" w:rsidP="00A913E1">
            <w:pPr>
              <w:jc w:val="center"/>
              <w:rPr>
                <w:rFonts w:cs="Arial"/>
                <w:sz w:val="20"/>
                <w:szCs w:val="20"/>
              </w:rPr>
            </w:pPr>
            <w:r w:rsidRPr="00955D1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8444" w:type="dxa"/>
          </w:tcPr>
          <w:p w:rsidR="00A913E1" w:rsidRPr="00955D15" w:rsidRDefault="00A913E1" w:rsidP="00A913E1">
            <w:pPr>
              <w:suppressAutoHyphens w:val="0"/>
              <w:spacing w:after="200" w:line="276" w:lineRule="auto"/>
              <w:contextualSpacing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955D15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 xml:space="preserve">Registro patronal ante el IMSS </w:t>
            </w:r>
          </w:p>
        </w:tc>
      </w:tr>
      <w:tr w:rsidR="00A913E1" w:rsidTr="00A913E1">
        <w:tc>
          <w:tcPr>
            <w:tcW w:w="534" w:type="dxa"/>
          </w:tcPr>
          <w:p w:rsidR="00A913E1" w:rsidRPr="00955D15" w:rsidRDefault="00A913E1" w:rsidP="00A913E1">
            <w:pPr>
              <w:jc w:val="center"/>
              <w:rPr>
                <w:rFonts w:cs="Arial"/>
                <w:sz w:val="20"/>
                <w:szCs w:val="20"/>
              </w:rPr>
            </w:pPr>
            <w:r w:rsidRPr="00955D15"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8444" w:type="dxa"/>
          </w:tcPr>
          <w:p w:rsidR="00A913E1" w:rsidRPr="00955D15" w:rsidRDefault="00A913E1" w:rsidP="00A913E1">
            <w:pPr>
              <w:suppressAutoHyphens w:val="0"/>
              <w:spacing w:after="200" w:line="276" w:lineRule="auto"/>
              <w:contextualSpacing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955D15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 xml:space="preserve">Copia completa de la Póliza de responsabilidad civil general, que cubra ensayos clínicos </w:t>
            </w:r>
          </w:p>
        </w:tc>
      </w:tr>
      <w:tr w:rsidR="00A913E1" w:rsidTr="00A913E1">
        <w:tc>
          <w:tcPr>
            <w:tcW w:w="534" w:type="dxa"/>
          </w:tcPr>
          <w:p w:rsidR="00A913E1" w:rsidRPr="00955D15" w:rsidRDefault="00A913E1" w:rsidP="00A913E1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8444" w:type="dxa"/>
          </w:tcPr>
          <w:p w:rsidR="00A913E1" w:rsidRPr="00955D15" w:rsidRDefault="00A913E1" w:rsidP="00A913E1">
            <w:pPr>
              <w:rPr>
                <w:rFonts w:cs="Arial"/>
                <w:sz w:val="20"/>
                <w:szCs w:val="20"/>
              </w:rPr>
            </w:pPr>
            <w:r w:rsidRPr="00955D15">
              <w:rPr>
                <w:rFonts w:cs="Arial"/>
                <w:sz w:val="20"/>
                <w:szCs w:val="20"/>
              </w:rPr>
              <w:t>Carta compromiso para mantener vigente la póliza, firmada por el representante legal</w:t>
            </w:r>
          </w:p>
        </w:tc>
      </w:tr>
      <w:tr w:rsidR="00A913E1" w:rsidTr="00A913E1">
        <w:tc>
          <w:tcPr>
            <w:tcW w:w="534" w:type="dxa"/>
          </w:tcPr>
          <w:p w:rsidR="00A913E1" w:rsidRPr="00955D15" w:rsidRDefault="00A913E1" w:rsidP="00A913E1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</w:t>
            </w:r>
          </w:p>
        </w:tc>
        <w:tc>
          <w:tcPr>
            <w:tcW w:w="8444" w:type="dxa"/>
          </w:tcPr>
          <w:p w:rsidR="00A913E1" w:rsidRPr="00955D15" w:rsidRDefault="00A913E1" w:rsidP="00A913E1">
            <w:pPr>
              <w:rPr>
                <w:rFonts w:cs="Arial"/>
                <w:sz w:val="20"/>
                <w:szCs w:val="20"/>
              </w:rPr>
            </w:pPr>
            <w:r w:rsidRPr="00955D15">
              <w:rPr>
                <w:rFonts w:cs="Arial"/>
                <w:sz w:val="20"/>
                <w:szCs w:val="20"/>
              </w:rPr>
              <w:t>Carta poder para realizar l</w:t>
            </w:r>
            <w:r>
              <w:rPr>
                <w:rFonts w:cs="Arial"/>
                <w:sz w:val="20"/>
                <w:szCs w:val="20"/>
              </w:rPr>
              <w:t>os trámites en la UHAP del IMSS</w:t>
            </w:r>
          </w:p>
        </w:tc>
      </w:tr>
      <w:tr w:rsidR="00A913E1" w:rsidTr="00A913E1">
        <w:tc>
          <w:tcPr>
            <w:tcW w:w="534" w:type="dxa"/>
          </w:tcPr>
          <w:p w:rsidR="00A913E1" w:rsidRPr="00955D15" w:rsidRDefault="00A913E1" w:rsidP="00A913E1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8444" w:type="dxa"/>
          </w:tcPr>
          <w:p w:rsidR="00A913E1" w:rsidRPr="00955D15" w:rsidRDefault="00A913E1" w:rsidP="00A913E1">
            <w:pPr>
              <w:rPr>
                <w:rFonts w:cs="Arial"/>
                <w:sz w:val="20"/>
                <w:szCs w:val="20"/>
              </w:rPr>
            </w:pPr>
            <w:r w:rsidRPr="00955D15">
              <w:rPr>
                <w:rFonts w:cs="Arial"/>
                <w:sz w:val="20"/>
                <w:szCs w:val="20"/>
              </w:rPr>
              <w:t>Propuesta d</w:t>
            </w:r>
            <w:r>
              <w:rPr>
                <w:rFonts w:cs="Arial"/>
                <w:sz w:val="20"/>
                <w:szCs w:val="20"/>
              </w:rPr>
              <w:t>e convenio de colaboración con a</w:t>
            </w:r>
            <w:r w:rsidRPr="00955D15">
              <w:rPr>
                <w:rFonts w:cs="Arial"/>
                <w:sz w:val="20"/>
                <w:szCs w:val="20"/>
              </w:rPr>
              <w:t>nexos (1a-1h)</w:t>
            </w:r>
          </w:p>
        </w:tc>
      </w:tr>
      <w:tr w:rsidR="00A913E1" w:rsidTr="00A913E1">
        <w:tc>
          <w:tcPr>
            <w:tcW w:w="534" w:type="dxa"/>
          </w:tcPr>
          <w:p w:rsidR="00A913E1" w:rsidRPr="00955D15" w:rsidRDefault="00A913E1" w:rsidP="00A913E1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</w:t>
            </w:r>
          </w:p>
        </w:tc>
        <w:tc>
          <w:tcPr>
            <w:tcW w:w="8444" w:type="dxa"/>
          </w:tcPr>
          <w:p w:rsidR="00A913E1" w:rsidRPr="00955D15" w:rsidRDefault="00A913E1" w:rsidP="00A913E1">
            <w:pPr>
              <w:rPr>
                <w:rFonts w:cs="Arial"/>
                <w:sz w:val="20"/>
                <w:szCs w:val="20"/>
              </w:rPr>
            </w:pPr>
            <w:r w:rsidRPr="00955D15">
              <w:rPr>
                <w:rFonts w:cs="Arial"/>
                <w:sz w:val="20"/>
                <w:szCs w:val="20"/>
              </w:rPr>
              <w:t>Protocolo de investigación aprobado por el CNIC (Anexo 1a)</w:t>
            </w:r>
          </w:p>
        </w:tc>
      </w:tr>
      <w:tr w:rsidR="00A913E1" w:rsidTr="00A913E1">
        <w:tc>
          <w:tcPr>
            <w:tcW w:w="534" w:type="dxa"/>
          </w:tcPr>
          <w:p w:rsidR="00A913E1" w:rsidRPr="00955D15" w:rsidRDefault="00A913E1" w:rsidP="00A913E1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8444" w:type="dxa"/>
          </w:tcPr>
          <w:p w:rsidR="00A913E1" w:rsidRPr="00955D15" w:rsidRDefault="00A913E1" w:rsidP="00A913E1">
            <w:pPr>
              <w:rPr>
                <w:rFonts w:cs="Arial"/>
                <w:sz w:val="20"/>
                <w:szCs w:val="20"/>
              </w:rPr>
            </w:pPr>
            <w:r w:rsidRPr="00955D15">
              <w:rPr>
                <w:rFonts w:cs="Arial"/>
                <w:sz w:val="20"/>
                <w:szCs w:val="20"/>
              </w:rPr>
              <w:t>Desglose presupuestal (Anexo 1b)</w:t>
            </w:r>
          </w:p>
        </w:tc>
      </w:tr>
      <w:tr w:rsidR="00A913E1" w:rsidTr="00A913E1">
        <w:tc>
          <w:tcPr>
            <w:tcW w:w="534" w:type="dxa"/>
          </w:tcPr>
          <w:p w:rsidR="00A913E1" w:rsidRPr="00955D15" w:rsidRDefault="00A913E1" w:rsidP="00A913E1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8444" w:type="dxa"/>
          </w:tcPr>
          <w:p w:rsidR="00A913E1" w:rsidRPr="00955D15" w:rsidRDefault="00A913E1" w:rsidP="00A913E1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Notificación del CNIC (Anexo 1c)</w:t>
            </w:r>
          </w:p>
        </w:tc>
      </w:tr>
      <w:tr w:rsidR="00A913E1" w:rsidTr="00A913E1">
        <w:tc>
          <w:tcPr>
            <w:tcW w:w="534" w:type="dxa"/>
          </w:tcPr>
          <w:p w:rsidR="00A913E1" w:rsidRPr="00955D15" w:rsidRDefault="00A913E1" w:rsidP="00A913E1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</w:t>
            </w:r>
          </w:p>
        </w:tc>
        <w:tc>
          <w:tcPr>
            <w:tcW w:w="8444" w:type="dxa"/>
          </w:tcPr>
          <w:p w:rsidR="00A913E1" w:rsidRPr="00955D15" w:rsidRDefault="00A913E1" w:rsidP="00A913E1">
            <w:pPr>
              <w:rPr>
                <w:rFonts w:cs="Arial"/>
                <w:sz w:val="20"/>
                <w:szCs w:val="20"/>
              </w:rPr>
            </w:pPr>
            <w:r w:rsidRPr="00955D15">
              <w:rPr>
                <w:rFonts w:cs="Arial"/>
                <w:sz w:val="20"/>
                <w:szCs w:val="20"/>
              </w:rPr>
              <w:t>Calendario de ministraciones de l</w:t>
            </w:r>
            <w:r>
              <w:rPr>
                <w:rFonts w:cs="Arial"/>
                <w:sz w:val="20"/>
                <w:szCs w:val="20"/>
              </w:rPr>
              <w:t>os recursos pactados (Anexo 1d)</w:t>
            </w:r>
          </w:p>
        </w:tc>
      </w:tr>
      <w:tr w:rsidR="00A913E1" w:rsidTr="00A913E1">
        <w:tc>
          <w:tcPr>
            <w:tcW w:w="534" w:type="dxa"/>
          </w:tcPr>
          <w:p w:rsidR="00A913E1" w:rsidRPr="00955D15" w:rsidRDefault="00A913E1" w:rsidP="00A913E1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</w:t>
            </w:r>
          </w:p>
        </w:tc>
        <w:tc>
          <w:tcPr>
            <w:tcW w:w="8444" w:type="dxa"/>
          </w:tcPr>
          <w:p w:rsidR="00A913E1" w:rsidRPr="00955D15" w:rsidRDefault="00A913E1" w:rsidP="00A913E1">
            <w:pPr>
              <w:rPr>
                <w:rFonts w:cs="Arial"/>
                <w:sz w:val="20"/>
                <w:szCs w:val="20"/>
              </w:rPr>
            </w:pPr>
            <w:r w:rsidRPr="00955D15">
              <w:rPr>
                <w:rFonts w:cs="Arial"/>
                <w:sz w:val="20"/>
                <w:szCs w:val="20"/>
              </w:rPr>
              <w:t>Programa de s</w:t>
            </w:r>
            <w:r>
              <w:rPr>
                <w:rFonts w:cs="Arial"/>
                <w:sz w:val="20"/>
                <w:szCs w:val="20"/>
              </w:rPr>
              <w:t>uministro de insumos (Anexo 1e)</w:t>
            </w:r>
          </w:p>
        </w:tc>
      </w:tr>
      <w:tr w:rsidR="00A913E1" w:rsidTr="00A913E1">
        <w:tc>
          <w:tcPr>
            <w:tcW w:w="534" w:type="dxa"/>
          </w:tcPr>
          <w:p w:rsidR="00A913E1" w:rsidRPr="00955D15" w:rsidRDefault="00A913E1" w:rsidP="00A913E1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</w:t>
            </w:r>
          </w:p>
        </w:tc>
        <w:tc>
          <w:tcPr>
            <w:tcW w:w="8444" w:type="dxa"/>
          </w:tcPr>
          <w:p w:rsidR="00A913E1" w:rsidRPr="00955D15" w:rsidRDefault="00A913E1" w:rsidP="00A913E1">
            <w:pPr>
              <w:rPr>
                <w:rFonts w:cs="Arial"/>
                <w:sz w:val="20"/>
                <w:szCs w:val="20"/>
              </w:rPr>
            </w:pPr>
            <w:r w:rsidRPr="00955D15">
              <w:rPr>
                <w:rFonts w:cs="Arial"/>
                <w:sz w:val="20"/>
                <w:szCs w:val="20"/>
              </w:rPr>
              <w:t>Informe de</w:t>
            </w:r>
            <w:r>
              <w:rPr>
                <w:rFonts w:cs="Arial"/>
                <w:sz w:val="20"/>
                <w:szCs w:val="20"/>
              </w:rPr>
              <w:t xml:space="preserve"> seguimiento técnico (Anexo 1f)</w:t>
            </w:r>
          </w:p>
        </w:tc>
      </w:tr>
      <w:tr w:rsidR="00A913E1" w:rsidTr="00A913E1">
        <w:tc>
          <w:tcPr>
            <w:tcW w:w="534" w:type="dxa"/>
          </w:tcPr>
          <w:p w:rsidR="00A913E1" w:rsidRPr="00955D15" w:rsidRDefault="00A913E1" w:rsidP="00A913E1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</w:t>
            </w:r>
          </w:p>
        </w:tc>
        <w:tc>
          <w:tcPr>
            <w:tcW w:w="8444" w:type="dxa"/>
          </w:tcPr>
          <w:p w:rsidR="00A913E1" w:rsidRPr="00955D15" w:rsidRDefault="00A913E1" w:rsidP="00A913E1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</w:t>
            </w:r>
            <w:r w:rsidRPr="00955D15">
              <w:rPr>
                <w:rFonts w:cs="Arial"/>
                <w:sz w:val="20"/>
                <w:szCs w:val="20"/>
              </w:rPr>
              <w:t>elegación de responsabilidades (sol</w:t>
            </w:r>
            <w:r>
              <w:rPr>
                <w:rFonts w:cs="Arial"/>
                <w:sz w:val="20"/>
                <w:szCs w:val="20"/>
              </w:rPr>
              <w:t xml:space="preserve">o aplica para </w:t>
            </w:r>
            <w:proofErr w:type="spellStart"/>
            <w:r>
              <w:rPr>
                <w:rFonts w:cs="Arial"/>
                <w:sz w:val="20"/>
                <w:szCs w:val="20"/>
              </w:rPr>
              <w:t>CRO’s</w:t>
            </w:r>
            <w:proofErr w:type="spellEnd"/>
            <w:r>
              <w:rPr>
                <w:rFonts w:cs="Arial"/>
                <w:sz w:val="20"/>
                <w:szCs w:val="20"/>
              </w:rPr>
              <w:t>) (Anexo 1g)</w:t>
            </w:r>
          </w:p>
        </w:tc>
      </w:tr>
      <w:tr w:rsidR="00A913E1" w:rsidTr="00A913E1">
        <w:tc>
          <w:tcPr>
            <w:tcW w:w="534" w:type="dxa"/>
          </w:tcPr>
          <w:p w:rsidR="00A913E1" w:rsidRPr="00955D15" w:rsidRDefault="00A913E1" w:rsidP="00A913E1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</w:t>
            </w:r>
          </w:p>
        </w:tc>
        <w:tc>
          <w:tcPr>
            <w:tcW w:w="8444" w:type="dxa"/>
          </w:tcPr>
          <w:p w:rsidR="00A913E1" w:rsidRPr="00955D15" w:rsidRDefault="00A913E1" w:rsidP="00A913E1">
            <w:pPr>
              <w:rPr>
                <w:rFonts w:cs="Arial"/>
                <w:sz w:val="20"/>
                <w:szCs w:val="20"/>
              </w:rPr>
            </w:pPr>
            <w:r w:rsidRPr="00955D15">
              <w:rPr>
                <w:rFonts w:cs="Arial"/>
                <w:sz w:val="20"/>
                <w:szCs w:val="20"/>
              </w:rPr>
              <w:t>Contrato de prestación de servicios (cuando aplique) (Anexo 1h).</w:t>
            </w:r>
          </w:p>
        </w:tc>
      </w:tr>
      <w:tr w:rsidR="00A913E1" w:rsidTr="007573C0">
        <w:trPr>
          <w:trHeight w:val="385"/>
        </w:trPr>
        <w:tc>
          <w:tcPr>
            <w:tcW w:w="534" w:type="dxa"/>
          </w:tcPr>
          <w:p w:rsidR="00A913E1" w:rsidRPr="00955D15" w:rsidRDefault="00A913E1" w:rsidP="00A913E1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8444" w:type="dxa"/>
          </w:tcPr>
          <w:p w:rsidR="00A913E1" w:rsidRPr="007573C0" w:rsidRDefault="00A913E1" w:rsidP="00A913E1">
            <w:pPr>
              <w:rPr>
                <w:rFonts w:cs="Arial"/>
                <w:b/>
                <w:sz w:val="24"/>
              </w:rPr>
            </w:pPr>
            <w:r w:rsidRPr="007573C0">
              <w:rPr>
                <w:rFonts w:cs="Arial"/>
                <w:b/>
                <w:sz w:val="24"/>
              </w:rPr>
              <w:t>Investigador Responsable/Principal</w:t>
            </w:r>
          </w:p>
        </w:tc>
      </w:tr>
      <w:tr w:rsidR="00A913E1" w:rsidTr="00A913E1">
        <w:tc>
          <w:tcPr>
            <w:tcW w:w="534" w:type="dxa"/>
          </w:tcPr>
          <w:p w:rsidR="00A913E1" w:rsidRPr="00955D15" w:rsidRDefault="00A913E1" w:rsidP="00A913E1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8444" w:type="dxa"/>
          </w:tcPr>
          <w:p w:rsidR="00A913E1" w:rsidRPr="00955D15" w:rsidRDefault="00A913E1" w:rsidP="00A913E1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Oficio</w:t>
            </w:r>
            <w:r w:rsidRPr="00955D15">
              <w:rPr>
                <w:rFonts w:cs="Arial"/>
                <w:sz w:val="20"/>
                <w:szCs w:val="20"/>
              </w:rPr>
              <w:t xml:space="preserve"> solicitud de revisión y formalización del convenio de colaboración (firmada por el investigador y el representante legal de la empresa)</w:t>
            </w:r>
          </w:p>
        </w:tc>
      </w:tr>
      <w:tr w:rsidR="00A913E1" w:rsidTr="00A913E1">
        <w:tc>
          <w:tcPr>
            <w:tcW w:w="534" w:type="dxa"/>
          </w:tcPr>
          <w:p w:rsidR="00A913E1" w:rsidRPr="00955D15" w:rsidRDefault="00A913E1" w:rsidP="00A913E1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8444" w:type="dxa"/>
          </w:tcPr>
          <w:p w:rsidR="00A913E1" w:rsidRPr="00955D15" w:rsidRDefault="00A913E1" w:rsidP="00A913E1">
            <w:pPr>
              <w:rPr>
                <w:rFonts w:cs="Arial"/>
                <w:sz w:val="20"/>
                <w:szCs w:val="20"/>
              </w:rPr>
            </w:pPr>
            <w:r w:rsidRPr="00955D15">
              <w:rPr>
                <w:rFonts w:cs="Arial"/>
                <w:sz w:val="20"/>
                <w:szCs w:val="20"/>
              </w:rPr>
              <w:t>Copia de las Cédulas profesionales: Licencia</w:t>
            </w:r>
            <w:r>
              <w:rPr>
                <w:rFonts w:cs="Arial"/>
                <w:sz w:val="20"/>
                <w:szCs w:val="20"/>
              </w:rPr>
              <w:t>tura y Especialidad</w:t>
            </w:r>
          </w:p>
        </w:tc>
      </w:tr>
      <w:tr w:rsidR="00A913E1" w:rsidTr="00A913E1">
        <w:tc>
          <w:tcPr>
            <w:tcW w:w="534" w:type="dxa"/>
          </w:tcPr>
          <w:p w:rsidR="00A913E1" w:rsidRPr="00955D15" w:rsidRDefault="00A913E1" w:rsidP="00A913E1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8444" w:type="dxa"/>
          </w:tcPr>
          <w:p w:rsidR="00A913E1" w:rsidRPr="00955D15" w:rsidRDefault="00A913E1" w:rsidP="00A913E1">
            <w:pPr>
              <w:rPr>
                <w:rFonts w:cs="Arial"/>
                <w:sz w:val="20"/>
                <w:szCs w:val="20"/>
              </w:rPr>
            </w:pPr>
            <w:r w:rsidRPr="00955D15">
              <w:rPr>
                <w:rFonts w:cs="Arial"/>
                <w:sz w:val="20"/>
                <w:szCs w:val="20"/>
              </w:rPr>
              <w:t>Tarjetón de pago IMSS, reciente</w:t>
            </w:r>
          </w:p>
        </w:tc>
      </w:tr>
      <w:tr w:rsidR="00A913E1" w:rsidTr="00A913E1">
        <w:tc>
          <w:tcPr>
            <w:tcW w:w="534" w:type="dxa"/>
          </w:tcPr>
          <w:p w:rsidR="00A913E1" w:rsidRPr="00955D15" w:rsidRDefault="00A913E1" w:rsidP="00A913E1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8444" w:type="dxa"/>
          </w:tcPr>
          <w:p w:rsidR="00A913E1" w:rsidRPr="00955D15" w:rsidRDefault="00A913E1" w:rsidP="00A913E1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Opcional:</w:t>
            </w:r>
            <w:r w:rsidRPr="00955D15">
              <w:rPr>
                <w:rFonts w:cs="Arial"/>
                <w:sz w:val="20"/>
                <w:szCs w:val="20"/>
              </w:rPr>
              <w:t xml:space="preserve"> Calificación cu</w:t>
            </w:r>
            <w:r>
              <w:rPr>
                <w:rFonts w:cs="Arial"/>
                <w:sz w:val="20"/>
                <w:szCs w:val="20"/>
              </w:rPr>
              <w:t>rricular como investigador IMSS</w:t>
            </w:r>
          </w:p>
        </w:tc>
      </w:tr>
    </w:tbl>
    <w:p w:rsidR="007573C0" w:rsidRDefault="007573C0" w:rsidP="00955D15">
      <w:pPr>
        <w:suppressAutoHyphens w:val="0"/>
        <w:spacing w:after="200" w:line="276" w:lineRule="auto"/>
        <w:rPr>
          <w:rFonts w:eastAsia="Calibri" w:cs="Arial"/>
          <w:kern w:val="0"/>
          <w:szCs w:val="18"/>
          <w:lang w:eastAsia="en-US" w:bidi="ar-SA"/>
        </w:rPr>
      </w:pPr>
    </w:p>
    <w:p w:rsidR="007573C0" w:rsidRDefault="007573C0" w:rsidP="00955D15">
      <w:pPr>
        <w:suppressAutoHyphens w:val="0"/>
        <w:spacing w:after="200" w:line="276" w:lineRule="auto"/>
        <w:rPr>
          <w:rFonts w:eastAsia="Calibri" w:cs="Arial"/>
          <w:kern w:val="0"/>
          <w:szCs w:val="18"/>
          <w:lang w:eastAsia="en-US" w:bidi="ar-SA"/>
        </w:rPr>
      </w:pPr>
    </w:p>
    <w:p w:rsidR="007D4DCC" w:rsidRPr="00955D15" w:rsidRDefault="0075071E" w:rsidP="00955D15">
      <w:pPr>
        <w:suppressAutoHyphens w:val="0"/>
        <w:spacing w:after="200" w:line="276" w:lineRule="auto"/>
        <w:rPr>
          <w:rFonts w:eastAsia="Calibri" w:cs="Arial"/>
          <w:kern w:val="0"/>
          <w:szCs w:val="18"/>
          <w:lang w:eastAsia="en-US" w:bidi="ar-SA"/>
        </w:rPr>
      </w:pPr>
      <w:r>
        <w:rPr>
          <w:rFonts w:eastAsia="Calibri" w:cs="Arial"/>
          <w:kern w:val="0"/>
          <w:szCs w:val="18"/>
          <w:lang w:eastAsia="en-US" w:bidi="ar-SA"/>
        </w:rPr>
        <w:t>A</w:t>
      </w:r>
      <w:r w:rsidR="007573C0">
        <w:rPr>
          <w:rFonts w:eastAsia="Calibri" w:cs="Arial"/>
          <w:kern w:val="0"/>
          <w:szCs w:val="18"/>
          <w:lang w:eastAsia="en-US" w:bidi="ar-SA"/>
        </w:rPr>
        <w:t>ctualizaci</w:t>
      </w:r>
      <w:r w:rsidR="007D4DCC">
        <w:rPr>
          <w:rFonts w:cs="Arial"/>
          <w:noProof/>
          <w:color w:val="000000"/>
          <w:sz w:val="16"/>
          <w:szCs w:val="16"/>
          <w:lang w:eastAsia="es-MX" w:bidi="ar-SA"/>
        </w:rPr>
        <w:drawing>
          <wp:anchor distT="0" distB="0" distL="114300" distR="114300" simplePos="0" relativeHeight="251660288" behindDoc="1" locked="0" layoutInCell="1" allowOverlap="1" wp14:anchorId="20E39E13" wp14:editId="5733F3E0">
            <wp:simplePos x="0" y="0"/>
            <wp:positionH relativeFrom="column">
              <wp:posOffset>479069</wp:posOffset>
            </wp:positionH>
            <wp:positionV relativeFrom="page">
              <wp:posOffset>2780683</wp:posOffset>
            </wp:positionV>
            <wp:extent cx="4846955" cy="4768850"/>
            <wp:effectExtent l="0" t="0" r="0" b="0"/>
            <wp:wrapNone/>
            <wp:docPr id="3" name="Imagen 3" descr="C:\Users\jose.sandate\Desktop\papeleria Oficial\Logos Institucionales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C:\Users\jose.sandate\Desktop\papeleria Oficial\Logos Institucionales-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B20">
        <w:rPr>
          <w:rFonts w:eastAsia="Calibri" w:cs="Arial"/>
          <w:kern w:val="0"/>
          <w:szCs w:val="18"/>
          <w:lang w:eastAsia="en-US" w:bidi="ar-SA"/>
        </w:rPr>
        <w:t xml:space="preserve">ón: </w:t>
      </w:r>
      <w:r w:rsidR="00822B20" w:rsidRPr="00822B20">
        <w:rPr>
          <w:rFonts w:eastAsia="Calibri" w:cs="Arial"/>
          <w:kern w:val="0"/>
          <w:szCs w:val="18"/>
          <w:lang w:eastAsia="en-US" w:bidi="ar-SA"/>
        </w:rPr>
        <w:t>22</w:t>
      </w:r>
      <w:r w:rsidR="007573C0" w:rsidRPr="00822B20">
        <w:rPr>
          <w:rFonts w:eastAsia="Calibri" w:cs="Arial"/>
          <w:kern w:val="0"/>
          <w:szCs w:val="18"/>
          <w:lang w:eastAsia="en-US" w:bidi="ar-SA"/>
        </w:rPr>
        <w:t xml:space="preserve"> de agosto de 2018</w:t>
      </w:r>
    </w:p>
    <w:sectPr w:rsidR="007D4DCC" w:rsidRPr="00955D15" w:rsidSect="0061361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Ottawa">
    <w:altName w:val="Courier New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A5F2E"/>
    <w:multiLevelType w:val="hybridMultilevel"/>
    <w:tmpl w:val="654A5D9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0A0F0C"/>
    <w:multiLevelType w:val="hybridMultilevel"/>
    <w:tmpl w:val="E9284E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B13211"/>
    <w:multiLevelType w:val="hybridMultilevel"/>
    <w:tmpl w:val="EB1E88C0"/>
    <w:lvl w:ilvl="0" w:tplc="6B3C58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465FC7"/>
    <w:multiLevelType w:val="hybridMultilevel"/>
    <w:tmpl w:val="E928659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9F0F7A"/>
    <w:multiLevelType w:val="hybridMultilevel"/>
    <w:tmpl w:val="E928659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3F1BCB"/>
    <w:multiLevelType w:val="hybridMultilevel"/>
    <w:tmpl w:val="EB1E88C0"/>
    <w:lvl w:ilvl="0" w:tplc="6B3C58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EA0EA4"/>
    <w:multiLevelType w:val="hybridMultilevel"/>
    <w:tmpl w:val="E928659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630DE1"/>
    <w:multiLevelType w:val="hybridMultilevel"/>
    <w:tmpl w:val="E928659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DE0CFC"/>
    <w:multiLevelType w:val="hybridMultilevel"/>
    <w:tmpl w:val="B9F8115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59338A"/>
    <w:multiLevelType w:val="hybridMultilevel"/>
    <w:tmpl w:val="E928659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A67BC4"/>
    <w:multiLevelType w:val="hybridMultilevel"/>
    <w:tmpl w:val="E928659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C3302C"/>
    <w:multiLevelType w:val="hybridMultilevel"/>
    <w:tmpl w:val="ABDA4D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8E06F1"/>
    <w:multiLevelType w:val="hybridMultilevel"/>
    <w:tmpl w:val="E928659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9305A3"/>
    <w:multiLevelType w:val="hybridMultilevel"/>
    <w:tmpl w:val="E92604D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"/>
  </w:num>
  <w:num w:numId="5">
    <w:abstractNumId w:val="0"/>
  </w:num>
  <w:num w:numId="6">
    <w:abstractNumId w:val="8"/>
  </w:num>
  <w:num w:numId="7">
    <w:abstractNumId w:val="13"/>
  </w:num>
  <w:num w:numId="8">
    <w:abstractNumId w:val="4"/>
  </w:num>
  <w:num w:numId="9">
    <w:abstractNumId w:val="2"/>
  </w:num>
  <w:num w:numId="10">
    <w:abstractNumId w:val="12"/>
  </w:num>
  <w:num w:numId="11">
    <w:abstractNumId w:val="6"/>
  </w:num>
  <w:num w:numId="12">
    <w:abstractNumId w:val="9"/>
  </w:num>
  <w:num w:numId="13">
    <w:abstractNumId w:val="7"/>
  </w:num>
  <w:num w:numId="14">
    <w:abstractNumId w:val="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8E5"/>
    <w:rsid w:val="00107E04"/>
    <w:rsid w:val="0017160E"/>
    <w:rsid w:val="001E6863"/>
    <w:rsid w:val="003452B0"/>
    <w:rsid w:val="0037029E"/>
    <w:rsid w:val="00482EC6"/>
    <w:rsid w:val="00562098"/>
    <w:rsid w:val="00595100"/>
    <w:rsid w:val="00613617"/>
    <w:rsid w:val="00681284"/>
    <w:rsid w:val="0075071E"/>
    <w:rsid w:val="007573C0"/>
    <w:rsid w:val="007D4DCC"/>
    <w:rsid w:val="00822B20"/>
    <w:rsid w:val="00955D15"/>
    <w:rsid w:val="009800DA"/>
    <w:rsid w:val="00A60F42"/>
    <w:rsid w:val="00A913E1"/>
    <w:rsid w:val="00AA7EB7"/>
    <w:rsid w:val="00AB6FA0"/>
    <w:rsid w:val="00AC3AA4"/>
    <w:rsid w:val="00AC4D61"/>
    <w:rsid w:val="00B72033"/>
    <w:rsid w:val="00BF6E5D"/>
    <w:rsid w:val="00C7739B"/>
    <w:rsid w:val="00DB28E5"/>
    <w:rsid w:val="00DC114C"/>
    <w:rsid w:val="00DD422B"/>
    <w:rsid w:val="00F47853"/>
    <w:rsid w:val="00F91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28E5"/>
    <w:pPr>
      <w:suppressAutoHyphens/>
      <w:spacing w:after="0" w:line="240" w:lineRule="auto"/>
      <w:jc w:val="both"/>
    </w:pPr>
    <w:rPr>
      <w:rFonts w:ascii="Arial" w:eastAsia="SimSun" w:hAnsi="Arial" w:cs="Mangal"/>
      <w:kern w:val="2"/>
      <w:sz w:val="18"/>
      <w:szCs w:val="24"/>
      <w:lang w:eastAsia="hi-IN" w:bidi="hi-IN"/>
    </w:rPr>
  </w:style>
  <w:style w:type="paragraph" w:styleId="Ttulo1">
    <w:name w:val="heading 1"/>
    <w:basedOn w:val="Normal"/>
    <w:next w:val="Normal"/>
    <w:link w:val="Ttulo1Car"/>
    <w:qFormat/>
    <w:rsid w:val="007D4DCC"/>
    <w:pPr>
      <w:keepNext/>
      <w:suppressAutoHyphens w:val="0"/>
      <w:jc w:val="left"/>
      <w:outlineLvl w:val="0"/>
    </w:pPr>
    <w:rPr>
      <w:rFonts w:ascii="Ottawa" w:eastAsia="Times New Roman" w:hAnsi="Ottawa" w:cs="Times New Roman"/>
      <w:b/>
      <w:kern w:val="0"/>
      <w:sz w:val="20"/>
      <w:szCs w:val="20"/>
      <w:lang w:val="es-ES_tradnl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B28E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A7E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rsid w:val="007D4DCC"/>
    <w:rPr>
      <w:rFonts w:ascii="Ottawa" w:eastAsia="Times New Roman" w:hAnsi="Ottawa" w:cs="Times New Roman"/>
      <w:b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13E1"/>
    <w:rPr>
      <w:rFonts w:ascii="Tahoma" w:hAnsi="Tahoma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13E1"/>
    <w:rPr>
      <w:rFonts w:ascii="Tahoma" w:eastAsia="SimSun" w:hAnsi="Tahoma" w:cs="Mangal"/>
      <w:kern w:val="2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28E5"/>
    <w:pPr>
      <w:suppressAutoHyphens/>
      <w:spacing w:after="0" w:line="240" w:lineRule="auto"/>
      <w:jc w:val="both"/>
    </w:pPr>
    <w:rPr>
      <w:rFonts w:ascii="Arial" w:eastAsia="SimSun" w:hAnsi="Arial" w:cs="Mangal"/>
      <w:kern w:val="2"/>
      <w:sz w:val="18"/>
      <w:szCs w:val="24"/>
      <w:lang w:eastAsia="hi-IN" w:bidi="hi-IN"/>
    </w:rPr>
  </w:style>
  <w:style w:type="paragraph" w:styleId="Ttulo1">
    <w:name w:val="heading 1"/>
    <w:basedOn w:val="Normal"/>
    <w:next w:val="Normal"/>
    <w:link w:val="Ttulo1Car"/>
    <w:qFormat/>
    <w:rsid w:val="007D4DCC"/>
    <w:pPr>
      <w:keepNext/>
      <w:suppressAutoHyphens w:val="0"/>
      <w:jc w:val="left"/>
      <w:outlineLvl w:val="0"/>
    </w:pPr>
    <w:rPr>
      <w:rFonts w:ascii="Ottawa" w:eastAsia="Times New Roman" w:hAnsi="Ottawa" w:cs="Times New Roman"/>
      <w:b/>
      <w:kern w:val="0"/>
      <w:sz w:val="20"/>
      <w:szCs w:val="20"/>
      <w:lang w:val="es-ES_tradnl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B28E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A7E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rsid w:val="007D4DCC"/>
    <w:rPr>
      <w:rFonts w:ascii="Ottawa" w:eastAsia="Times New Roman" w:hAnsi="Ottawa" w:cs="Times New Roman"/>
      <w:b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13E1"/>
    <w:rPr>
      <w:rFonts w:ascii="Tahoma" w:hAnsi="Tahoma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13E1"/>
    <w:rPr>
      <w:rFonts w:ascii="Tahoma" w:eastAsia="SimSun" w:hAnsi="Tahoma" w:cs="Mangal"/>
      <w:kern w:val="2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325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2110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maria.becerrila</dc:creator>
  <cp:lastModifiedBy>Windows User</cp:lastModifiedBy>
  <cp:revision>3</cp:revision>
  <dcterms:created xsi:type="dcterms:W3CDTF">2018-08-22T21:05:00Z</dcterms:created>
  <dcterms:modified xsi:type="dcterms:W3CDTF">2018-08-22T21:07:00Z</dcterms:modified>
</cp:coreProperties>
</file>