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3BB" w:rsidRDefault="001133BB" w:rsidP="001133BB">
      <w:pPr>
        <w:jc w:val="center"/>
        <w:rPr>
          <w:rFonts w:ascii="Arial Narrow" w:hAnsi="Arial Narrow" w:cs="Arial"/>
          <w:sz w:val="32"/>
          <w:szCs w:val="32"/>
        </w:rPr>
      </w:pPr>
    </w:p>
    <w:p w:rsidR="001133BB" w:rsidRDefault="001133BB" w:rsidP="001133BB">
      <w:pPr>
        <w:jc w:val="center"/>
        <w:rPr>
          <w:rFonts w:ascii="Arial Narrow" w:hAnsi="Arial Narrow" w:cs="Arial"/>
          <w:sz w:val="32"/>
          <w:szCs w:val="32"/>
        </w:rPr>
      </w:pPr>
    </w:p>
    <w:p w:rsidR="001133BB" w:rsidRDefault="001133BB" w:rsidP="001133BB">
      <w:pPr>
        <w:jc w:val="center"/>
        <w:rPr>
          <w:rFonts w:ascii="Arial Narrow" w:hAnsi="Arial Narrow" w:cs="Arial"/>
          <w:sz w:val="32"/>
          <w:szCs w:val="32"/>
        </w:rPr>
      </w:pPr>
    </w:p>
    <w:p w:rsidR="001133BB" w:rsidRDefault="001133BB" w:rsidP="001133BB">
      <w:pPr>
        <w:jc w:val="center"/>
        <w:rPr>
          <w:rFonts w:ascii="Arial Narrow" w:hAnsi="Arial Narrow" w:cs="Arial"/>
          <w:sz w:val="32"/>
          <w:szCs w:val="32"/>
        </w:rPr>
      </w:pPr>
    </w:p>
    <w:p w:rsidR="001133BB" w:rsidRDefault="001133BB" w:rsidP="001133BB">
      <w:pPr>
        <w:jc w:val="center"/>
        <w:rPr>
          <w:rFonts w:ascii="Arial Narrow" w:hAnsi="Arial Narrow" w:cs="Arial"/>
          <w:sz w:val="32"/>
          <w:szCs w:val="32"/>
        </w:rPr>
      </w:pPr>
    </w:p>
    <w:p w:rsidR="001133BB" w:rsidRDefault="001133BB" w:rsidP="001133BB">
      <w:pPr>
        <w:jc w:val="center"/>
        <w:rPr>
          <w:rFonts w:ascii="Arial Narrow" w:hAnsi="Arial Narrow" w:cs="Arial"/>
          <w:sz w:val="32"/>
          <w:szCs w:val="32"/>
        </w:rPr>
      </w:pPr>
    </w:p>
    <w:p w:rsidR="001133BB" w:rsidRDefault="001133BB" w:rsidP="001133BB">
      <w:pPr>
        <w:jc w:val="center"/>
        <w:rPr>
          <w:rFonts w:ascii="Arial Narrow" w:hAnsi="Arial Narrow" w:cs="Arial"/>
          <w:sz w:val="32"/>
          <w:szCs w:val="32"/>
        </w:rPr>
      </w:pPr>
    </w:p>
    <w:p w:rsidR="001133BB" w:rsidRDefault="001133BB" w:rsidP="001133BB">
      <w:pPr>
        <w:jc w:val="center"/>
        <w:rPr>
          <w:rFonts w:ascii="Arial Narrow" w:hAnsi="Arial Narrow" w:cs="Arial"/>
          <w:sz w:val="32"/>
          <w:szCs w:val="32"/>
        </w:rPr>
      </w:pPr>
    </w:p>
    <w:p w:rsidR="001133BB" w:rsidRDefault="001133BB" w:rsidP="001133BB">
      <w:pPr>
        <w:jc w:val="center"/>
        <w:rPr>
          <w:rFonts w:ascii="Arial Narrow" w:hAnsi="Arial Narrow" w:cs="Arial"/>
          <w:sz w:val="32"/>
          <w:szCs w:val="32"/>
        </w:rPr>
      </w:pPr>
      <w:r>
        <w:rPr>
          <w:rFonts w:ascii="Arial Narrow" w:hAnsi="Arial Narrow" w:cs="Arial"/>
          <w:sz w:val="32"/>
          <w:szCs w:val="32"/>
        </w:rPr>
        <w:t>Contenido</w:t>
      </w:r>
    </w:p>
    <w:p w:rsidR="00B3631E" w:rsidRPr="0085244A" w:rsidRDefault="00B3631E" w:rsidP="003931FD">
      <w:pPr>
        <w:pStyle w:val="Prrafodelista"/>
        <w:spacing w:after="80"/>
        <w:ind w:left="0"/>
        <w:contextualSpacing w:val="0"/>
        <w:rPr>
          <w:rFonts w:ascii="Arial Narrow" w:hAnsi="Arial Narrow" w:cs="Arial"/>
        </w:rPr>
      </w:pPr>
    </w:p>
    <w:p w:rsidR="00B3631E" w:rsidRPr="0085244A" w:rsidRDefault="00B3631E" w:rsidP="00514DEE">
      <w:pPr>
        <w:ind w:left="851" w:hanging="851"/>
        <w:jc w:val="both"/>
        <w:rPr>
          <w:rFonts w:ascii="Arial Narrow" w:hAnsi="Arial Narrow" w:cs="Arial"/>
          <w:b/>
        </w:rPr>
      </w:pPr>
      <w:r w:rsidRPr="0085244A">
        <w:rPr>
          <w:rFonts w:ascii="Arial Narrow" w:hAnsi="Arial Narrow" w:cs="Arial"/>
        </w:rPr>
        <w:t xml:space="preserve">Anexo IV-A </w:t>
      </w:r>
      <w:r w:rsidRPr="0085244A">
        <w:rPr>
          <w:rFonts w:ascii="Arial Narrow" w:hAnsi="Arial Narrow" w:cs="Arial"/>
          <w:b/>
        </w:rPr>
        <w:t xml:space="preserve">“CONCILIACIÓN DEL TOTAL DE PERCEPCIONES DE TRABAJADORES EN REGISTROS CONTABLES CONTRA </w:t>
      </w:r>
      <w:smartTag w:uri="urn:schemas-microsoft-com:office:smarttags" w:element="PersonName">
        <w:smartTagPr>
          <w:attr w:name="ProductID" w:val="LA BASE DE"/>
        </w:smartTagPr>
        <w:r w:rsidRPr="0085244A">
          <w:rPr>
            <w:rFonts w:ascii="Arial Narrow" w:hAnsi="Arial Narrow" w:cs="Arial"/>
            <w:b/>
          </w:rPr>
          <w:t>LA BASE DE</w:t>
        </w:r>
      </w:smartTag>
      <w:r w:rsidRPr="0085244A">
        <w:rPr>
          <w:rFonts w:ascii="Arial Narrow" w:hAnsi="Arial Narrow" w:cs="Arial"/>
          <w:b/>
        </w:rPr>
        <w:t xml:space="preserve"> SALARIOS MANIFESTADOS PARA EL INSTITUTO; ASÍ COMO CONTRA LO DECLARADO PARA EFECTOS DEL IMPUESTO SOBRE </w:t>
      </w:r>
      <w:smartTag w:uri="urn:schemas-microsoft-com:office:smarttags" w:element="PersonName">
        <w:smartTagPr>
          <w:attr w:name="ProductID" w:val="LA RENTA"/>
        </w:smartTagPr>
        <w:r w:rsidRPr="0085244A">
          <w:rPr>
            <w:rFonts w:ascii="Arial Narrow" w:hAnsi="Arial Narrow" w:cs="Arial"/>
            <w:b/>
          </w:rPr>
          <w:t>LA RENTA</w:t>
        </w:r>
      </w:smartTag>
      <w:r w:rsidRPr="0085244A">
        <w:rPr>
          <w:rFonts w:ascii="Arial Narrow" w:hAnsi="Arial Narrow" w:cs="Arial"/>
          <w:b/>
        </w:rPr>
        <w:t>”</w:t>
      </w:r>
    </w:p>
    <w:p w:rsidR="00B3631E" w:rsidRPr="0085244A" w:rsidRDefault="00B3631E" w:rsidP="003931FD">
      <w:pPr>
        <w:pStyle w:val="Prrafodelista"/>
        <w:numPr>
          <w:ilvl w:val="0"/>
          <w:numId w:val="1"/>
        </w:numPr>
        <w:rPr>
          <w:rFonts w:ascii="Arial Narrow" w:hAnsi="Arial Narrow" w:cs="Arial"/>
        </w:rPr>
      </w:pPr>
      <w:r w:rsidRPr="0085244A">
        <w:rPr>
          <w:rFonts w:ascii="Arial Narrow" w:hAnsi="Arial Narrow" w:cs="Arial"/>
        </w:rPr>
        <w:t xml:space="preserve">Formato para varios registros patronales (hojas </w:t>
      </w:r>
      <w:smartTag w:uri="urn:schemas-microsoft-com:office:smarttags" w:element="metricconverter">
        <w:smartTagPr>
          <w:attr w:name="ProductID" w:val="1 a"/>
        </w:smartTagPr>
        <w:r w:rsidRPr="0085244A">
          <w:rPr>
            <w:rFonts w:ascii="Arial Narrow" w:hAnsi="Arial Narrow" w:cs="Arial"/>
          </w:rPr>
          <w:t>1 a</w:t>
        </w:r>
      </w:smartTag>
      <w:r w:rsidRPr="0085244A">
        <w:rPr>
          <w:rFonts w:ascii="Arial Narrow" w:hAnsi="Arial Narrow" w:cs="Arial"/>
        </w:rPr>
        <w:t xml:space="preserve"> 4)</w:t>
      </w:r>
    </w:p>
    <w:p w:rsidR="00B3631E" w:rsidRPr="0085244A" w:rsidRDefault="00B3631E" w:rsidP="003931FD">
      <w:pPr>
        <w:pStyle w:val="Prrafodelista"/>
        <w:numPr>
          <w:ilvl w:val="0"/>
          <w:numId w:val="1"/>
        </w:numPr>
        <w:rPr>
          <w:rFonts w:ascii="Arial Narrow" w:hAnsi="Arial Narrow" w:cs="Arial"/>
        </w:rPr>
      </w:pPr>
      <w:r w:rsidRPr="0085244A">
        <w:rPr>
          <w:rFonts w:ascii="Arial Narrow" w:hAnsi="Arial Narrow" w:cs="Arial"/>
        </w:rPr>
        <w:t>Instructivo de llenado</w:t>
      </w:r>
    </w:p>
    <w:p w:rsidR="001133BB" w:rsidRDefault="001133B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jc w:val="center"/>
        <w:tblInd w:w="-817" w:type="dxa"/>
        <w:tblCellMar>
          <w:left w:w="70" w:type="dxa"/>
          <w:right w:w="70" w:type="dxa"/>
        </w:tblCellMar>
        <w:tblLook w:val="04A0"/>
      </w:tblPr>
      <w:tblGrid>
        <w:gridCol w:w="1477"/>
        <w:gridCol w:w="252"/>
        <w:gridCol w:w="814"/>
        <w:gridCol w:w="487"/>
        <w:gridCol w:w="973"/>
        <w:gridCol w:w="403"/>
        <w:gridCol w:w="1851"/>
        <w:gridCol w:w="274"/>
        <w:gridCol w:w="246"/>
        <w:gridCol w:w="714"/>
        <w:gridCol w:w="185"/>
        <w:gridCol w:w="189"/>
        <w:gridCol w:w="229"/>
        <w:gridCol w:w="585"/>
        <w:gridCol w:w="345"/>
        <w:gridCol w:w="274"/>
        <w:gridCol w:w="229"/>
        <w:gridCol w:w="786"/>
      </w:tblGrid>
      <w:tr w:rsidR="0070116C" w:rsidRPr="00991904" w:rsidTr="0070116C">
        <w:trPr>
          <w:trHeight w:val="255"/>
          <w:jc w:val="center"/>
        </w:trPr>
        <w:tc>
          <w:tcPr>
            <w:tcW w:w="8094" w:type="dxa"/>
            <w:gridSpan w:val="13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9" w:type="dxa"/>
            <w:gridSpan w:val="3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1904">
              <w:rPr>
                <w:rFonts w:ascii="Arial" w:hAnsi="Arial" w:cs="Arial"/>
                <w:b/>
                <w:bCs/>
                <w:sz w:val="16"/>
                <w:szCs w:val="16"/>
              </w:rPr>
              <w:t>ANEXO IV-A</w:t>
            </w:r>
          </w:p>
        </w:tc>
      </w:tr>
      <w:tr w:rsidR="0070116C" w:rsidRPr="00991904" w:rsidTr="0070116C">
        <w:trPr>
          <w:trHeight w:val="255"/>
          <w:jc w:val="center"/>
        </w:trPr>
        <w:tc>
          <w:tcPr>
            <w:tcW w:w="10313" w:type="dxa"/>
            <w:gridSpan w:val="18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0116C" w:rsidRPr="00991904" w:rsidRDefault="0070116C" w:rsidP="007011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1904">
              <w:rPr>
                <w:rFonts w:ascii="Arial" w:hAnsi="Arial" w:cs="Arial"/>
                <w:b/>
                <w:bCs/>
                <w:sz w:val="16"/>
                <w:szCs w:val="16"/>
              </w:rPr>
              <w:t>CONCILIACION DEL TOTAL DE PERCEPCIONES DE TRABAJADORES EN REGISTROS CONTABLES</w:t>
            </w:r>
          </w:p>
        </w:tc>
      </w:tr>
      <w:tr w:rsidR="0070116C" w:rsidRPr="00991904" w:rsidTr="0070116C">
        <w:trPr>
          <w:trHeight w:val="255"/>
          <w:jc w:val="center"/>
        </w:trPr>
        <w:tc>
          <w:tcPr>
            <w:tcW w:w="10313" w:type="dxa"/>
            <w:gridSpan w:val="18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0116C" w:rsidRPr="00991904" w:rsidRDefault="0070116C" w:rsidP="007011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19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CONTRA LA BASE DE SALARIOS MANIFESTADOS PARA EL INSTITUTO, ASI COMO </w:t>
            </w:r>
          </w:p>
        </w:tc>
      </w:tr>
      <w:tr w:rsidR="0070116C" w:rsidRPr="00991904" w:rsidTr="0070116C">
        <w:trPr>
          <w:trHeight w:val="255"/>
          <w:jc w:val="center"/>
        </w:trPr>
        <w:tc>
          <w:tcPr>
            <w:tcW w:w="10313" w:type="dxa"/>
            <w:gridSpan w:val="18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0116C" w:rsidRPr="00991904" w:rsidRDefault="0070116C" w:rsidP="007011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1904">
              <w:rPr>
                <w:rFonts w:ascii="Arial" w:hAnsi="Arial" w:cs="Arial"/>
                <w:b/>
                <w:bCs/>
                <w:sz w:val="16"/>
                <w:szCs w:val="16"/>
              </w:rPr>
              <w:t>CONTRA LO DECLARADO PARA EFECTOS DEL IMPUESTO SOBRE LA RENTA</w:t>
            </w:r>
          </w:p>
        </w:tc>
      </w:tr>
      <w:tr w:rsidR="0070116C" w:rsidRPr="00991904" w:rsidTr="0070116C">
        <w:trPr>
          <w:trHeight w:val="102"/>
          <w:jc w:val="center"/>
        </w:trPr>
        <w:tc>
          <w:tcPr>
            <w:tcW w:w="10313" w:type="dxa"/>
            <w:gridSpan w:val="18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0116C" w:rsidRPr="00991904" w:rsidRDefault="0070116C" w:rsidP="007011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0116C" w:rsidRPr="00991904" w:rsidTr="0070116C">
        <w:trPr>
          <w:trHeight w:val="270"/>
          <w:jc w:val="center"/>
        </w:trPr>
        <w:tc>
          <w:tcPr>
            <w:tcW w:w="10313" w:type="dxa"/>
            <w:gridSpan w:val="1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3957EF"/>
            <w:vAlign w:val="center"/>
            <w:hideMark/>
          </w:tcPr>
          <w:p w:rsidR="0070116C" w:rsidRPr="00824539" w:rsidRDefault="0070116C" w:rsidP="0070116C">
            <w:pPr>
              <w:pStyle w:val="Prrafodelista"/>
              <w:spacing w:after="0" w:line="240" w:lineRule="auto"/>
              <w:ind w:left="1440"/>
              <w:jc w:val="center"/>
              <w:rPr>
                <w:rFonts w:ascii="Arial" w:hAnsi="Arial" w:cs="Arial"/>
                <w:b/>
                <w:bCs/>
                <w:color w:val="FFFFFF"/>
                <w:sz w:val="15"/>
                <w:szCs w:val="15"/>
              </w:rPr>
            </w:pPr>
            <w:r w:rsidRPr="00824539">
              <w:rPr>
                <w:rFonts w:ascii="Arial" w:hAnsi="Arial" w:cs="Arial"/>
                <w:b/>
                <w:bCs/>
                <w:color w:val="FFFFFF"/>
                <w:sz w:val="15"/>
                <w:szCs w:val="15"/>
              </w:rPr>
              <w:t>I. Descripción de las características generales del patrón</w:t>
            </w:r>
          </w:p>
        </w:tc>
      </w:tr>
      <w:tr w:rsidR="0070116C" w:rsidRPr="00991904" w:rsidTr="0070116C">
        <w:trPr>
          <w:trHeight w:val="245"/>
          <w:jc w:val="center"/>
        </w:trPr>
        <w:tc>
          <w:tcPr>
            <w:tcW w:w="10313" w:type="dxa"/>
            <w:gridSpan w:val="18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16C" w:rsidRPr="00824539" w:rsidRDefault="0070116C" w:rsidP="0070116C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824539">
              <w:rPr>
                <w:rFonts w:ascii="Arial" w:hAnsi="Arial" w:cs="Arial"/>
                <w:sz w:val="15"/>
                <w:szCs w:val="15"/>
              </w:rPr>
              <w:t>1. Nombre, denominación o razón social:</w:t>
            </w:r>
          </w:p>
        </w:tc>
      </w:tr>
      <w:tr w:rsidR="0070116C" w:rsidRPr="00991904" w:rsidTr="0070116C">
        <w:trPr>
          <w:trHeight w:val="255"/>
          <w:jc w:val="center"/>
        </w:trPr>
        <w:tc>
          <w:tcPr>
            <w:tcW w:w="6531" w:type="dxa"/>
            <w:gridSpan w:val="8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16C" w:rsidRPr="00824539" w:rsidRDefault="0070116C" w:rsidP="0070116C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824539">
              <w:rPr>
                <w:rFonts w:ascii="Arial" w:hAnsi="Arial" w:cs="Arial"/>
                <w:sz w:val="15"/>
                <w:szCs w:val="15"/>
              </w:rPr>
              <w:t>2. Registro Patronal Dictaminado:</w:t>
            </w:r>
          </w:p>
        </w:tc>
        <w:tc>
          <w:tcPr>
            <w:tcW w:w="3782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16C" w:rsidRPr="00824539" w:rsidRDefault="0070116C" w:rsidP="0070116C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824539">
              <w:rPr>
                <w:rFonts w:ascii="Arial" w:hAnsi="Arial" w:cs="Arial"/>
                <w:sz w:val="15"/>
                <w:szCs w:val="15"/>
              </w:rPr>
              <w:t xml:space="preserve">3. Ejercicio o periodo dictaminado:  </w:t>
            </w:r>
          </w:p>
        </w:tc>
      </w:tr>
      <w:tr w:rsidR="0070116C" w:rsidRPr="00991904" w:rsidTr="0070116C">
        <w:trPr>
          <w:trHeight w:val="64"/>
          <w:jc w:val="center"/>
        </w:trPr>
        <w:tc>
          <w:tcPr>
            <w:tcW w:w="6531" w:type="dxa"/>
            <w:gridSpan w:val="8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70116C" w:rsidRPr="00824539" w:rsidRDefault="0070116C" w:rsidP="0070116C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116C" w:rsidRPr="00824539" w:rsidRDefault="0070116C" w:rsidP="0070116C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824539" w:rsidRDefault="0070116C" w:rsidP="0070116C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824539">
              <w:rPr>
                <w:rFonts w:ascii="Arial" w:hAnsi="Arial" w:cs="Arial"/>
                <w:sz w:val="15"/>
                <w:szCs w:val="15"/>
              </w:rPr>
              <w:t>Del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70116C" w:rsidRPr="00824539" w:rsidRDefault="0070116C" w:rsidP="0070116C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0116C" w:rsidRPr="00991904" w:rsidRDefault="0070116C" w:rsidP="007011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1904">
              <w:rPr>
                <w:rFonts w:ascii="Arial" w:hAnsi="Arial" w:cs="Arial"/>
                <w:sz w:val="16"/>
                <w:szCs w:val="16"/>
              </w:rPr>
              <w:t>Al</w:t>
            </w:r>
          </w:p>
        </w:tc>
        <w:tc>
          <w:tcPr>
            <w:tcW w:w="16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16C" w:rsidRPr="00991904" w:rsidTr="0070116C">
        <w:trPr>
          <w:trHeight w:val="270"/>
          <w:jc w:val="center"/>
        </w:trPr>
        <w:tc>
          <w:tcPr>
            <w:tcW w:w="10313" w:type="dxa"/>
            <w:gridSpan w:val="1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3957EF"/>
            <w:vAlign w:val="center"/>
            <w:hideMark/>
          </w:tcPr>
          <w:p w:rsidR="0070116C" w:rsidRPr="00824539" w:rsidRDefault="0070116C" w:rsidP="007011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5"/>
                <w:szCs w:val="15"/>
              </w:rPr>
            </w:pPr>
            <w:r w:rsidRPr="00824539">
              <w:rPr>
                <w:rFonts w:ascii="Arial" w:hAnsi="Arial" w:cs="Arial"/>
                <w:b/>
                <w:bCs/>
                <w:color w:val="FFFFFF"/>
                <w:sz w:val="15"/>
                <w:szCs w:val="15"/>
              </w:rPr>
              <w:t>II. De los Registros Contables</w:t>
            </w:r>
          </w:p>
        </w:tc>
      </w:tr>
      <w:tr w:rsidR="0070116C" w:rsidRPr="00991904" w:rsidTr="0070116C">
        <w:trPr>
          <w:trHeight w:val="270"/>
          <w:jc w:val="center"/>
        </w:trPr>
        <w:tc>
          <w:tcPr>
            <w:tcW w:w="1477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70116C" w:rsidRPr="00824539" w:rsidRDefault="0070116C" w:rsidP="0070116C">
            <w:pPr>
              <w:spacing w:after="0" w:line="240" w:lineRule="auto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824539">
              <w:rPr>
                <w:rFonts w:ascii="Arial" w:hAnsi="Arial" w:cs="Arial"/>
                <w:b/>
                <w:bCs/>
                <w:sz w:val="15"/>
                <w:szCs w:val="15"/>
              </w:rPr>
              <w:t>4. Gastos de:</w:t>
            </w:r>
          </w:p>
        </w:tc>
        <w:tc>
          <w:tcPr>
            <w:tcW w:w="1066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48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16C" w:rsidRPr="00824539" w:rsidRDefault="0070116C" w:rsidP="0070116C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1904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70116C" w:rsidRPr="00991904" w:rsidTr="0070116C">
        <w:trPr>
          <w:trHeight w:val="345"/>
          <w:jc w:val="center"/>
        </w:trPr>
        <w:tc>
          <w:tcPr>
            <w:tcW w:w="1477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hideMark/>
          </w:tcPr>
          <w:p w:rsidR="0070116C" w:rsidRPr="00824539" w:rsidRDefault="0070116C" w:rsidP="0070116C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24539">
              <w:rPr>
                <w:rFonts w:ascii="Arial" w:hAnsi="Arial" w:cs="Arial"/>
                <w:sz w:val="15"/>
                <w:szCs w:val="15"/>
              </w:rPr>
              <w:t>5. Cuenta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116C" w:rsidRPr="00824539" w:rsidRDefault="0070116C" w:rsidP="0070116C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70116C" w:rsidRPr="00824539" w:rsidRDefault="0070116C" w:rsidP="0070116C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24539">
              <w:rPr>
                <w:rFonts w:ascii="Arial" w:hAnsi="Arial" w:cs="Arial"/>
                <w:sz w:val="15"/>
                <w:szCs w:val="15"/>
              </w:rPr>
              <w:t xml:space="preserve">6. Sub. </w:t>
            </w:r>
            <w:proofErr w:type="spellStart"/>
            <w:r w:rsidRPr="00824539">
              <w:rPr>
                <w:rFonts w:ascii="Arial" w:hAnsi="Arial" w:cs="Arial"/>
                <w:sz w:val="15"/>
                <w:szCs w:val="15"/>
              </w:rPr>
              <w:t>Ctas</w:t>
            </w:r>
            <w:proofErr w:type="spellEnd"/>
            <w:r w:rsidRPr="00824539">
              <w:rPr>
                <w:rFonts w:ascii="Arial" w:hAnsi="Arial" w:cs="Arial"/>
                <w:sz w:val="15"/>
                <w:szCs w:val="15"/>
              </w:rPr>
              <w:t>.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116C" w:rsidRPr="00824539" w:rsidRDefault="0070116C" w:rsidP="0070116C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70116C" w:rsidRPr="00824539" w:rsidRDefault="0070116C" w:rsidP="0070116C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24539">
              <w:rPr>
                <w:rFonts w:ascii="Arial" w:hAnsi="Arial" w:cs="Arial"/>
                <w:sz w:val="15"/>
                <w:szCs w:val="15"/>
              </w:rPr>
              <w:t>7. Sub.</w:t>
            </w:r>
          </w:p>
          <w:p w:rsidR="0070116C" w:rsidRPr="00824539" w:rsidRDefault="0070116C" w:rsidP="0070116C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24539">
              <w:rPr>
                <w:rFonts w:ascii="Arial" w:hAnsi="Arial" w:cs="Arial"/>
                <w:sz w:val="15"/>
                <w:szCs w:val="15"/>
              </w:rPr>
              <w:t>Sub.</w:t>
            </w:r>
          </w:p>
          <w:p w:rsidR="0070116C" w:rsidRPr="00824539" w:rsidRDefault="0070116C" w:rsidP="0070116C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24539">
              <w:rPr>
                <w:rFonts w:ascii="Arial" w:hAnsi="Arial" w:cs="Arial"/>
                <w:sz w:val="15"/>
                <w:szCs w:val="15"/>
              </w:rPr>
              <w:t>Cta.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824539" w:rsidRDefault="0070116C" w:rsidP="0070116C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70116C" w:rsidRPr="00824539" w:rsidRDefault="0070116C" w:rsidP="0070116C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24539">
              <w:rPr>
                <w:rFonts w:ascii="Arial" w:hAnsi="Arial" w:cs="Arial"/>
                <w:sz w:val="15"/>
                <w:szCs w:val="15"/>
              </w:rPr>
              <w:t>8. Concepto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116C" w:rsidRPr="00824539" w:rsidRDefault="0070116C" w:rsidP="0070116C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70116C" w:rsidRPr="00824539" w:rsidRDefault="0070116C" w:rsidP="0070116C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24539">
              <w:rPr>
                <w:rFonts w:ascii="Arial" w:hAnsi="Arial" w:cs="Arial"/>
                <w:sz w:val="15"/>
                <w:szCs w:val="15"/>
              </w:rPr>
              <w:t>9. Importe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824539" w:rsidRDefault="0070116C" w:rsidP="0070116C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824539" w:rsidRDefault="0070116C" w:rsidP="0070116C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70116C" w:rsidRPr="00824539" w:rsidRDefault="0070116C" w:rsidP="0070116C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824539">
              <w:rPr>
                <w:rFonts w:ascii="Arial" w:hAnsi="Arial" w:cs="Arial"/>
                <w:sz w:val="15"/>
                <w:szCs w:val="15"/>
              </w:rPr>
              <w:t>10. Sub total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16C" w:rsidRPr="00991904" w:rsidTr="0070116C">
        <w:trPr>
          <w:trHeight w:val="271"/>
          <w:jc w:val="center"/>
        </w:trPr>
        <w:tc>
          <w:tcPr>
            <w:tcW w:w="147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16C" w:rsidRPr="00991904" w:rsidTr="0070116C">
        <w:trPr>
          <w:trHeight w:val="270"/>
          <w:jc w:val="center"/>
        </w:trPr>
        <w:tc>
          <w:tcPr>
            <w:tcW w:w="147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1904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16C" w:rsidRPr="00991904" w:rsidTr="0070116C">
        <w:trPr>
          <w:trHeight w:val="143"/>
          <w:jc w:val="center"/>
        </w:trPr>
        <w:tc>
          <w:tcPr>
            <w:tcW w:w="147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1904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16C" w:rsidRPr="00991904" w:rsidTr="0070116C">
        <w:trPr>
          <w:trHeight w:val="76"/>
          <w:jc w:val="center"/>
        </w:trPr>
        <w:tc>
          <w:tcPr>
            <w:tcW w:w="147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1904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16C" w:rsidRPr="00991904" w:rsidTr="0070116C">
        <w:trPr>
          <w:trHeight w:val="64"/>
          <w:jc w:val="center"/>
        </w:trPr>
        <w:tc>
          <w:tcPr>
            <w:tcW w:w="147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1904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16C" w:rsidRPr="00991904" w:rsidTr="0070116C">
        <w:trPr>
          <w:trHeight w:val="96"/>
          <w:jc w:val="center"/>
        </w:trPr>
        <w:tc>
          <w:tcPr>
            <w:tcW w:w="147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1904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16C" w:rsidRPr="00991904" w:rsidTr="0070116C">
        <w:trPr>
          <w:trHeight w:val="170"/>
          <w:jc w:val="center"/>
        </w:trPr>
        <w:tc>
          <w:tcPr>
            <w:tcW w:w="147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1904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16C" w:rsidRPr="00991904" w:rsidTr="0070116C">
        <w:trPr>
          <w:trHeight w:val="115"/>
          <w:jc w:val="center"/>
        </w:trPr>
        <w:tc>
          <w:tcPr>
            <w:tcW w:w="147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91904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16C" w:rsidRPr="00991904" w:rsidTr="0070116C">
        <w:trPr>
          <w:trHeight w:val="64"/>
          <w:jc w:val="center"/>
        </w:trPr>
        <w:tc>
          <w:tcPr>
            <w:tcW w:w="147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1904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16C" w:rsidRPr="00991904" w:rsidTr="0070116C">
        <w:trPr>
          <w:trHeight w:val="122"/>
          <w:jc w:val="center"/>
        </w:trPr>
        <w:tc>
          <w:tcPr>
            <w:tcW w:w="147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1904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16C" w:rsidRPr="00991904" w:rsidTr="0070116C">
        <w:trPr>
          <w:trHeight w:val="64"/>
          <w:jc w:val="center"/>
        </w:trPr>
        <w:tc>
          <w:tcPr>
            <w:tcW w:w="147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1904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16C" w:rsidRPr="00991904" w:rsidTr="0070116C">
        <w:trPr>
          <w:trHeight w:val="142"/>
          <w:jc w:val="center"/>
        </w:trPr>
        <w:tc>
          <w:tcPr>
            <w:tcW w:w="147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1904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16C" w:rsidRPr="00991904" w:rsidTr="0070116C">
        <w:trPr>
          <w:trHeight w:val="74"/>
          <w:jc w:val="center"/>
        </w:trPr>
        <w:tc>
          <w:tcPr>
            <w:tcW w:w="147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1904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16C" w:rsidRPr="00991904" w:rsidTr="0070116C">
        <w:trPr>
          <w:trHeight w:val="147"/>
          <w:jc w:val="center"/>
        </w:trPr>
        <w:tc>
          <w:tcPr>
            <w:tcW w:w="147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1904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16C" w:rsidRPr="00991904" w:rsidTr="0070116C">
        <w:trPr>
          <w:trHeight w:val="94"/>
          <w:jc w:val="center"/>
        </w:trPr>
        <w:tc>
          <w:tcPr>
            <w:tcW w:w="147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91904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16C" w:rsidRPr="00991904" w:rsidTr="0070116C">
        <w:trPr>
          <w:trHeight w:val="167"/>
          <w:jc w:val="center"/>
        </w:trPr>
        <w:tc>
          <w:tcPr>
            <w:tcW w:w="147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1904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16C" w:rsidRPr="00991904" w:rsidTr="0070116C">
        <w:trPr>
          <w:trHeight w:val="100"/>
          <w:jc w:val="center"/>
        </w:trPr>
        <w:tc>
          <w:tcPr>
            <w:tcW w:w="147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1904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16C" w:rsidRPr="00991904" w:rsidTr="0070116C">
        <w:trPr>
          <w:trHeight w:val="64"/>
          <w:jc w:val="center"/>
        </w:trPr>
        <w:tc>
          <w:tcPr>
            <w:tcW w:w="147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1904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16C" w:rsidRPr="00991904" w:rsidTr="0070116C">
        <w:trPr>
          <w:trHeight w:val="155"/>
          <w:jc w:val="center"/>
        </w:trPr>
        <w:tc>
          <w:tcPr>
            <w:tcW w:w="147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1904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16C" w:rsidRPr="00991904" w:rsidTr="0070116C">
        <w:trPr>
          <w:trHeight w:val="255"/>
          <w:jc w:val="center"/>
        </w:trPr>
        <w:tc>
          <w:tcPr>
            <w:tcW w:w="147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16C" w:rsidRPr="00991904" w:rsidTr="0070116C">
        <w:trPr>
          <w:trHeight w:val="285"/>
          <w:jc w:val="center"/>
        </w:trPr>
        <w:tc>
          <w:tcPr>
            <w:tcW w:w="14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1904">
              <w:rPr>
                <w:rFonts w:ascii="Arial" w:hAnsi="Arial" w:cs="Arial"/>
                <w:b/>
                <w:bCs/>
                <w:sz w:val="16"/>
                <w:szCs w:val="16"/>
              </w:rPr>
              <w:t>4. Gastos de: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48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91904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1904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70116C" w:rsidRPr="00991904" w:rsidTr="0070116C">
        <w:trPr>
          <w:trHeight w:val="525"/>
          <w:jc w:val="center"/>
        </w:trPr>
        <w:tc>
          <w:tcPr>
            <w:tcW w:w="1477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hideMark/>
          </w:tcPr>
          <w:p w:rsidR="0070116C" w:rsidRPr="00991904" w:rsidRDefault="0070116C" w:rsidP="007011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1904">
              <w:rPr>
                <w:rFonts w:ascii="Arial" w:hAnsi="Arial" w:cs="Arial"/>
                <w:sz w:val="16"/>
                <w:szCs w:val="16"/>
              </w:rPr>
              <w:t>5. Cuenta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116C" w:rsidRPr="00991904" w:rsidRDefault="0070116C" w:rsidP="007011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70116C" w:rsidRPr="00991904" w:rsidRDefault="0070116C" w:rsidP="007011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1904">
              <w:rPr>
                <w:rFonts w:ascii="Arial" w:hAnsi="Arial" w:cs="Arial"/>
                <w:sz w:val="16"/>
                <w:szCs w:val="16"/>
              </w:rPr>
              <w:t xml:space="preserve">6. Sub. </w:t>
            </w:r>
            <w:proofErr w:type="spellStart"/>
            <w:r w:rsidRPr="00991904">
              <w:rPr>
                <w:rFonts w:ascii="Arial" w:hAnsi="Arial" w:cs="Arial"/>
                <w:sz w:val="16"/>
                <w:szCs w:val="16"/>
              </w:rPr>
              <w:t>Ctas</w:t>
            </w:r>
            <w:proofErr w:type="spellEnd"/>
            <w:r w:rsidRPr="0099190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116C" w:rsidRPr="00991904" w:rsidRDefault="0070116C" w:rsidP="007011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70116C" w:rsidRPr="00991904" w:rsidRDefault="0070116C" w:rsidP="007011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1904">
              <w:rPr>
                <w:rFonts w:ascii="Arial" w:hAnsi="Arial" w:cs="Arial"/>
                <w:sz w:val="16"/>
                <w:szCs w:val="16"/>
              </w:rPr>
              <w:t>7. Sub.</w:t>
            </w:r>
          </w:p>
          <w:p w:rsidR="0070116C" w:rsidRPr="00991904" w:rsidRDefault="0070116C" w:rsidP="007011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1904">
              <w:rPr>
                <w:rFonts w:ascii="Arial" w:hAnsi="Arial" w:cs="Arial"/>
                <w:sz w:val="16"/>
                <w:szCs w:val="16"/>
              </w:rPr>
              <w:t>Sub.</w:t>
            </w:r>
          </w:p>
          <w:p w:rsidR="0070116C" w:rsidRPr="00991904" w:rsidRDefault="0070116C" w:rsidP="007011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1904">
              <w:rPr>
                <w:rFonts w:ascii="Arial" w:hAnsi="Arial" w:cs="Arial"/>
                <w:sz w:val="16"/>
                <w:szCs w:val="16"/>
              </w:rPr>
              <w:t>Cta.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70116C" w:rsidRPr="00991904" w:rsidRDefault="0070116C" w:rsidP="007011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1904">
              <w:rPr>
                <w:rFonts w:ascii="Arial" w:hAnsi="Arial" w:cs="Arial"/>
                <w:sz w:val="16"/>
                <w:szCs w:val="16"/>
              </w:rPr>
              <w:t>8. Concepto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70116C" w:rsidRPr="00991904" w:rsidRDefault="0070116C" w:rsidP="007011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1904">
              <w:rPr>
                <w:rFonts w:ascii="Arial" w:hAnsi="Arial" w:cs="Arial"/>
                <w:sz w:val="16"/>
                <w:szCs w:val="16"/>
              </w:rPr>
              <w:t>9. Importe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91904">
              <w:rPr>
                <w:rFonts w:ascii="Arial" w:hAnsi="Arial" w:cs="Arial"/>
                <w:sz w:val="16"/>
                <w:szCs w:val="16"/>
              </w:rPr>
              <w:t>10. Sub total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16C" w:rsidRPr="00991904" w:rsidTr="0070116C">
        <w:trPr>
          <w:trHeight w:val="248"/>
          <w:jc w:val="center"/>
        </w:trPr>
        <w:tc>
          <w:tcPr>
            <w:tcW w:w="147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16C" w:rsidRPr="00991904" w:rsidTr="0070116C">
        <w:trPr>
          <w:trHeight w:val="255"/>
          <w:jc w:val="center"/>
        </w:trPr>
        <w:tc>
          <w:tcPr>
            <w:tcW w:w="147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1904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16C" w:rsidRPr="00991904" w:rsidTr="0070116C">
        <w:trPr>
          <w:trHeight w:val="158"/>
          <w:jc w:val="center"/>
        </w:trPr>
        <w:tc>
          <w:tcPr>
            <w:tcW w:w="147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1904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16C" w:rsidRPr="00991904" w:rsidTr="0070116C">
        <w:trPr>
          <w:trHeight w:val="90"/>
          <w:jc w:val="center"/>
        </w:trPr>
        <w:tc>
          <w:tcPr>
            <w:tcW w:w="147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1904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16C" w:rsidRPr="00991904" w:rsidTr="0070116C">
        <w:trPr>
          <w:trHeight w:val="64"/>
          <w:jc w:val="center"/>
        </w:trPr>
        <w:tc>
          <w:tcPr>
            <w:tcW w:w="147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1904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16C" w:rsidRPr="00991904" w:rsidTr="0070116C">
        <w:trPr>
          <w:trHeight w:val="110"/>
          <w:jc w:val="center"/>
        </w:trPr>
        <w:tc>
          <w:tcPr>
            <w:tcW w:w="147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1904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16C" w:rsidRPr="00991904" w:rsidTr="0070116C">
        <w:trPr>
          <w:trHeight w:val="198"/>
          <w:jc w:val="center"/>
        </w:trPr>
        <w:tc>
          <w:tcPr>
            <w:tcW w:w="147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1904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16C" w:rsidRPr="00991904" w:rsidTr="0070116C">
        <w:trPr>
          <w:trHeight w:val="130"/>
          <w:jc w:val="center"/>
        </w:trPr>
        <w:tc>
          <w:tcPr>
            <w:tcW w:w="147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91904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16C" w:rsidRPr="00991904" w:rsidTr="0070116C">
        <w:trPr>
          <w:trHeight w:val="64"/>
          <w:jc w:val="center"/>
        </w:trPr>
        <w:tc>
          <w:tcPr>
            <w:tcW w:w="147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1904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16C" w:rsidRPr="00991904" w:rsidTr="0070116C">
        <w:trPr>
          <w:trHeight w:val="64"/>
          <w:jc w:val="center"/>
        </w:trPr>
        <w:tc>
          <w:tcPr>
            <w:tcW w:w="147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1904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16C" w:rsidRPr="00991904" w:rsidTr="0070116C">
        <w:trPr>
          <w:trHeight w:val="64"/>
          <w:jc w:val="center"/>
        </w:trPr>
        <w:tc>
          <w:tcPr>
            <w:tcW w:w="147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1904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16C" w:rsidRPr="00991904" w:rsidTr="0070116C">
        <w:trPr>
          <w:trHeight w:val="64"/>
          <w:jc w:val="center"/>
        </w:trPr>
        <w:tc>
          <w:tcPr>
            <w:tcW w:w="147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1904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16C" w:rsidRPr="00991904" w:rsidTr="0070116C">
        <w:trPr>
          <w:trHeight w:val="64"/>
          <w:jc w:val="center"/>
        </w:trPr>
        <w:tc>
          <w:tcPr>
            <w:tcW w:w="147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1904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16C" w:rsidRPr="00991904" w:rsidTr="0070116C">
        <w:trPr>
          <w:trHeight w:val="68"/>
          <w:jc w:val="center"/>
        </w:trPr>
        <w:tc>
          <w:tcPr>
            <w:tcW w:w="147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1904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16C" w:rsidRPr="00991904" w:rsidTr="0070116C">
        <w:trPr>
          <w:trHeight w:val="64"/>
          <w:jc w:val="center"/>
        </w:trPr>
        <w:tc>
          <w:tcPr>
            <w:tcW w:w="147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91904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16C" w:rsidRPr="00991904" w:rsidTr="0070116C">
        <w:trPr>
          <w:trHeight w:val="64"/>
          <w:jc w:val="center"/>
        </w:trPr>
        <w:tc>
          <w:tcPr>
            <w:tcW w:w="147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919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1904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16C" w:rsidRPr="00991904" w:rsidTr="0070116C">
        <w:trPr>
          <w:trHeight w:val="64"/>
          <w:jc w:val="center"/>
        </w:trPr>
        <w:tc>
          <w:tcPr>
            <w:tcW w:w="147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919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1904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16C" w:rsidRPr="00991904" w:rsidTr="0070116C">
        <w:trPr>
          <w:trHeight w:val="64"/>
          <w:jc w:val="center"/>
        </w:trPr>
        <w:tc>
          <w:tcPr>
            <w:tcW w:w="147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919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1904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16C" w:rsidRPr="00991904" w:rsidTr="0070116C">
        <w:trPr>
          <w:trHeight w:val="64"/>
          <w:jc w:val="center"/>
        </w:trPr>
        <w:tc>
          <w:tcPr>
            <w:tcW w:w="147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919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1904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16C" w:rsidRPr="00991904" w:rsidTr="0070116C">
        <w:trPr>
          <w:trHeight w:val="519"/>
          <w:jc w:val="center"/>
        </w:trPr>
        <w:tc>
          <w:tcPr>
            <w:tcW w:w="147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16C" w:rsidRPr="00991904" w:rsidTr="0070116C">
        <w:trPr>
          <w:trHeight w:val="281"/>
          <w:jc w:val="center"/>
        </w:trPr>
        <w:tc>
          <w:tcPr>
            <w:tcW w:w="4003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3" w:type="dxa"/>
            <w:gridSpan w:val="6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0116C" w:rsidRPr="00991904" w:rsidRDefault="0070116C" w:rsidP="007011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2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0116C" w:rsidRPr="00991904" w:rsidTr="0070116C">
        <w:trPr>
          <w:trHeight w:val="54"/>
          <w:jc w:val="center"/>
        </w:trPr>
        <w:tc>
          <w:tcPr>
            <w:tcW w:w="4003" w:type="dxa"/>
            <w:gridSpan w:val="5"/>
            <w:tcBorders>
              <w:top w:val="nil"/>
              <w:left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3" w:type="dxa"/>
            <w:gridSpan w:val="6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1" w:type="dxa"/>
            <w:gridSpan w:val="6"/>
            <w:tcBorders>
              <w:top w:val="nil"/>
              <w:left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1904">
              <w:rPr>
                <w:rFonts w:ascii="Arial" w:hAnsi="Arial" w:cs="Arial"/>
                <w:b/>
                <w:bCs/>
                <w:sz w:val="16"/>
                <w:szCs w:val="16"/>
              </w:rPr>
              <w:t>Hoja 1</w:t>
            </w:r>
          </w:p>
        </w:tc>
      </w:tr>
    </w:tbl>
    <w:p w:rsidR="0070116C" w:rsidRDefault="0070116C" w:rsidP="0070116C">
      <w:r>
        <w:br w:type="page"/>
      </w:r>
    </w:p>
    <w:tbl>
      <w:tblPr>
        <w:tblW w:w="0" w:type="auto"/>
        <w:jc w:val="center"/>
        <w:tblInd w:w="-817" w:type="dxa"/>
        <w:tblCellMar>
          <w:left w:w="70" w:type="dxa"/>
          <w:right w:w="70" w:type="dxa"/>
        </w:tblCellMar>
        <w:tblLook w:val="04A0"/>
      </w:tblPr>
      <w:tblGrid>
        <w:gridCol w:w="1162"/>
        <w:gridCol w:w="216"/>
        <w:gridCol w:w="140"/>
        <w:gridCol w:w="796"/>
        <w:gridCol w:w="441"/>
        <w:gridCol w:w="1127"/>
        <w:gridCol w:w="495"/>
        <w:gridCol w:w="1438"/>
        <w:gridCol w:w="353"/>
        <w:gridCol w:w="965"/>
        <w:gridCol w:w="374"/>
        <w:gridCol w:w="361"/>
        <w:gridCol w:w="245"/>
        <w:gridCol w:w="864"/>
        <w:gridCol w:w="380"/>
        <w:gridCol w:w="158"/>
        <w:gridCol w:w="798"/>
      </w:tblGrid>
      <w:tr w:rsidR="0070116C" w:rsidRPr="00991904" w:rsidTr="001133BB">
        <w:trPr>
          <w:trHeight w:val="54"/>
          <w:jc w:val="center"/>
        </w:trPr>
        <w:tc>
          <w:tcPr>
            <w:tcW w:w="10313" w:type="dxa"/>
            <w:gridSpan w:val="1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0116C" w:rsidRPr="00991904" w:rsidTr="001133BB">
        <w:trPr>
          <w:trHeight w:val="54"/>
          <w:jc w:val="center"/>
        </w:trPr>
        <w:tc>
          <w:tcPr>
            <w:tcW w:w="10313" w:type="dxa"/>
            <w:gridSpan w:val="1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ind w:hanging="23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ANEXO IV-A</w:t>
            </w:r>
          </w:p>
        </w:tc>
      </w:tr>
      <w:tr w:rsidR="0070116C" w:rsidRPr="00991904" w:rsidTr="001133BB">
        <w:trPr>
          <w:trHeight w:val="74"/>
          <w:jc w:val="center"/>
        </w:trPr>
        <w:tc>
          <w:tcPr>
            <w:tcW w:w="10313" w:type="dxa"/>
            <w:gridSpan w:val="1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0116C" w:rsidRPr="00991904" w:rsidTr="001133BB">
        <w:trPr>
          <w:trHeight w:val="255"/>
          <w:jc w:val="center"/>
        </w:trPr>
        <w:tc>
          <w:tcPr>
            <w:tcW w:w="10313" w:type="dxa"/>
            <w:gridSpan w:val="1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3957EF"/>
            <w:vAlign w:val="center"/>
            <w:hideMark/>
          </w:tcPr>
          <w:p w:rsidR="0070116C" w:rsidRPr="00824539" w:rsidRDefault="0070116C" w:rsidP="007011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5"/>
                <w:szCs w:val="15"/>
              </w:rPr>
            </w:pPr>
            <w:r w:rsidRPr="00824539">
              <w:rPr>
                <w:rFonts w:ascii="Arial" w:hAnsi="Arial" w:cs="Arial"/>
                <w:b/>
                <w:bCs/>
                <w:color w:val="FFFFFF"/>
                <w:sz w:val="15"/>
                <w:szCs w:val="15"/>
              </w:rPr>
              <w:t>I. Descripción de las características generales del patrón</w:t>
            </w:r>
          </w:p>
        </w:tc>
      </w:tr>
      <w:tr w:rsidR="0070116C" w:rsidRPr="00991904" w:rsidTr="001133BB">
        <w:trPr>
          <w:trHeight w:val="273"/>
          <w:jc w:val="center"/>
        </w:trPr>
        <w:tc>
          <w:tcPr>
            <w:tcW w:w="10313" w:type="dxa"/>
            <w:gridSpan w:val="17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:rsidR="0070116C" w:rsidRPr="00824539" w:rsidRDefault="0070116C" w:rsidP="0070116C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824539">
              <w:rPr>
                <w:rFonts w:ascii="Arial" w:hAnsi="Arial" w:cs="Arial"/>
                <w:sz w:val="15"/>
                <w:szCs w:val="15"/>
              </w:rPr>
              <w:t>13. Nombre, denominación o razón social:</w:t>
            </w:r>
          </w:p>
        </w:tc>
      </w:tr>
      <w:tr w:rsidR="0070116C" w:rsidRPr="00991904" w:rsidTr="001133BB">
        <w:trPr>
          <w:trHeight w:val="130"/>
          <w:jc w:val="center"/>
        </w:trPr>
        <w:tc>
          <w:tcPr>
            <w:tcW w:w="6051" w:type="dxa"/>
            <w:gridSpan w:val="9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0116C" w:rsidRPr="00824539" w:rsidRDefault="0070116C" w:rsidP="0070116C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824539">
              <w:rPr>
                <w:rFonts w:ascii="Arial" w:hAnsi="Arial" w:cs="Arial"/>
                <w:sz w:val="15"/>
                <w:szCs w:val="15"/>
              </w:rPr>
              <w:t>14. Registro Patronal Dictaminado:</w:t>
            </w:r>
          </w:p>
        </w:tc>
        <w:tc>
          <w:tcPr>
            <w:tcW w:w="4262" w:type="dxa"/>
            <w:gridSpan w:val="8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0116C" w:rsidRPr="00824539" w:rsidRDefault="0070116C" w:rsidP="0070116C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824539">
              <w:rPr>
                <w:rFonts w:ascii="Arial" w:hAnsi="Arial" w:cs="Arial"/>
                <w:sz w:val="15"/>
                <w:szCs w:val="15"/>
              </w:rPr>
              <w:t xml:space="preserve">15. Ejercicio o periodo dictaminado:  </w:t>
            </w:r>
          </w:p>
        </w:tc>
      </w:tr>
      <w:tr w:rsidR="0070116C" w:rsidRPr="00991904" w:rsidTr="001133BB">
        <w:trPr>
          <w:trHeight w:val="138"/>
          <w:jc w:val="center"/>
        </w:trPr>
        <w:tc>
          <w:tcPr>
            <w:tcW w:w="6051" w:type="dxa"/>
            <w:gridSpan w:val="9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0116C" w:rsidRPr="00824539" w:rsidRDefault="0070116C" w:rsidP="0070116C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116C" w:rsidRPr="00824539" w:rsidRDefault="0070116C" w:rsidP="0070116C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824539">
              <w:rPr>
                <w:rFonts w:ascii="Arial" w:hAnsi="Arial" w:cs="Arial"/>
                <w:sz w:val="15"/>
                <w:szCs w:val="15"/>
              </w:rPr>
              <w:t> </w:t>
            </w:r>
          </w:p>
          <w:p w:rsidR="0070116C" w:rsidRPr="00824539" w:rsidRDefault="0070116C" w:rsidP="0070116C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824539">
              <w:rPr>
                <w:rFonts w:ascii="Arial" w:hAnsi="Arial" w:cs="Arial"/>
                <w:sz w:val="15"/>
                <w:szCs w:val="15"/>
              </w:rPr>
              <w:t xml:space="preserve">                Del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70116C" w:rsidRPr="00824539" w:rsidRDefault="0070116C" w:rsidP="0070116C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824539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0116C" w:rsidRPr="00824539" w:rsidRDefault="003C3141" w:rsidP="007011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3C3141">
              <w:rPr>
                <w:rFonts w:ascii="Arial" w:hAnsi="Arial" w:cs="Arial"/>
                <w:b/>
                <w:bCs/>
                <w:noProof/>
                <w:sz w:val="15"/>
                <w:szCs w:val="15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47" o:spid="_x0000_s1070" type="#_x0000_t202" style="position:absolute;left:0;text-align:left;margin-left:22.5pt;margin-top:12pt;width:0;height:7.5pt;z-index:25167923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" stroked="f">
                  <v:textbox style="mso-next-textbox:#Cuadro de texto 47" inset="2.16pt,1.8pt,0,0">
                    <w:txbxContent>
                      <w:p w:rsidR="00EF728A" w:rsidRDefault="00EF728A" w:rsidP="0070116C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Al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70116C" w:rsidRPr="00824539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0116C" w:rsidRPr="00824539" w:rsidRDefault="0070116C" w:rsidP="007011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824539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70116C" w:rsidRPr="00824539" w:rsidRDefault="0070116C" w:rsidP="0070116C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824539">
              <w:rPr>
                <w:rFonts w:ascii="Arial" w:hAnsi="Arial" w:cs="Arial"/>
                <w:sz w:val="15"/>
                <w:szCs w:val="15"/>
              </w:rPr>
              <w:t>Al</w:t>
            </w:r>
          </w:p>
        </w:tc>
      </w:tr>
      <w:tr w:rsidR="0070116C" w:rsidRPr="00991904" w:rsidTr="001133BB">
        <w:trPr>
          <w:trHeight w:val="270"/>
          <w:jc w:val="center"/>
        </w:trPr>
        <w:tc>
          <w:tcPr>
            <w:tcW w:w="10313" w:type="dxa"/>
            <w:gridSpan w:val="17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3957EF"/>
            <w:vAlign w:val="center"/>
            <w:hideMark/>
          </w:tcPr>
          <w:p w:rsidR="0070116C" w:rsidRPr="00824539" w:rsidRDefault="0070116C" w:rsidP="007011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5"/>
                <w:szCs w:val="15"/>
              </w:rPr>
            </w:pPr>
            <w:r w:rsidRPr="00824539">
              <w:rPr>
                <w:rFonts w:ascii="Arial" w:hAnsi="Arial" w:cs="Arial"/>
                <w:b/>
                <w:bCs/>
                <w:color w:val="FFFFFF"/>
                <w:sz w:val="15"/>
                <w:szCs w:val="15"/>
              </w:rPr>
              <w:t>II. De los Registros Contables</w:t>
            </w:r>
          </w:p>
        </w:tc>
      </w:tr>
      <w:tr w:rsidR="0070116C" w:rsidRPr="00991904" w:rsidTr="001133BB">
        <w:trPr>
          <w:trHeight w:val="126"/>
          <w:jc w:val="center"/>
        </w:trPr>
        <w:tc>
          <w:tcPr>
            <w:tcW w:w="13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99CCFF"/>
            <w:noWrap/>
            <w:vAlign w:val="center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1904">
              <w:rPr>
                <w:rFonts w:ascii="Arial" w:hAnsi="Arial" w:cs="Arial"/>
                <w:b/>
                <w:bCs/>
                <w:sz w:val="16"/>
                <w:szCs w:val="16"/>
              </w:rPr>
              <w:t>4. Gastos de:</w:t>
            </w:r>
          </w:p>
        </w:tc>
        <w:tc>
          <w:tcPr>
            <w:tcW w:w="764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1904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1133BB" w:rsidRPr="00991904" w:rsidTr="001133BB">
        <w:trPr>
          <w:trHeight w:val="255"/>
          <w:jc w:val="center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000000" w:fill="C0C0C0"/>
            <w:hideMark/>
          </w:tcPr>
          <w:p w:rsidR="0070116C" w:rsidRPr="00824539" w:rsidRDefault="0070116C" w:rsidP="0070116C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24539">
              <w:rPr>
                <w:rFonts w:ascii="Arial" w:hAnsi="Arial" w:cs="Arial"/>
                <w:sz w:val="15"/>
                <w:szCs w:val="15"/>
              </w:rPr>
              <w:t>5. Cuenta</w:t>
            </w:r>
          </w:p>
        </w:tc>
        <w:tc>
          <w:tcPr>
            <w:tcW w:w="3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116C" w:rsidRPr="00824539" w:rsidRDefault="0070116C" w:rsidP="0070116C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824539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70116C" w:rsidRPr="00824539" w:rsidRDefault="0070116C" w:rsidP="0070116C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24539">
              <w:rPr>
                <w:rFonts w:ascii="Arial" w:hAnsi="Arial" w:cs="Arial"/>
                <w:sz w:val="15"/>
                <w:szCs w:val="15"/>
              </w:rPr>
              <w:t xml:space="preserve">6. Sub. </w:t>
            </w:r>
            <w:proofErr w:type="spellStart"/>
            <w:r w:rsidRPr="00824539">
              <w:rPr>
                <w:rFonts w:ascii="Arial" w:hAnsi="Arial" w:cs="Arial"/>
                <w:sz w:val="15"/>
                <w:szCs w:val="15"/>
              </w:rPr>
              <w:t>Ctas</w:t>
            </w:r>
            <w:proofErr w:type="spellEnd"/>
            <w:r w:rsidRPr="00824539">
              <w:rPr>
                <w:rFonts w:ascii="Arial" w:hAnsi="Arial" w:cs="Arial"/>
                <w:sz w:val="15"/>
                <w:szCs w:val="15"/>
              </w:rPr>
              <w:t>.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116C" w:rsidRPr="00824539" w:rsidRDefault="0070116C" w:rsidP="0070116C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824539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70116C" w:rsidRPr="00824539" w:rsidRDefault="0070116C" w:rsidP="0070116C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24539">
              <w:rPr>
                <w:rFonts w:ascii="Arial" w:hAnsi="Arial" w:cs="Arial"/>
                <w:sz w:val="15"/>
                <w:szCs w:val="15"/>
              </w:rPr>
              <w:t>7. Sub.</w:t>
            </w:r>
          </w:p>
          <w:p w:rsidR="0070116C" w:rsidRPr="00824539" w:rsidRDefault="0070116C" w:rsidP="0070116C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24539">
              <w:rPr>
                <w:rFonts w:ascii="Arial" w:hAnsi="Arial" w:cs="Arial"/>
                <w:sz w:val="15"/>
                <w:szCs w:val="15"/>
              </w:rPr>
              <w:t>Sub.</w:t>
            </w:r>
          </w:p>
          <w:p w:rsidR="0070116C" w:rsidRPr="00824539" w:rsidRDefault="0070116C" w:rsidP="0070116C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24539">
              <w:rPr>
                <w:rFonts w:ascii="Arial" w:hAnsi="Arial" w:cs="Arial"/>
                <w:sz w:val="15"/>
                <w:szCs w:val="15"/>
              </w:rPr>
              <w:t>Cta.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824539" w:rsidRDefault="0070116C" w:rsidP="0070116C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70116C" w:rsidRPr="00824539" w:rsidRDefault="0070116C" w:rsidP="0070116C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24539">
              <w:rPr>
                <w:rFonts w:ascii="Arial" w:hAnsi="Arial" w:cs="Arial"/>
                <w:sz w:val="15"/>
                <w:szCs w:val="15"/>
              </w:rPr>
              <w:t>8. Concepto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116C" w:rsidRPr="00824539" w:rsidRDefault="0070116C" w:rsidP="0070116C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70116C" w:rsidRPr="00824539" w:rsidRDefault="0070116C" w:rsidP="0070116C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24539">
              <w:rPr>
                <w:rFonts w:ascii="Arial" w:hAnsi="Arial" w:cs="Arial"/>
                <w:sz w:val="15"/>
                <w:szCs w:val="15"/>
              </w:rPr>
              <w:t>9. Importe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824539" w:rsidRDefault="0070116C" w:rsidP="0070116C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824539" w:rsidRDefault="0070116C" w:rsidP="0070116C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824539" w:rsidRDefault="0070116C" w:rsidP="0070116C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70116C" w:rsidRPr="00824539" w:rsidRDefault="0070116C" w:rsidP="0070116C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824539">
              <w:rPr>
                <w:rFonts w:ascii="Arial" w:hAnsi="Arial" w:cs="Arial"/>
                <w:sz w:val="15"/>
                <w:szCs w:val="15"/>
              </w:rPr>
              <w:t>10. Sub total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33BB" w:rsidRPr="00991904" w:rsidTr="001133BB">
        <w:trPr>
          <w:trHeight w:val="255"/>
          <w:jc w:val="center"/>
        </w:trPr>
        <w:tc>
          <w:tcPr>
            <w:tcW w:w="114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919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919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33BB" w:rsidRPr="00991904" w:rsidTr="001133BB">
        <w:trPr>
          <w:trHeight w:val="255"/>
          <w:jc w:val="center"/>
        </w:trPr>
        <w:tc>
          <w:tcPr>
            <w:tcW w:w="11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1904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33BB" w:rsidRPr="00991904" w:rsidTr="001133BB">
        <w:trPr>
          <w:trHeight w:val="64"/>
          <w:jc w:val="center"/>
        </w:trPr>
        <w:tc>
          <w:tcPr>
            <w:tcW w:w="11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1904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33BB" w:rsidRPr="00991904" w:rsidTr="001133BB">
        <w:trPr>
          <w:trHeight w:val="64"/>
          <w:jc w:val="center"/>
        </w:trPr>
        <w:tc>
          <w:tcPr>
            <w:tcW w:w="11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1904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33BB" w:rsidRPr="00991904" w:rsidTr="001133BB">
        <w:trPr>
          <w:trHeight w:val="64"/>
          <w:jc w:val="center"/>
        </w:trPr>
        <w:tc>
          <w:tcPr>
            <w:tcW w:w="11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1904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33BB" w:rsidRPr="00991904" w:rsidTr="001133BB">
        <w:trPr>
          <w:trHeight w:val="64"/>
          <w:jc w:val="center"/>
        </w:trPr>
        <w:tc>
          <w:tcPr>
            <w:tcW w:w="11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1904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33BB" w:rsidRPr="00991904" w:rsidTr="001133BB">
        <w:trPr>
          <w:trHeight w:val="64"/>
          <w:jc w:val="center"/>
        </w:trPr>
        <w:tc>
          <w:tcPr>
            <w:tcW w:w="11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1904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33BB" w:rsidRPr="00991904" w:rsidTr="001133BB">
        <w:trPr>
          <w:trHeight w:val="64"/>
          <w:jc w:val="center"/>
        </w:trPr>
        <w:tc>
          <w:tcPr>
            <w:tcW w:w="11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1904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33BB" w:rsidRPr="00991904" w:rsidTr="001133BB">
        <w:trPr>
          <w:trHeight w:val="64"/>
          <w:jc w:val="center"/>
        </w:trPr>
        <w:tc>
          <w:tcPr>
            <w:tcW w:w="11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1904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33BB" w:rsidRPr="00991904" w:rsidTr="001133BB">
        <w:trPr>
          <w:trHeight w:val="64"/>
          <w:jc w:val="center"/>
        </w:trPr>
        <w:tc>
          <w:tcPr>
            <w:tcW w:w="11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19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91904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33BB" w:rsidRPr="00991904" w:rsidTr="001133BB">
        <w:trPr>
          <w:trHeight w:val="64"/>
          <w:jc w:val="center"/>
        </w:trPr>
        <w:tc>
          <w:tcPr>
            <w:tcW w:w="11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1904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33BB" w:rsidRPr="00991904" w:rsidTr="001133BB">
        <w:trPr>
          <w:trHeight w:val="64"/>
          <w:jc w:val="center"/>
        </w:trPr>
        <w:tc>
          <w:tcPr>
            <w:tcW w:w="11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1904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33BB" w:rsidRPr="00991904" w:rsidTr="001133BB">
        <w:trPr>
          <w:trHeight w:val="64"/>
          <w:jc w:val="center"/>
        </w:trPr>
        <w:tc>
          <w:tcPr>
            <w:tcW w:w="11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1904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33BB" w:rsidRPr="00991904" w:rsidTr="001133BB">
        <w:trPr>
          <w:trHeight w:val="64"/>
          <w:jc w:val="center"/>
        </w:trPr>
        <w:tc>
          <w:tcPr>
            <w:tcW w:w="11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1904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33BB" w:rsidRPr="00991904" w:rsidTr="001133BB">
        <w:trPr>
          <w:trHeight w:val="64"/>
          <w:jc w:val="center"/>
        </w:trPr>
        <w:tc>
          <w:tcPr>
            <w:tcW w:w="11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1904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33BB" w:rsidRPr="00991904" w:rsidTr="001133BB">
        <w:trPr>
          <w:trHeight w:val="64"/>
          <w:jc w:val="center"/>
        </w:trPr>
        <w:tc>
          <w:tcPr>
            <w:tcW w:w="11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1904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33BB" w:rsidRPr="00991904" w:rsidTr="001133BB">
        <w:trPr>
          <w:trHeight w:val="64"/>
          <w:jc w:val="center"/>
        </w:trPr>
        <w:tc>
          <w:tcPr>
            <w:tcW w:w="11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1904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33BB" w:rsidRPr="00991904" w:rsidTr="001133BB">
        <w:trPr>
          <w:trHeight w:val="64"/>
          <w:jc w:val="center"/>
        </w:trPr>
        <w:tc>
          <w:tcPr>
            <w:tcW w:w="11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19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919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919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91904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33BB" w:rsidRPr="00991904" w:rsidTr="001133BB">
        <w:trPr>
          <w:trHeight w:val="64"/>
          <w:jc w:val="center"/>
        </w:trPr>
        <w:tc>
          <w:tcPr>
            <w:tcW w:w="11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1904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33BB" w:rsidRPr="00991904" w:rsidTr="001133BB">
        <w:trPr>
          <w:trHeight w:val="64"/>
          <w:jc w:val="center"/>
        </w:trPr>
        <w:tc>
          <w:tcPr>
            <w:tcW w:w="11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1904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33BB" w:rsidRPr="00991904" w:rsidTr="001133BB">
        <w:trPr>
          <w:trHeight w:val="64"/>
          <w:jc w:val="center"/>
        </w:trPr>
        <w:tc>
          <w:tcPr>
            <w:tcW w:w="11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1904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33BB" w:rsidRPr="00991904" w:rsidTr="001133BB">
        <w:trPr>
          <w:trHeight w:val="64"/>
          <w:jc w:val="center"/>
        </w:trPr>
        <w:tc>
          <w:tcPr>
            <w:tcW w:w="11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1904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33BB" w:rsidRPr="00991904" w:rsidTr="001133BB">
        <w:trPr>
          <w:trHeight w:val="64"/>
          <w:jc w:val="center"/>
        </w:trPr>
        <w:tc>
          <w:tcPr>
            <w:tcW w:w="11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1904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33BB" w:rsidRPr="00991904" w:rsidTr="001133BB">
        <w:trPr>
          <w:trHeight w:val="255"/>
          <w:jc w:val="center"/>
        </w:trPr>
        <w:tc>
          <w:tcPr>
            <w:tcW w:w="11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33BB" w:rsidRPr="00991904" w:rsidTr="001133BB">
        <w:trPr>
          <w:trHeight w:val="222"/>
          <w:jc w:val="center"/>
        </w:trPr>
        <w:tc>
          <w:tcPr>
            <w:tcW w:w="227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99CCFF"/>
            <w:noWrap/>
            <w:vAlign w:val="center"/>
            <w:hideMark/>
          </w:tcPr>
          <w:p w:rsidR="0070116C" w:rsidRPr="00824539" w:rsidRDefault="0070116C" w:rsidP="0070116C">
            <w:pPr>
              <w:spacing w:after="0" w:line="240" w:lineRule="auto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824539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4. </w:t>
            </w:r>
            <w:proofErr w:type="spellStart"/>
            <w:r w:rsidRPr="00824539">
              <w:rPr>
                <w:rFonts w:ascii="Arial" w:hAnsi="Arial" w:cs="Arial"/>
                <w:b/>
                <w:bCs/>
                <w:sz w:val="15"/>
                <w:szCs w:val="15"/>
              </w:rPr>
              <w:t>Ctas</w:t>
            </w:r>
            <w:proofErr w:type="spellEnd"/>
            <w:r w:rsidRPr="00824539">
              <w:rPr>
                <w:rFonts w:ascii="Arial" w:hAnsi="Arial" w:cs="Arial"/>
                <w:b/>
                <w:bCs/>
                <w:sz w:val="15"/>
                <w:szCs w:val="15"/>
              </w:rPr>
              <w:t>. de Balance: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91904">
              <w:rPr>
                <w:rFonts w:ascii="Arial" w:hAnsi="Arial" w:cs="Arial"/>
                <w:sz w:val="16"/>
                <w:szCs w:val="16"/>
              </w:rPr>
              <w:t> $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1904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1133BB" w:rsidRPr="00991904" w:rsidTr="001133BB">
        <w:trPr>
          <w:trHeight w:val="255"/>
          <w:jc w:val="center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000000" w:fill="C0C0C0"/>
            <w:hideMark/>
          </w:tcPr>
          <w:p w:rsidR="0070116C" w:rsidRPr="00824539" w:rsidRDefault="0070116C" w:rsidP="0070116C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24539">
              <w:rPr>
                <w:rFonts w:ascii="Arial" w:hAnsi="Arial" w:cs="Arial"/>
                <w:sz w:val="15"/>
                <w:szCs w:val="15"/>
              </w:rPr>
              <w:t>5. Cuenta</w:t>
            </w:r>
          </w:p>
        </w:tc>
        <w:tc>
          <w:tcPr>
            <w:tcW w:w="3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116C" w:rsidRPr="00824539" w:rsidRDefault="0070116C" w:rsidP="0070116C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24539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70116C" w:rsidRPr="00824539" w:rsidRDefault="0070116C" w:rsidP="0070116C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24539">
              <w:rPr>
                <w:rFonts w:ascii="Arial" w:hAnsi="Arial" w:cs="Arial"/>
                <w:sz w:val="15"/>
                <w:szCs w:val="15"/>
              </w:rPr>
              <w:t xml:space="preserve">6. Sub. </w:t>
            </w:r>
            <w:proofErr w:type="spellStart"/>
            <w:r w:rsidRPr="00824539">
              <w:rPr>
                <w:rFonts w:ascii="Arial" w:hAnsi="Arial" w:cs="Arial"/>
                <w:sz w:val="15"/>
                <w:szCs w:val="15"/>
              </w:rPr>
              <w:t>Ctas</w:t>
            </w:r>
            <w:proofErr w:type="spellEnd"/>
            <w:r w:rsidRPr="00824539">
              <w:rPr>
                <w:rFonts w:ascii="Arial" w:hAnsi="Arial" w:cs="Arial"/>
                <w:sz w:val="15"/>
                <w:szCs w:val="15"/>
              </w:rPr>
              <w:t>.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116C" w:rsidRPr="00824539" w:rsidRDefault="0070116C" w:rsidP="0070116C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24539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70116C" w:rsidRPr="00824539" w:rsidRDefault="0070116C" w:rsidP="0070116C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24539">
              <w:rPr>
                <w:rFonts w:ascii="Arial" w:hAnsi="Arial" w:cs="Arial"/>
                <w:sz w:val="15"/>
                <w:szCs w:val="15"/>
              </w:rPr>
              <w:t>7. Sub.</w:t>
            </w:r>
          </w:p>
          <w:p w:rsidR="0070116C" w:rsidRPr="00824539" w:rsidRDefault="0070116C" w:rsidP="0070116C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24539">
              <w:rPr>
                <w:rFonts w:ascii="Arial" w:hAnsi="Arial" w:cs="Arial"/>
                <w:sz w:val="15"/>
                <w:szCs w:val="15"/>
              </w:rPr>
              <w:t>Sub.</w:t>
            </w:r>
          </w:p>
          <w:p w:rsidR="0070116C" w:rsidRPr="00824539" w:rsidRDefault="0070116C" w:rsidP="0070116C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24539">
              <w:rPr>
                <w:rFonts w:ascii="Arial" w:hAnsi="Arial" w:cs="Arial"/>
                <w:sz w:val="15"/>
                <w:szCs w:val="15"/>
              </w:rPr>
              <w:t>Cta.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824539" w:rsidRDefault="0070116C" w:rsidP="0070116C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70116C" w:rsidRPr="00824539" w:rsidRDefault="0070116C" w:rsidP="0070116C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24539">
              <w:rPr>
                <w:rFonts w:ascii="Arial" w:hAnsi="Arial" w:cs="Arial"/>
                <w:sz w:val="15"/>
                <w:szCs w:val="15"/>
              </w:rPr>
              <w:t>8. Concepto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116C" w:rsidRPr="00824539" w:rsidRDefault="0070116C" w:rsidP="0070116C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70116C" w:rsidRPr="00824539" w:rsidRDefault="0070116C" w:rsidP="0070116C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24539">
              <w:rPr>
                <w:rFonts w:ascii="Arial" w:hAnsi="Arial" w:cs="Arial"/>
                <w:sz w:val="15"/>
                <w:szCs w:val="15"/>
              </w:rPr>
              <w:t>9. Importe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824539" w:rsidRDefault="0070116C" w:rsidP="0070116C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824539" w:rsidRDefault="0070116C" w:rsidP="0070116C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824539" w:rsidRDefault="0070116C" w:rsidP="0070116C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70116C" w:rsidRPr="00824539" w:rsidRDefault="0070116C" w:rsidP="0070116C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824539">
              <w:rPr>
                <w:rFonts w:ascii="Arial" w:hAnsi="Arial" w:cs="Arial"/>
                <w:sz w:val="15"/>
                <w:szCs w:val="15"/>
              </w:rPr>
              <w:t>10. Sub total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824539" w:rsidRDefault="0070116C" w:rsidP="0070116C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70116C" w:rsidRPr="00824539" w:rsidRDefault="0070116C" w:rsidP="0070116C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133BB" w:rsidRPr="00991904" w:rsidTr="001133BB">
        <w:trPr>
          <w:trHeight w:val="255"/>
          <w:jc w:val="center"/>
        </w:trPr>
        <w:tc>
          <w:tcPr>
            <w:tcW w:w="114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919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919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33BB" w:rsidRPr="00991904" w:rsidTr="001133BB">
        <w:trPr>
          <w:trHeight w:val="255"/>
          <w:jc w:val="center"/>
        </w:trPr>
        <w:tc>
          <w:tcPr>
            <w:tcW w:w="11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91904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33BB" w:rsidRPr="00991904" w:rsidTr="001133BB">
        <w:trPr>
          <w:trHeight w:val="82"/>
          <w:jc w:val="center"/>
        </w:trPr>
        <w:tc>
          <w:tcPr>
            <w:tcW w:w="11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1904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33BB" w:rsidRPr="00991904" w:rsidTr="001133BB">
        <w:trPr>
          <w:trHeight w:val="64"/>
          <w:jc w:val="center"/>
        </w:trPr>
        <w:tc>
          <w:tcPr>
            <w:tcW w:w="11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1904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33BB" w:rsidRPr="00991904" w:rsidTr="001133BB">
        <w:trPr>
          <w:trHeight w:val="64"/>
          <w:jc w:val="center"/>
        </w:trPr>
        <w:tc>
          <w:tcPr>
            <w:tcW w:w="11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1904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33BB" w:rsidRPr="00991904" w:rsidTr="001133BB">
        <w:trPr>
          <w:trHeight w:val="64"/>
          <w:jc w:val="center"/>
        </w:trPr>
        <w:tc>
          <w:tcPr>
            <w:tcW w:w="11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1904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33BB" w:rsidRPr="00991904" w:rsidTr="001133BB">
        <w:trPr>
          <w:trHeight w:val="64"/>
          <w:jc w:val="center"/>
        </w:trPr>
        <w:tc>
          <w:tcPr>
            <w:tcW w:w="11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1904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33BB" w:rsidRPr="00991904" w:rsidTr="001133BB">
        <w:trPr>
          <w:trHeight w:val="64"/>
          <w:jc w:val="center"/>
        </w:trPr>
        <w:tc>
          <w:tcPr>
            <w:tcW w:w="11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1904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33BB" w:rsidRPr="00991904" w:rsidTr="001133BB">
        <w:trPr>
          <w:trHeight w:val="64"/>
          <w:jc w:val="center"/>
        </w:trPr>
        <w:tc>
          <w:tcPr>
            <w:tcW w:w="11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1904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33BB" w:rsidRPr="00991904" w:rsidTr="001133BB">
        <w:trPr>
          <w:trHeight w:val="64"/>
          <w:jc w:val="center"/>
        </w:trPr>
        <w:tc>
          <w:tcPr>
            <w:tcW w:w="11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1904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33BB" w:rsidRPr="00991904" w:rsidTr="001133BB">
        <w:trPr>
          <w:trHeight w:val="64"/>
          <w:jc w:val="center"/>
        </w:trPr>
        <w:tc>
          <w:tcPr>
            <w:tcW w:w="11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1904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33BB" w:rsidRPr="00991904" w:rsidTr="001133BB">
        <w:trPr>
          <w:trHeight w:val="64"/>
          <w:jc w:val="center"/>
        </w:trPr>
        <w:tc>
          <w:tcPr>
            <w:tcW w:w="11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1904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33BB" w:rsidRPr="00991904" w:rsidTr="001133BB">
        <w:trPr>
          <w:trHeight w:val="64"/>
          <w:jc w:val="center"/>
        </w:trPr>
        <w:tc>
          <w:tcPr>
            <w:tcW w:w="11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1904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33BB" w:rsidRPr="00991904" w:rsidTr="001133BB">
        <w:trPr>
          <w:trHeight w:val="64"/>
          <w:jc w:val="center"/>
        </w:trPr>
        <w:tc>
          <w:tcPr>
            <w:tcW w:w="11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1904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33BB" w:rsidRPr="00991904" w:rsidTr="001133BB">
        <w:trPr>
          <w:trHeight w:val="64"/>
          <w:jc w:val="center"/>
        </w:trPr>
        <w:tc>
          <w:tcPr>
            <w:tcW w:w="11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1904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33BB" w:rsidRPr="00991904" w:rsidTr="001133BB">
        <w:trPr>
          <w:trHeight w:val="64"/>
          <w:jc w:val="center"/>
        </w:trPr>
        <w:tc>
          <w:tcPr>
            <w:tcW w:w="11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1904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33BB" w:rsidRPr="00991904" w:rsidTr="001133BB">
        <w:trPr>
          <w:trHeight w:val="64"/>
          <w:jc w:val="center"/>
        </w:trPr>
        <w:tc>
          <w:tcPr>
            <w:tcW w:w="11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1904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33BB" w:rsidRPr="00991904" w:rsidTr="001133BB">
        <w:trPr>
          <w:trHeight w:val="64"/>
          <w:jc w:val="center"/>
        </w:trPr>
        <w:tc>
          <w:tcPr>
            <w:tcW w:w="11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1904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33BB" w:rsidRPr="00991904" w:rsidTr="001133BB">
        <w:trPr>
          <w:trHeight w:val="64"/>
          <w:jc w:val="center"/>
        </w:trPr>
        <w:tc>
          <w:tcPr>
            <w:tcW w:w="11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1904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33BB" w:rsidRPr="00991904" w:rsidTr="001133BB">
        <w:trPr>
          <w:trHeight w:val="64"/>
          <w:jc w:val="center"/>
        </w:trPr>
        <w:tc>
          <w:tcPr>
            <w:tcW w:w="11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1904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33BB" w:rsidRPr="00991904" w:rsidTr="001133BB">
        <w:trPr>
          <w:trHeight w:val="64"/>
          <w:jc w:val="center"/>
        </w:trPr>
        <w:tc>
          <w:tcPr>
            <w:tcW w:w="11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1904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33BB" w:rsidRPr="00991904" w:rsidTr="001133BB">
        <w:trPr>
          <w:trHeight w:val="64"/>
          <w:jc w:val="center"/>
        </w:trPr>
        <w:tc>
          <w:tcPr>
            <w:tcW w:w="11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1904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33BB" w:rsidRPr="00991904" w:rsidTr="001133BB">
        <w:trPr>
          <w:trHeight w:val="64"/>
          <w:jc w:val="center"/>
        </w:trPr>
        <w:tc>
          <w:tcPr>
            <w:tcW w:w="11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1904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33BB" w:rsidRPr="00991904" w:rsidTr="001133BB">
        <w:trPr>
          <w:trHeight w:val="270"/>
          <w:jc w:val="center"/>
        </w:trPr>
        <w:tc>
          <w:tcPr>
            <w:tcW w:w="11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33BB" w:rsidRPr="00991904" w:rsidTr="001133BB">
        <w:trPr>
          <w:trHeight w:val="270"/>
          <w:jc w:val="center"/>
        </w:trPr>
        <w:tc>
          <w:tcPr>
            <w:tcW w:w="114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3957EF"/>
            <w:noWrap/>
            <w:vAlign w:val="center"/>
            <w:hideMark/>
          </w:tcPr>
          <w:p w:rsidR="0070116C" w:rsidRPr="00991904" w:rsidRDefault="0070116C" w:rsidP="007011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9190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III. TOTAL</w:t>
            </w:r>
          </w:p>
        </w:tc>
        <w:tc>
          <w:tcPr>
            <w:tcW w:w="357" w:type="dxa"/>
            <w:tcBorders>
              <w:top w:val="nil"/>
              <w:left w:val="single" w:sz="12" w:space="0" w:color="000000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91904">
              <w:rPr>
                <w:rFonts w:ascii="Arial" w:hAnsi="Arial" w:cs="Arial"/>
                <w:sz w:val="16"/>
                <w:szCs w:val="16"/>
              </w:rPr>
              <w:t> $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1904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1133BB" w:rsidRPr="00991904" w:rsidTr="001133BB">
        <w:trPr>
          <w:trHeight w:val="110"/>
          <w:jc w:val="center"/>
        </w:trPr>
        <w:tc>
          <w:tcPr>
            <w:tcW w:w="11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33BB" w:rsidRPr="00991904" w:rsidTr="001133BB">
        <w:trPr>
          <w:trHeight w:val="74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1133BB" w:rsidRDefault="001133BB" w:rsidP="0070116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0116C" w:rsidRPr="00991904" w:rsidRDefault="0070116C" w:rsidP="0070116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1904">
              <w:rPr>
                <w:rFonts w:ascii="Arial" w:hAnsi="Arial" w:cs="Arial"/>
                <w:b/>
                <w:bCs/>
                <w:sz w:val="16"/>
                <w:szCs w:val="16"/>
              </w:rPr>
              <w:t>Hoja 2</w:t>
            </w:r>
          </w:p>
        </w:tc>
      </w:tr>
    </w:tbl>
    <w:p w:rsidR="001133BB" w:rsidRDefault="001133BB">
      <w:r>
        <w:br w:type="page"/>
      </w:r>
    </w:p>
    <w:tbl>
      <w:tblPr>
        <w:tblW w:w="0" w:type="auto"/>
        <w:jc w:val="center"/>
        <w:tblInd w:w="-144" w:type="dxa"/>
        <w:tblCellMar>
          <w:left w:w="70" w:type="dxa"/>
          <w:right w:w="70" w:type="dxa"/>
        </w:tblCellMar>
        <w:tblLook w:val="04A0"/>
      </w:tblPr>
      <w:tblGrid>
        <w:gridCol w:w="1910"/>
        <w:gridCol w:w="2849"/>
        <w:gridCol w:w="1067"/>
        <w:gridCol w:w="1018"/>
        <w:gridCol w:w="86"/>
        <w:gridCol w:w="544"/>
        <w:gridCol w:w="76"/>
        <w:gridCol w:w="38"/>
        <w:gridCol w:w="1336"/>
        <w:gridCol w:w="402"/>
      </w:tblGrid>
      <w:tr w:rsidR="0070116C" w:rsidRPr="00991904" w:rsidTr="001133BB">
        <w:trPr>
          <w:trHeight w:val="154"/>
          <w:jc w:val="center"/>
        </w:trPr>
        <w:tc>
          <w:tcPr>
            <w:tcW w:w="9326" w:type="dxa"/>
            <w:gridSpan w:val="10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1904">
              <w:rPr>
                <w:rFonts w:ascii="Arial" w:hAnsi="Arial" w:cs="Arial"/>
                <w:b/>
                <w:bCs/>
                <w:sz w:val="16"/>
                <w:szCs w:val="16"/>
              </w:rPr>
              <w:t>ANEXO IV-A</w:t>
            </w:r>
          </w:p>
        </w:tc>
      </w:tr>
      <w:tr w:rsidR="0070116C" w:rsidRPr="00991904" w:rsidTr="001133BB">
        <w:trPr>
          <w:trHeight w:val="229"/>
          <w:jc w:val="center"/>
        </w:trPr>
        <w:tc>
          <w:tcPr>
            <w:tcW w:w="6930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0116C" w:rsidRPr="00991904" w:rsidTr="001133BB">
        <w:trPr>
          <w:trHeight w:val="345"/>
          <w:jc w:val="center"/>
        </w:trPr>
        <w:tc>
          <w:tcPr>
            <w:tcW w:w="9326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3957EF"/>
            <w:vAlign w:val="center"/>
            <w:hideMark/>
          </w:tcPr>
          <w:p w:rsidR="0070116C" w:rsidRPr="00F84236" w:rsidRDefault="0070116C" w:rsidP="007011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5"/>
                <w:szCs w:val="15"/>
              </w:rPr>
            </w:pPr>
            <w:r w:rsidRPr="00F84236">
              <w:rPr>
                <w:rFonts w:ascii="Arial" w:hAnsi="Arial" w:cs="Arial"/>
                <w:b/>
                <w:bCs/>
                <w:color w:val="FFFFFF"/>
                <w:sz w:val="15"/>
                <w:szCs w:val="15"/>
              </w:rPr>
              <w:t>I. Descripción de las características generales del patrón</w:t>
            </w:r>
          </w:p>
        </w:tc>
      </w:tr>
      <w:tr w:rsidR="0070116C" w:rsidRPr="00991904" w:rsidTr="001133BB">
        <w:trPr>
          <w:trHeight w:val="356"/>
          <w:jc w:val="center"/>
        </w:trPr>
        <w:tc>
          <w:tcPr>
            <w:tcW w:w="93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16C" w:rsidRPr="00F84236" w:rsidRDefault="0070116C" w:rsidP="0070116C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F84236">
              <w:rPr>
                <w:rFonts w:ascii="Arial" w:hAnsi="Arial" w:cs="Arial"/>
                <w:sz w:val="15"/>
                <w:szCs w:val="15"/>
              </w:rPr>
              <w:t>1. Nombre, denominación o razón social:</w:t>
            </w:r>
          </w:p>
        </w:tc>
      </w:tr>
      <w:tr w:rsidR="0070116C" w:rsidRPr="00991904" w:rsidTr="001133BB">
        <w:trPr>
          <w:trHeight w:val="255"/>
          <w:jc w:val="center"/>
        </w:trPr>
        <w:tc>
          <w:tcPr>
            <w:tcW w:w="19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F84236" w:rsidRDefault="0070116C" w:rsidP="0070116C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F84236">
              <w:rPr>
                <w:rFonts w:ascii="Arial" w:hAnsi="Arial" w:cs="Arial"/>
                <w:sz w:val="15"/>
                <w:szCs w:val="15"/>
              </w:rPr>
              <w:t>2. Registro  Patronal: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F84236" w:rsidRDefault="0070116C" w:rsidP="0070116C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56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16C" w:rsidRPr="00F84236" w:rsidRDefault="0070116C" w:rsidP="0070116C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F84236">
              <w:rPr>
                <w:rFonts w:ascii="Arial" w:hAnsi="Arial" w:cs="Arial"/>
                <w:sz w:val="15"/>
                <w:szCs w:val="15"/>
              </w:rPr>
              <w:t xml:space="preserve">3. Ejercicio o periodo dictaminado:  </w:t>
            </w:r>
          </w:p>
          <w:p w:rsidR="0070116C" w:rsidRPr="00F84236" w:rsidRDefault="0070116C" w:rsidP="0070116C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0116C" w:rsidRPr="00991904" w:rsidTr="001133BB">
        <w:trPr>
          <w:trHeight w:val="148"/>
          <w:jc w:val="center"/>
        </w:trPr>
        <w:tc>
          <w:tcPr>
            <w:tcW w:w="47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F84236" w:rsidRDefault="0070116C" w:rsidP="0070116C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16C" w:rsidRPr="00F84236" w:rsidRDefault="0070116C" w:rsidP="0070116C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84236">
              <w:rPr>
                <w:rFonts w:ascii="Arial" w:hAnsi="Arial" w:cs="Arial"/>
                <w:sz w:val="15"/>
                <w:szCs w:val="15"/>
              </w:rPr>
              <w:t>Del</w:t>
            </w:r>
          </w:p>
        </w:tc>
        <w:tc>
          <w:tcPr>
            <w:tcW w:w="176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F84236" w:rsidRDefault="0070116C" w:rsidP="0070116C">
            <w:pPr>
              <w:spacing w:after="0" w:line="240" w:lineRule="auto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F84236" w:rsidRDefault="0070116C" w:rsidP="0070116C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84236">
              <w:rPr>
                <w:rFonts w:ascii="Arial" w:hAnsi="Arial" w:cs="Arial"/>
                <w:sz w:val="15"/>
                <w:szCs w:val="15"/>
              </w:rPr>
              <w:t>Al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16C" w:rsidRPr="00991904" w:rsidTr="001133BB">
        <w:trPr>
          <w:trHeight w:val="255"/>
          <w:jc w:val="center"/>
        </w:trPr>
        <w:tc>
          <w:tcPr>
            <w:tcW w:w="93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16C" w:rsidRPr="00991904" w:rsidTr="001133BB">
        <w:trPr>
          <w:trHeight w:val="537"/>
          <w:jc w:val="center"/>
        </w:trPr>
        <w:tc>
          <w:tcPr>
            <w:tcW w:w="93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16C" w:rsidRPr="00991904" w:rsidTr="001133BB">
        <w:trPr>
          <w:trHeight w:val="315"/>
          <w:jc w:val="center"/>
        </w:trPr>
        <w:tc>
          <w:tcPr>
            <w:tcW w:w="93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16C" w:rsidRPr="00991904" w:rsidTr="001133BB">
        <w:trPr>
          <w:trHeight w:val="795"/>
          <w:jc w:val="center"/>
        </w:trPr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3957EF"/>
            <w:vAlign w:val="center"/>
            <w:hideMark/>
          </w:tcPr>
          <w:p w:rsidR="0070116C" w:rsidRPr="00F84236" w:rsidRDefault="0070116C" w:rsidP="007011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5"/>
                <w:szCs w:val="15"/>
              </w:rPr>
            </w:pPr>
            <w:r w:rsidRPr="00F84236">
              <w:rPr>
                <w:rFonts w:ascii="Arial" w:hAnsi="Arial" w:cs="Arial"/>
                <w:b/>
                <w:bCs/>
                <w:color w:val="FFFFFF"/>
                <w:sz w:val="15"/>
                <w:szCs w:val="15"/>
              </w:rPr>
              <w:t>IV. Registros Patronales o</w:t>
            </w:r>
          </w:p>
          <w:p w:rsidR="0070116C" w:rsidRPr="00F84236" w:rsidRDefault="0070116C" w:rsidP="007011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5"/>
                <w:szCs w:val="15"/>
              </w:rPr>
            </w:pPr>
            <w:r w:rsidRPr="00F84236">
              <w:rPr>
                <w:rFonts w:ascii="Arial" w:hAnsi="Arial" w:cs="Arial"/>
                <w:b/>
                <w:bCs/>
                <w:color w:val="FFFFFF"/>
                <w:sz w:val="15"/>
                <w:szCs w:val="15"/>
              </w:rPr>
              <w:t>Registros Sustitutos</w:t>
            </w:r>
          </w:p>
        </w:tc>
        <w:tc>
          <w:tcPr>
            <w:tcW w:w="49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957EF"/>
            <w:vAlign w:val="center"/>
            <w:hideMark/>
          </w:tcPr>
          <w:p w:rsidR="0070116C" w:rsidRPr="00F84236" w:rsidRDefault="0070116C" w:rsidP="007011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5"/>
                <w:szCs w:val="15"/>
              </w:rPr>
            </w:pPr>
            <w:r w:rsidRPr="00F84236">
              <w:rPr>
                <w:rFonts w:ascii="Arial" w:hAnsi="Arial" w:cs="Arial"/>
                <w:b/>
                <w:bCs/>
                <w:color w:val="FFFFFF"/>
                <w:sz w:val="15"/>
                <w:szCs w:val="15"/>
              </w:rPr>
              <w:t>V. Percepciones variables del sexto bimestre anterior al ejercicio dictaminado</w:t>
            </w:r>
          </w:p>
        </w:tc>
        <w:tc>
          <w:tcPr>
            <w:tcW w:w="248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3957EF"/>
            <w:vAlign w:val="center"/>
            <w:hideMark/>
          </w:tcPr>
          <w:p w:rsidR="0070116C" w:rsidRPr="00F84236" w:rsidRDefault="0070116C" w:rsidP="007011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5"/>
                <w:szCs w:val="15"/>
              </w:rPr>
            </w:pPr>
            <w:r w:rsidRPr="00F84236">
              <w:rPr>
                <w:rFonts w:ascii="Arial" w:hAnsi="Arial" w:cs="Arial"/>
                <w:b/>
                <w:bCs/>
                <w:color w:val="FFFFFF"/>
                <w:sz w:val="15"/>
                <w:szCs w:val="15"/>
              </w:rPr>
              <w:t>VI. Importe</w:t>
            </w:r>
          </w:p>
        </w:tc>
      </w:tr>
      <w:tr w:rsidR="0070116C" w:rsidRPr="00991904" w:rsidTr="001133BB">
        <w:trPr>
          <w:trHeight w:val="398"/>
          <w:jc w:val="center"/>
        </w:trPr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6C" w:rsidRPr="00991904" w:rsidRDefault="0070116C" w:rsidP="007011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6C" w:rsidRPr="00991904" w:rsidRDefault="0070116C" w:rsidP="007011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91904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1852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116C" w:rsidRPr="00991904" w:rsidRDefault="0070116C" w:rsidP="007011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1904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70116C" w:rsidRPr="00991904" w:rsidTr="001133BB">
        <w:trPr>
          <w:trHeight w:val="272"/>
          <w:jc w:val="center"/>
        </w:trPr>
        <w:tc>
          <w:tcPr>
            <w:tcW w:w="19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6C" w:rsidRPr="00991904" w:rsidRDefault="0070116C" w:rsidP="007011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6C" w:rsidRPr="00991904" w:rsidRDefault="0070116C" w:rsidP="007011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91904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18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116C" w:rsidRPr="00991904" w:rsidRDefault="0070116C" w:rsidP="007011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1904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70116C" w:rsidRPr="00991904" w:rsidTr="001133BB">
        <w:trPr>
          <w:trHeight w:val="261"/>
          <w:jc w:val="center"/>
        </w:trPr>
        <w:tc>
          <w:tcPr>
            <w:tcW w:w="19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6C" w:rsidRPr="00991904" w:rsidRDefault="0070116C" w:rsidP="007011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6C" w:rsidRPr="00991904" w:rsidRDefault="0070116C" w:rsidP="007011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91904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18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116C" w:rsidRPr="00991904" w:rsidRDefault="0070116C" w:rsidP="007011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1904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70116C" w:rsidRPr="00991904" w:rsidTr="001133BB">
        <w:trPr>
          <w:trHeight w:val="279"/>
          <w:jc w:val="center"/>
        </w:trPr>
        <w:tc>
          <w:tcPr>
            <w:tcW w:w="19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6C" w:rsidRPr="00991904" w:rsidRDefault="0070116C" w:rsidP="007011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6C" w:rsidRPr="00991904" w:rsidRDefault="0070116C" w:rsidP="007011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91904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18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116C" w:rsidRPr="00991904" w:rsidRDefault="0070116C" w:rsidP="007011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1904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70116C" w:rsidRPr="00991904" w:rsidTr="001133BB">
        <w:trPr>
          <w:trHeight w:val="283"/>
          <w:jc w:val="center"/>
        </w:trPr>
        <w:tc>
          <w:tcPr>
            <w:tcW w:w="19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6C" w:rsidRPr="00991904" w:rsidRDefault="0070116C" w:rsidP="007011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6C" w:rsidRPr="00991904" w:rsidRDefault="0070116C" w:rsidP="007011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91904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18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116C" w:rsidRPr="00991904" w:rsidRDefault="0070116C" w:rsidP="007011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1904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70116C" w:rsidRPr="00991904" w:rsidTr="001133BB">
        <w:trPr>
          <w:trHeight w:val="260"/>
          <w:jc w:val="center"/>
        </w:trPr>
        <w:tc>
          <w:tcPr>
            <w:tcW w:w="19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6C" w:rsidRPr="00991904" w:rsidRDefault="0070116C" w:rsidP="007011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6C" w:rsidRPr="00991904" w:rsidRDefault="0070116C" w:rsidP="007011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116C" w:rsidRPr="00991904" w:rsidRDefault="0070116C" w:rsidP="007011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16C" w:rsidRPr="00991904" w:rsidTr="001133BB">
        <w:trPr>
          <w:trHeight w:val="365"/>
          <w:jc w:val="center"/>
        </w:trPr>
        <w:tc>
          <w:tcPr>
            <w:tcW w:w="68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957EF"/>
            <w:vAlign w:val="center"/>
            <w:hideMark/>
          </w:tcPr>
          <w:p w:rsidR="0070116C" w:rsidRPr="00F84236" w:rsidRDefault="0070116C" w:rsidP="0070116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15"/>
                <w:szCs w:val="15"/>
              </w:rPr>
            </w:pPr>
            <w:r w:rsidRPr="00F84236">
              <w:rPr>
                <w:rFonts w:ascii="Arial" w:hAnsi="Arial" w:cs="Arial"/>
                <w:b/>
                <w:bCs/>
                <w:color w:val="FFFFFF"/>
                <w:sz w:val="15"/>
                <w:szCs w:val="15"/>
              </w:rPr>
              <w:t>VII. Total</w:t>
            </w:r>
          </w:p>
        </w:tc>
        <w:tc>
          <w:tcPr>
            <w:tcW w:w="6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91904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18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116C" w:rsidRPr="00991904" w:rsidRDefault="0070116C" w:rsidP="007011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1904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70116C" w:rsidRPr="00991904" w:rsidTr="001133BB">
        <w:trPr>
          <w:trHeight w:val="600"/>
          <w:jc w:val="center"/>
        </w:trPr>
        <w:tc>
          <w:tcPr>
            <w:tcW w:w="93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16C" w:rsidRPr="00991904" w:rsidTr="001133BB">
        <w:trPr>
          <w:trHeight w:val="270"/>
          <w:jc w:val="center"/>
        </w:trPr>
        <w:tc>
          <w:tcPr>
            <w:tcW w:w="93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16C" w:rsidRPr="00991904" w:rsidTr="001133BB">
        <w:trPr>
          <w:trHeight w:val="780"/>
          <w:jc w:val="center"/>
        </w:trPr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3957EF"/>
            <w:vAlign w:val="center"/>
            <w:hideMark/>
          </w:tcPr>
          <w:p w:rsidR="0070116C" w:rsidRPr="00F84236" w:rsidRDefault="0070116C" w:rsidP="007011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5"/>
                <w:szCs w:val="15"/>
              </w:rPr>
            </w:pPr>
            <w:r w:rsidRPr="00F84236">
              <w:rPr>
                <w:rFonts w:ascii="Arial" w:hAnsi="Arial" w:cs="Arial"/>
                <w:b/>
                <w:bCs/>
                <w:color w:val="FFFFFF"/>
                <w:sz w:val="15"/>
                <w:szCs w:val="15"/>
              </w:rPr>
              <w:t>IV. Registros Patronales o</w:t>
            </w:r>
          </w:p>
          <w:p w:rsidR="0070116C" w:rsidRPr="00F84236" w:rsidRDefault="0070116C" w:rsidP="007011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5"/>
                <w:szCs w:val="15"/>
              </w:rPr>
            </w:pPr>
            <w:r w:rsidRPr="00F84236">
              <w:rPr>
                <w:rFonts w:ascii="Arial" w:hAnsi="Arial" w:cs="Arial"/>
                <w:b/>
                <w:bCs/>
                <w:color w:val="FFFFFF"/>
                <w:sz w:val="15"/>
                <w:szCs w:val="15"/>
              </w:rPr>
              <w:t>Registros Sustitutos</w:t>
            </w:r>
          </w:p>
        </w:tc>
        <w:tc>
          <w:tcPr>
            <w:tcW w:w="49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957EF"/>
            <w:vAlign w:val="center"/>
            <w:hideMark/>
          </w:tcPr>
          <w:p w:rsidR="0070116C" w:rsidRPr="00F84236" w:rsidRDefault="0070116C" w:rsidP="007011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5"/>
                <w:szCs w:val="15"/>
              </w:rPr>
            </w:pPr>
            <w:r w:rsidRPr="00F84236">
              <w:rPr>
                <w:rFonts w:ascii="Arial" w:hAnsi="Arial" w:cs="Arial"/>
                <w:b/>
                <w:bCs/>
                <w:color w:val="FFFFFF"/>
                <w:sz w:val="15"/>
                <w:szCs w:val="15"/>
              </w:rPr>
              <w:t>VIII. Percepciones variables del sexto bimestre del ejercicio</w:t>
            </w:r>
          </w:p>
          <w:p w:rsidR="0070116C" w:rsidRPr="00F84236" w:rsidRDefault="0070116C" w:rsidP="007011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5"/>
                <w:szCs w:val="15"/>
              </w:rPr>
            </w:pPr>
            <w:r w:rsidRPr="00F84236">
              <w:rPr>
                <w:rFonts w:ascii="Arial" w:hAnsi="Arial" w:cs="Arial"/>
                <w:b/>
                <w:bCs/>
                <w:color w:val="FFFFFF"/>
                <w:sz w:val="15"/>
                <w:szCs w:val="15"/>
              </w:rPr>
              <w:t>dictaminado</w:t>
            </w:r>
          </w:p>
        </w:tc>
        <w:tc>
          <w:tcPr>
            <w:tcW w:w="248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3957EF"/>
            <w:vAlign w:val="center"/>
            <w:hideMark/>
          </w:tcPr>
          <w:p w:rsidR="0070116C" w:rsidRPr="00F84236" w:rsidRDefault="0070116C" w:rsidP="007011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5"/>
                <w:szCs w:val="15"/>
              </w:rPr>
            </w:pPr>
            <w:r w:rsidRPr="00F84236">
              <w:rPr>
                <w:rFonts w:ascii="Arial" w:hAnsi="Arial" w:cs="Arial"/>
                <w:b/>
                <w:bCs/>
                <w:color w:val="FFFFFF"/>
                <w:sz w:val="15"/>
                <w:szCs w:val="15"/>
              </w:rPr>
              <w:t>IX. Importe</w:t>
            </w:r>
          </w:p>
        </w:tc>
      </w:tr>
      <w:tr w:rsidR="0070116C" w:rsidRPr="00991904" w:rsidTr="001133BB">
        <w:trPr>
          <w:trHeight w:val="510"/>
          <w:jc w:val="center"/>
        </w:trPr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6C" w:rsidRPr="00991904" w:rsidRDefault="0070116C" w:rsidP="007011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6C" w:rsidRPr="00991904" w:rsidRDefault="0070116C" w:rsidP="007011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91904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1852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116C" w:rsidRPr="00991904" w:rsidRDefault="0070116C" w:rsidP="007011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1904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70116C" w:rsidRPr="00991904" w:rsidTr="001133BB">
        <w:trPr>
          <w:trHeight w:val="327"/>
          <w:jc w:val="center"/>
        </w:trPr>
        <w:tc>
          <w:tcPr>
            <w:tcW w:w="19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6C" w:rsidRPr="00991904" w:rsidRDefault="0070116C" w:rsidP="007011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6C" w:rsidRPr="00991904" w:rsidRDefault="0070116C" w:rsidP="007011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91904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18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116C" w:rsidRPr="00991904" w:rsidRDefault="0070116C" w:rsidP="007011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1904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70116C" w:rsidRPr="00991904" w:rsidTr="001133BB">
        <w:trPr>
          <w:trHeight w:val="275"/>
          <w:jc w:val="center"/>
        </w:trPr>
        <w:tc>
          <w:tcPr>
            <w:tcW w:w="19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6C" w:rsidRPr="00991904" w:rsidRDefault="0070116C" w:rsidP="007011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6C" w:rsidRPr="00991904" w:rsidRDefault="0070116C" w:rsidP="007011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91904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18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116C" w:rsidRPr="00991904" w:rsidRDefault="0070116C" w:rsidP="007011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1904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70116C" w:rsidRPr="00991904" w:rsidTr="001133BB">
        <w:trPr>
          <w:trHeight w:val="266"/>
          <w:jc w:val="center"/>
        </w:trPr>
        <w:tc>
          <w:tcPr>
            <w:tcW w:w="19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6C" w:rsidRPr="00991904" w:rsidRDefault="0070116C" w:rsidP="007011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6C" w:rsidRPr="00991904" w:rsidRDefault="0070116C" w:rsidP="007011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91904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18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116C" w:rsidRPr="00991904" w:rsidRDefault="0070116C" w:rsidP="007011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1904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70116C" w:rsidRPr="00991904" w:rsidTr="001133BB">
        <w:trPr>
          <w:trHeight w:val="283"/>
          <w:jc w:val="center"/>
        </w:trPr>
        <w:tc>
          <w:tcPr>
            <w:tcW w:w="19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6C" w:rsidRPr="00991904" w:rsidRDefault="0070116C" w:rsidP="007011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6C" w:rsidRPr="00991904" w:rsidRDefault="0070116C" w:rsidP="007011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91904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18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116C" w:rsidRPr="00991904" w:rsidRDefault="0070116C" w:rsidP="007011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1904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70116C" w:rsidRPr="00991904" w:rsidTr="001133BB">
        <w:trPr>
          <w:trHeight w:val="273"/>
          <w:jc w:val="center"/>
        </w:trPr>
        <w:tc>
          <w:tcPr>
            <w:tcW w:w="19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6C" w:rsidRPr="00991904" w:rsidRDefault="0070116C" w:rsidP="007011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6C" w:rsidRPr="00991904" w:rsidRDefault="0070116C" w:rsidP="007011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116C" w:rsidRPr="00991904" w:rsidRDefault="0070116C" w:rsidP="007011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16C" w:rsidRPr="00991904" w:rsidTr="001133BB">
        <w:trPr>
          <w:trHeight w:val="267"/>
          <w:jc w:val="center"/>
        </w:trPr>
        <w:tc>
          <w:tcPr>
            <w:tcW w:w="68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957EF"/>
            <w:vAlign w:val="center"/>
            <w:hideMark/>
          </w:tcPr>
          <w:p w:rsidR="0070116C" w:rsidRPr="00F84236" w:rsidRDefault="0070116C" w:rsidP="0070116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15"/>
                <w:szCs w:val="15"/>
              </w:rPr>
            </w:pPr>
            <w:r w:rsidRPr="00F84236">
              <w:rPr>
                <w:rFonts w:ascii="Arial" w:hAnsi="Arial" w:cs="Arial"/>
                <w:b/>
                <w:bCs/>
                <w:color w:val="FFFFFF"/>
                <w:sz w:val="15"/>
                <w:szCs w:val="15"/>
              </w:rPr>
              <w:t xml:space="preserve">X. Total  </w:t>
            </w:r>
          </w:p>
        </w:tc>
        <w:tc>
          <w:tcPr>
            <w:tcW w:w="6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91904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18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116C" w:rsidRPr="00991904" w:rsidRDefault="0070116C" w:rsidP="007011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1904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70116C" w:rsidRPr="00991904" w:rsidTr="001133BB">
        <w:trPr>
          <w:trHeight w:val="300"/>
          <w:jc w:val="center"/>
        </w:trPr>
        <w:tc>
          <w:tcPr>
            <w:tcW w:w="93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16C" w:rsidRPr="00991904" w:rsidRDefault="0070116C" w:rsidP="007011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16C" w:rsidRPr="00991904" w:rsidTr="001133BB">
        <w:trPr>
          <w:trHeight w:val="300"/>
          <w:jc w:val="center"/>
        </w:trPr>
        <w:tc>
          <w:tcPr>
            <w:tcW w:w="93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16C" w:rsidRPr="00991904" w:rsidTr="001133BB">
        <w:trPr>
          <w:trHeight w:val="300"/>
          <w:jc w:val="center"/>
        </w:trPr>
        <w:tc>
          <w:tcPr>
            <w:tcW w:w="93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16C" w:rsidRPr="00991904" w:rsidTr="001133BB">
        <w:trPr>
          <w:trHeight w:val="300"/>
          <w:jc w:val="center"/>
        </w:trPr>
        <w:tc>
          <w:tcPr>
            <w:tcW w:w="93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16C" w:rsidRPr="00991904" w:rsidTr="001133BB">
        <w:trPr>
          <w:trHeight w:val="300"/>
          <w:jc w:val="center"/>
        </w:trPr>
        <w:tc>
          <w:tcPr>
            <w:tcW w:w="93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16C" w:rsidRPr="00991904" w:rsidTr="001133BB">
        <w:trPr>
          <w:trHeight w:val="360"/>
          <w:jc w:val="center"/>
        </w:trPr>
        <w:tc>
          <w:tcPr>
            <w:tcW w:w="75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1904">
              <w:rPr>
                <w:rFonts w:ascii="Arial" w:hAnsi="Arial" w:cs="Arial"/>
                <w:b/>
                <w:bCs/>
                <w:sz w:val="16"/>
                <w:szCs w:val="16"/>
              </w:rPr>
              <w:t>Hoja 3</w:t>
            </w:r>
          </w:p>
        </w:tc>
      </w:tr>
    </w:tbl>
    <w:p w:rsidR="0070116C" w:rsidRPr="005B1AA5" w:rsidRDefault="0070116C" w:rsidP="0070116C">
      <w:pPr>
        <w:rPr>
          <w:rFonts w:ascii="Arial" w:hAnsi="Arial" w:cs="Arial"/>
        </w:rPr>
      </w:pPr>
    </w:p>
    <w:p w:rsidR="0070116C" w:rsidRPr="005B1AA5" w:rsidRDefault="0070116C" w:rsidP="0070116C">
      <w:pPr>
        <w:rPr>
          <w:rFonts w:ascii="Arial" w:hAnsi="Arial" w:cs="Arial"/>
        </w:rPr>
      </w:pPr>
    </w:p>
    <w:p w:rsidR="0070116C" w:rsidRDefault="0070116C" w:rsidP="0070116C">
      <w:pPr>
        <w:rPr>
          <w:rFonts w:ascii="Arial" w:hAnsi="Arial" w:cs="Arial"/>
        </w:rPr>
      </w:pPr>
    </w:p>
    <w:p w:rsidR="0070116C" w:rsidRDefault="0070116C" w:rsidP="0070116C">
      <w:pPr>
        <w:rPr>
          <w:rFonts w:ascii="Arial" w:hAnsi="Arial" w:cs="Arial"/>
        </w:rPr>
      </w:pPr>
    </w:p>
    <w:p w:rsidR="0070116C" w:rsidRDefault="0070116C" w:rsidP="0070116C">
      <w:pPr>
        <w:rPr>
          <w:rFonts w:ascii="Arial" w:hAnsi="Arial" w:cs="Arial"/>
        </w:rPr>
      </w:pPr>
    </w:p>
    <w:tbl>
      <w:tblPr>
        <w:tblW w:w="10074" w:type="dxa"/>
        <w:jc w:val="center"/>
        <w:tblCellMar>
          <w:left w:w="70" w:type="dxa"/>
          <w:right w:w="70" w:type="dxa"/>
        </w:tblCellMar>
        <w:tblLook w:val="04A0"/>
      </w:tblPr>
      <w:tblGrid>
        <w:gridCol w:w="146"/>
        <w:gridCol w:w="3071"/>
        <w:gridCol w:w="1887"/>
        <w:gridCol w:w="1349"/>
        <w:gridCol w:w="684"/>
        <w:gridCol w:w="874"/>
        <w:gridCol w:w="158"/>
        <w:gridCol w:w="451"/>
        <w:gridCol w:w="140"/>
        <w:gridCol w:w="1314"/>
      </w:tblGrid>
      <w:tr w:rsidR="0070116C" w:rsidRPr="00991904" w:rsidTr="0070116C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1904">
              <w:rPr>
                <w:rFonts w:ascii="Arial" w:hAnsi="Arial" w:cs="Arial"/>
                <w:b/>
                <w:bCs/>
                <w:sz w:val="16"/>
                <w:szCs w:val="16"/>
              </w:rPr>
              <w:t>ANEXO IV-A</w:t>
            </w:r>
          </w:p>
        </w:tc>
      </w:tr>
      <w:tr w:rsidR="0070116C" w:rsidRPr="00991904" w:rsidTr="0070116C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8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3957EF"/>
            <w:vAlign w:val="center"/>
            <w:hideMark/>
          </w:tcPr>
          <w:p w:rsidR="0070116C" w:rsidRPr="00CA4FDB" w:rsidRDefault="0070116C" w:rsidP="007011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5"/>
                <w:szCs w:val="15"/>
              </w:rPr>
            </w:pPr>
            <w:r w:rsidRPr="00CA4FDB">
              <w:rPr>
                <w:rFonts w:ascii="Arial" w:hAnsi="Arial" w:cs="Arial"/>
                <w:b/>
                <w:bCs/>
                <w:color w:val="FFFFFF"/>
                <w:sz w:val="15"/>
                <w:szCs w:val="15"/>
              </w:rPr>
              <w:t>I. Descripción de las características generales del patrón</w:t>
            </w:r>
          </w:p>
        </w:tc>
      </w:tr>
      <w:tr w:rsidR="0070116C" w:rsidRPr="00991904" w:rsidTr="0070116C">
        <w:trPr>
          <w:trHeight w:val="23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16C" w:rsidRPr="00CA4FDB" w:rsidRDefault="0070116C" w:rsidP="0070116C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CA4FDB">
              <w:rPr>
                <w:rFonts w:ascii="Arial" w:hAnsi="Arial" w:cs="Arial"/>
                <w:sz w:val="15"/>
                <w:szCs w:val="15"/>
              </w:rPr>
              <w:t>1. Nombre, denominación o razón social:</w:t>
            </w:r>
          </w:p>
        </w:tc>
      </w:tr>
      <w:tr w:rsidR="0070116C" w:rsidRPr="00991904" w:rsidTr="0070116C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16C" w:rsidRPr="00CA4FDB" w:rsidRDefault="0070116C" w:rsidP="0070116C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CA4FDB">
              <w:rPr>
                <w:rFonts w:ascii="Arial" w:hAnsi="Arial" w:cs="Arial"/>
                <w:sz w:val="15"/>
                <w:szCs w:val="15"/>
              </w:rPr>
              <w:t>2. Registro Patronal Dictaminado:</w:t>
            </w:r>
          </w:p>
        </w:tc>
        <w:tc>
          <w:tcPr>
            <w:tcW w:w="49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16C" w:rsidRPr="00CA4FDB" w:rsidRDefault="0070116C" w:rsidP="0070116C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CA4FDB">
              <w:rPr>
                <w:rFonts w:ascii="Arial" w:hAnsi="Arial" w:cs="Arial"/>
                <w:sz w:val="15"/>
                <w:szCs w:val="15"/>
              </w:rPr>
              <w:t xml:space="preserve">3. Ejercicio o periodo dictaminado:  </w:t>
            </w:r>
          </w:p>
        </w:tc>
      </w:tr>
      <w:tr w:rsidR="0070116C" w:rsidRPr="00991904" w:rsidTr="0070116C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16C" w:rsidRPr="00CA4FDB" w:rsidRDefault="0070116C" w:rsidP="0070116C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3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16C" w:rsidRPr="00CA4FDB" w:rsidRDefault="0070116C" w:rsidP="0070116C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A4FDB">
              <w:rPr>
                <w:rFonts w:ascii="Arial" w:hAnsi="Arial" w:cs="Arial"/>
                <w:sz w:val="15"/>
                <w:szCs w:val="15"/>
              </w:rPr>
              <w:t>Del</w:t>
            </w:r>
          </w:p>
        </w:tc>
        <w:tc>
          <w:tcPr>
            <w:tcW w:w="103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6C" w:rsidRPr="00CA4FDB" w:rsidRDefault="0070116C" w:rsidP="0070116C">
            <w:pPr>
              <w:spacing w:after="0" w:line="240" w:lineRule="auto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CA4FDB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91" w:type="dxa"/>
            <w:gridSpan w:val="2"/>
            <w:tcBorders>
              <w:bottom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0116C" w:rsidRPr="00CA4FDB" w:rsidRDefault="0070116C" w:rsidP="0070116C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A4FDB">
              <w:rPr>
                <w:rFonts w:ascii="Arial" w:hAnsi="Arial" w:cs="Arial"/>
                <w:sz w:val="15"/>
                <w:szCs w:val="15"/>
              </w:rPr>
              <w:t>Al</w:t>
            </w:r>
          </w:p>
        </w:tc>
        <w:tc>
          <w:tcPr>
            <w:tcW w:w="131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0116C" w:rsidRPr="00CA4FDB" w:rsidRDefault="0070116C" w:rsidP="0070116C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0116C" w:rsidRPr="00991904" w:rsidTr="0070116C">
        <w:trPr>
          <w:trHeight w:val="365"/>
          <w:jc w:val="center"/>
        </w:trPr>
        <w:tc>
          <w:tcPr>
            <w:tcW w:w="100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16C" w:rsidRPr="00991904" w:rsidTr="0070116C">
        <w:trPr>
          <w:trHeight w:val="51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957EF"/>
            <w:vAlign w:val="center"/>
            <w:hideMark/>
          </w:tcPr>
          <w:p w:rsidR="0070116C" w:rsidRPr="00CA4FDB" w:rsidRDefault="0070116C" w:rsidP="007011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5"/>
                <w:szCs w:val="15"/>
              </w:rPr>
            </w:pPr>
            <w:r w:rsidRPr="00CA4FDB">
              <w:rPr>
                <w:rFonts w:ascii="Arial" w:hAnsi="Arial" w:cs="Arial"/>
                <w:b/>
                <w:bCs/>
                <w:color w:val="FFFFFF"/>
                <w:sz w:val="15"/>
                <w:szCs w:val="15"/>
              </w:rPr>
              <w:t>XI. Excedentes de Salarios Tope de acuerdo a los máximos legales por rama de seguro</w:t>
            </w:r>
          </w:p>
        </w:tc>
      </w:tr>
      <w:tr w:rsidR="0070116C" w:rsidRPr="00991904" w:rsidTr="0070116C">
        <w:trPr>
          <w:trHeight w:val="5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3957EF"/>
            <w:vAlign w:val="center"/>
            <w:hideMark/>
          </w:tcPr>
          <w:p w:rsidR="0070116C" w:rsidRPr="00CA4FDB" w:rsidRDefault="0070116C" w:rsidP="007011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5"/>
                <w:szCs w:val="15"/>
              </w:rPr>
            </w:pPr>
            <w:r w:rsidRPr="00CA4FDB">
              <w:rPr>
                <w:rFonts w:ascii="Arial" w:hAnsi="Arial" w:cs="Arial"/>
                <w:b/>
                <w:bCs/>
                <w:color w:val="FFFFFF"/>
                <w:sz w:val="15"/>
                <w:szCs w:val="15"/>
              </w:rPr>
              <w:t>IV. Registros Patronales o Registros Sustitutos</w:t>
            </w:r>
          </w:p>
        </w:tc>
        <w:tc>
          <w:tcPr>
            <w:tcW w:w="32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70116C" w:rsidRPr="00CA4FDB" w:rsidRDefault="0070116C" w:rsidP="007011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CA4FDB">
              <w:rPr>
                <w:rFonts w:ascii="Arial" w:hAnsi="Arial" w:cs="Arial"/>
                <w:b/>
                <w:bCs/>
                <w:sz w:val="15"/>
                <w:szCs w:val="15"/>
              </w:rPr>
              <w:t>11. Total de percepciones del personal topado</w:t>
            </w:r>
          </w:p>
        </w:tc>
        <w:tc>
          <w:tcPr>
            <w:tcW w:w="362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70116C" w:rsidRPr="00CA4FDB" w:rsidRDefault="0070116C" w:rsidP="007011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CA4FDB">
              <w:rPr>
                <w:rFonts w:ascii="Arial" w:hAnsi="Arial" w:cs="Arial"/>
                <w:b/>
                <w:bCs/>
                <w:sz w:val="15"/>
                <w:szCs w:val="15"/>
              </w:rPr>
              <w:t>12. Total de salarios tope</w:t>
            </w:r>
          </w:p>
        </w:tc>
      </w:tr>
      <w:tr w:rsidR="0070116C" w:rsidRPr="00991904" w:rsidTr="0070116C">
        <w:trPr>
          <w:trHeight w:val="12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2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0116C" w:rsidRPr="00991904" w:rsidTr="0070116C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16C" w:rsidRPr="00991904" w:rsidTr="0070116C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16C" w:rsidRPr="00991904" w:rsidTr="0070116C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16C" w:rsidRPr="00991904" w:rsidTr="0070116C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16C" w:rsidRPr="00991904" w:rsidTr="0070116C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16C" w:rsidRPr="00991904" w:rsidTr="0070116C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16C" w:rsidRPr="00991904" w:rsidTr="0070116C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16C" w:rsidRPr="00991904" w:rsidTr="0070116C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16C" w:rsidRPr="00991904" w:rsidTr="0070116C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16C" w:rsidRPr="00991904" w:rsidTr="0070116C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16C" w:rsidRPr="00991904" w:rsidTr="0070116C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16C" w:rsidRPr="00991904" w:rsidTr="0070116C">
        <w:trPr>
          <w:trHeight w:val="39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:rsidR="0070116C" w:rsidRPr="00CA4FDB" w:rsidRDefault="0070116C" w:rsidP="0070116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CA4FDB">
              <w:rPr>
                <w:rFonts w:ascii="Arial" w:hAnsi="Arial" w:cs="Arial"/>
                <w:b/>
                <w:bCs/>
                <w:sz w:val="15"/>
                <w:szCs w:val="15"/>
              </w:rPr>
              <w:t>TOTAL</w:t>
            </w:r>
          </w:p>
        </w:tc>
        <w:tc>
          <w:tcPr>
            <w:tcW w:w="32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1904">
              <w:rPr>
                <w:rFonts w:ascii="Arial" w:hAnsi="Arial" w:cs="Arial"/>
                <w:b/>
                <w:bCs/>
                <w:sz w:val="16"/>
                <w:szCs w:val="16"/>
              </w:rPr>
              <w:t>$0.00</w:t>
            </w:r>
          </w:p>
        </w:tc>
        <w:tc>
          <w:tcPr>
            <w:tcW w:w="362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1904">
              <w:rPr>
                <w:rFonts w:ascii="Arial" w:hAnsi="Arial" w:cs="Arial"/>
                <w:b/>
                <w:bCs/>
                <w:sz w:val="16"/>
                <w:szCs w:val="16"/>
              </w:rPr>
              <w:t>$0.00</w:t>
            </w:r>
          </w:p>
        </w:tc>
      </w:tr>
      <w:tr w:rsidR="0070116C" w:rsidRPr="00991904" w:rsidTr="0070116C">
        <w:trPr>
          <w:trHeight w:val="267"/>
          <w:jc w:val="center"/>
        </w:trPr>
        <w:tc>
          <w:tcPr>
            <w:tcW w:w="100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0116C" w:rsidRPr="00991904" w:rsidTr="0070116C">
        <w:trPr>
          <w:trHeight w:val="6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3957EF"/>
            <w:vAlign w:val="center"/>
            <w:hideMark/>
          </w:tcPr>
          <w:p w:rsidR="0070116C" w:rsidRPr="00CA4FDB" w:rsidRDefault="0070116C" w:rsidP="007011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5"/>
                <w:szCs w:val="15"/>
              </w:rPr>
            </w:pPr>
            <w:r w:rsidRPr="00CA4FDB">
              <w:rPr>
                <w:rFonts w:ascii="Arial" w:hAnsi="Arial" w:cs="Arial"/>
                <w:b/>
                <w:bCs/>
                <w:color w:val="FFFFFF"/>
                <w:sz w:val="15"/>
                <w:szCs w:val="15"/>
              </w:rPr>
              <w:t>IV. Registros Patronales o Registros Sustitutos</w:t>
            </w:r>
          </w:p>
        </w:tc>
        <w:tc>
          <w:tcPr>
            <w:tcW w:w="32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70116C" w:rsidRPr="00CA4FDB" w:rsidRDefault="0070116C" w:rsidP="007011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CA4FDB">
              <w:rPr>
                <w:rFonts w:ascii="Arial" w:hAnsi="Arial" w:cs="Arial"/>
                <w:b/>
                <w:bCs/>
                <w:sz w:val="15"/>
                <w:szCs w:val="15"/>
              </w:rPr>
              <w:t>13. Total de excedentes de salario tope</w:t>
            </w:r>
          </w:p>
        </w:tc>
        <w:tc>
          <w:tcPr>
            <w:tcW w:w="36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16C" w:rsidRPr="00991904" w:rsidTr="0070116C">
        <w:trPr>
          <w:trHeight w:val="8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2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16C" w:rsidRPr="00991904" w:rsidTr="0070116C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16C" w:rsidRPr="00991904" w:rsidTr="0070116C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16C" w:rsidRPr="00991904" w:rsidTr="0070116C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16C" w:rsidRPr="00991904" w:rsidTr="0070116C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16C" w:rsidRPr="00991904" w:rsidTr="0070116C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16C" w:rsidRPr="00991904" w:rsidTr="0070116C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16C" w:rsidRPr="00991904" w:rsidTr="0070116C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16C" w:rsidRPr="00991904" w:rsidTr="0070116C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16C" w:rsidRPr="00991904" w:rsidTr="0070116C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16C" w:rsidRPr="00991904" w:rsidTr="0070116C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16C" w:rsidRPr="00991904" w:rsidTr="0070116C">
        <w:trPr>
          <w:trHeight w:val="39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FFFFF"/>
            <w:vAlign w:val="center"/>
            <w:hideMark/>
          </w:tcPr>
          <w:p w:rsidR="0070116C" w:rsidRPr="00CA4FDB" w:rsidRDefault="0070116C" w:rsidP="0070116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CA4FDB">
              <w:rPr>
                <w:rFonts w:ascii="Arial" w:hAnsi="Arial" w:cs="Arial"/>
                <w:b/>
                <w:bCs/>
                <w:sz w:val="15"/>
                <w:szCs w:val="15"/>
              </w:rPr>
              <w:t>TOTAL</w:t>
            </w:r>
          </w:p>
        </w:tc>
        <w:tc>
          <w:tcPr>
            <w:tcW w:w="32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70116C" w:rsidRPr="00991904" w:rsidRDefault="0070116C" w:rsidP="0070116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1904">
              <w:rPr>
                <w:rFonts w:ascii="Arial" w:hAnsi="Arial" w:cs="Arial"/>
                <w:b/>
                <w:bCs/>
                <w:sz w:val="16"/>
                <w:szCs w:val="16"/>
              </w:rPr>
              <w:t>$0.00</w:t>
            </w:r>
          </w:p>
        </w:tc>
        <w:tc>
          <w:tcPr>
            <w:tcW w:w="36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16C" w:rsidRPr="00991904" w:rsidTr="0070116C">
        <w:trPr>
          <w:trHeight w:val="255"/>
          <w:jc w:val="center"/>
        </w:trPr>
        <w:tc>
          <w:tcPr>
            <w:tcW w:w="100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16C" w:rsidRPr="00991904" w:rsidTr="0070116C">
        <w:trPr>
          <w:trHeight w:val="116"/>
          <w:jc w:val="center"/>
        </w:trPr>
        <w:tc>
          <w:tcPr>
            <w:tcW w:w="100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16C" w:rsidRPr="00991904" w:rsidTr="0070116C">
        <w:trPr>
          <w:trHeight w:val="4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957EF"/>
            <w:vAlign w:val="center"/>
            <w:hideMark/>
          </w:tcPr>
          <w:p w:rsidR="0070116C" w:rsidRPr="00CA4FDB" w:rsidRDefault="0070116C" w:rsidP="007011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5"/>
                <w:szCs w:val="15"/>
              </w:rPr>
            </w:pPr>
            <w:r w:rsidRPr="00CA4FDB">
              <w:rPr>
                <w:rFonts w:ascii="Arial" w:hAnsi="Arial" w:cs="Arial"/>
                <w:b/>
                <w:bCs/>
                <w:color w:val="FFFFFF"/>
                <w:sz w:val="15"/>
                <w:szCs w:val="15"/>
              </w:rPr>
              <w:t>XII. Notas relevantes al Anexo IV del Dictamen</w:t>
            </w:r>
          </w:p>
        </w:tc>
      </w:tr>
      <w:tr w:rsidR="0070116C" w:rsidRPr="00991904" w:rsidTr="0070116C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8" w:type="dxa"/>
            <w:gridSpan w:val="9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16C" w:rsidRPr="00991904" w:rsidTr="0070116C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8" w:type="dxa"/>
            <w:gridSpan w:val="9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16C" w:rsidRPr="00991904" w:rsidTr="0070116C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8" w:type="dxa"/>
            <w:gridSpan w:val="9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16C" w:rsidRPr="00991904" w:rsidTr="0070116C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8" w:type="dxa"/>
            <w:gridSpan w:val="9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16C" w:rsidRPr="00991904" w:rsidTr="0070116C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8" w:type="dxa"/>
            <w:gridSpan w:val="9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16C" w:rsidRPr="00991904" w:rsidTr="0070116C">
        <w:trPr>
          <w:trHeight w:val="255"/>
          <w:jc w:val="center"/>
        </w:trPr>
        <w:tc>
          <w:tcPr>
            <w:tcW w:w="100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16C" w:rsidRPr="00991904" w:rsidTr="0070116C">
        <w:trPr>
          <w:trHeight w:val="255"/>
          <w:jc w:val="center"/>
        </w:trPr>
        <w:tc>
          <w:tcPr>
            <w:tcW w:w="100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16C" w:rsidRPr="00991904" w:rsidTr="0070116C">
        <w:trPr>
          <w:trHeight w:val="138"/>
          <w:jc w:val="center"/>
        </w:trPr>
        <w:tc>
          <w:tcPr>
            <w:tcW w:w="100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16C" w:rsidRPr="00991904" w:rsidTr="0070116C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3957EF"/>
            <w:vAlign w:val="center"/>
            <w:hideMark/>
          </w:tcPr>
          <w:p w:rsidR="0070116C" w:rsidRPr="00CA4FDB" w:rsidRDefault="0070116C" w:rsidP="007011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5"/>
                <w:szCs w:val="15"/>
              </w:rPr>
            </w:pPr>
            <w:r w:rsidRPr="00CA4FDB">
              <w:rPr>
                <w:rFonts w:ascii="Arial" w:hAnsi="Arial" w:cs="Arial"/>
                <w:b/>
                <w:bCs/>
                <w:color w:val="FFFFFF"/>
                <w:sz w:val="15"/>
                <w:szCs w:val="15"/>
              </w:rPr>
              <w:t>XIII.  Nombre y  Firma del C.P.A.</w:t>
            </w:r>
          </w:p>
        </w:tc>
        <w:tc>
          <w:tcPr>
            <w:tcW w:w="36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0116C" w:rsidRPr="00991904" w:rsidTr="0070116C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3957EF"/>
            <w:vAlign w:val="center"/>
            <w:hideMark/>
          </w:tcPr>
          <w:p w:rsidR="0070116C" w:rsidRPr="00CA4FDB" w:rsidRDefault="0070116C" w:rsidP="0070116C">
            <w:pPr>
              <w:spacing w:after="0" w:line="240" w:lineRule="auto"/>
              <w:ind w:firstLineChars="200" w:firstLine="301"/>
              <w:rPr>
                <w:rFonts w:ascii="Arial" w:hAnsi="Arial" w:cs="Arial"/>
                <w:b/>
                <w:bCs/>
                <w:color w:val="FFFFFF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5"/>
                <w:szCs w:val="15"/>
              </w:rPr>
              <w:t xml:space="preserve">           </w:t>
            </w:r>
            <w:r w:rsidRPr="00CA4FDB">
              <w:rPr>
                <w:rFonts w:ascii="Arial" w:hAnsi="Arial" w:cs="Arial"/>
                <w:b/>
                <w:bCs/>
                <w:color w:val="FFFFFF"/>
                <w:sz w:val="15"/>
                <w:szCs w:val="15"/>
              </w:rPr>
              <w:t>Registro:</w:t>
            </w:r>
          </w:p>
        </w:tc>
        <w:tc>
          <w:tcPr>
            <w:tcW w:w="2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70116C" w:rsidRPr="00991904" w:rsidRDefault="0070116C" w:rsidP="0070116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</w:t>
            </w:r>
            <w:r w:rsidRPr="00991904">
              <w:rPr>
                <w:rFonts w:ascii="Arial" w:hAnsi="Arial" w:cs="Arial"/>
                <w:b/>
                <w:bCs/>
                <w:sz w:val="16"/>
                <w:szCs w:val="16"/>
              </w:rPr>
              <w:t>Hoja 4</w:t>
            </w:r>
          </w:p>
        </w:tc>
      </w:tr>
    </w:tbl>
    <w:p w:rsidR="0070116C" w:rsidRPr="005B1AA5" w:rsidRDefault="0070116C" w:rsidP="0070116C">
      <w:pPr>
        <w:rPr>
          <w:rFonts w:ascii="Arial" w:hAnsi="Arial" w:cs="Arial"/>
        </w:rPr>
      </w:pPr>
    </w:p>
    <w:p w:rsidR="0070116C" w:rsidRDefault="0070116C" w:rsidP="0070116C">
      <w:pPr>
        <w:tabs>
          <w:tab w:val="left" w:pos="1560"/>
        </w:tabs>
        <w:spacing w:after="0" w:line="240" w:lineRule="auto"/>
        <w:jc w:val="center"/>
        <w:rPr>
          <w:rFonts w:ascii="Arial Narrow" w:hAnsi="Arial Narrow" w:cs="Arial"/>
          <w:b/>
          <w:shd w:val="clear" w:color="auto" w:fill="FFFFFF"/>
        </w:rPr>
      </w:pPr>
    </w:p>
    <w:p w:rsidR="0070116C" w:rsidRDefault="0070116C" w:rsidP="0070116C">
      <w:pPr>
        <w:tabs>
          <w:tab w:val="left" w:pos="1560"/>
        </w:tabs>
        <w:spacing w:after="0" w:line="240" w:lineRule="auto"/>
        <w:jc w:val="center"/>
        <w:rPr>
          <w:rFonts w:ascii="Arial Narrow" w:hAnsi="Arial Narrow" w:cs="Arial"/>
          <w:b/>
          <w:shd w:val="clear" w:color="auto" w:fill="FFFFFF"/>
        </w:rPr>
      </w:pPr>
    </w:p>
    <w:p w:rsidR="0070116C" w:rsidRDefault="0070116C" w:rsidP="0070116C">
      <w:pPr>
        <w:tabs>
          <w:tab w:val="left" w:pos="1560"/>
        </w:tabs>
        <w:spacing w:after="0" w:line="240" w:lineRule="auto"/>
        <w:jc w:val="center"/>
        <w:rPr>
          <w:rFonts w:ascii="Arial Narrow" w:hAnsi="Arial Narrow" w:cs="Arial"/>
          <w:b/>
          <w:shd w:val="clear" w:color="auto" w:fill="FFFFFF"/>
        </w:rPr>
      </w:pPr>
    </w:p>
    <w:p w:rsidR="0070116C" w:rsidRPr="005352F6" w:rsidRDefault="0070116C" w:rsidP="0070116C">
      <w:pPr>
        <w:tabs>
          <w:tab w:val="left" w:pos="1560"/>
        </w:tabs>
        <w:spacing w:after="0" w:line="240" w:lineRule="auto"/>
        <w:jc w:val="center"/>
        <w:rPr>
          <w:rFonts w:ascii="Arial Narrow" w:hAnsi="Arial Narrow" w:cs="Arial"/>
          <w:b/>
          <w:shd w:val="clear" w:color="auto" w:fill="FFFFFF"/>
        </w:rPr>
      </w:pPr>
      <w:r w:rsidRPr="005352F6">
        <w:rPr>
          <w:rFonts w:ascii="Arial Narrow" w:hAnsi="Arial Narrow" w:cs="Arial"/>
          <w:b/>
          <w:shd w:val="clear" w:color="auto" w:fill="FFFFFF"/>
        </w:rPr>
        <w:t>INSTRUCTIVO PARA EL LLENADO DEL ANEXO IV-A</w:t>
      </w:r>
    </w:p>
    <w:p w:rsidR="0070116C" w:rsidRPr="005352F6" w:rsidRDefault="0070116C" w:rsidP="0070116C">
      <w:pPr>
        <w:spacing w:after="0" w:line="240" w:lineRule="auto"/>
        <w:jc w:val="center"/>
        <w:rPr>
          <w:rFonts w:ascii="Arial Narrow" w:hAnsi="Arial Narrow" w:cs="Arial"/>
          <w:b/>
          <w:color w:val="1D1B11" w:themeColor="background2" w:themeShade="1A"/>
          <w:shd w:val="clear" w:color="auto" w:fill="FFFFFF"/>
        </w:rPr>
      </w:pPr>
      <w:r w:rsidRPr="005352F6">
        <w:rPr>
          <w:rFonts w:ascii="Arial Narrow" w:hAnsi="Arial Narrow" w:cs="Arial"/>
          <w:b/>
          <w:color w:val="1D1B11" w:themeColor="background2" w:themeShade="1A"/>
          <w:shd w:val="clear" w:color="auto" w:fill="FFFFFF"/>
        </w:rPr>
        <w:t>(Formato para patrones con varios registros patronales)</w:t>
      </w:r>
    </w:p>
    <w:p w:rsidR="0070116C" w:rsidRPr="005352F6" w:rsidRDefault="0070116C" w:rsidP="0070116C">
      <w:pPr>
        <w:spacing w:after="0" w:line="240" w:lineRule="auto"/>
        <w:jc w:val="center"/>
        <w:rPr>
          <w:rFonts w:ascii="Arial Narrow" w:hAnsi="Arial Narrow" w:cs="Arial"/>
          <w:b/>
          <w:color w:val="1D1B11" w:themeColor="background2" w:themeShade="1A"/>
          <w:shd w:val="clear" w:color="auto" w:fill="FFFFFF"/>
        </w:rPr>
      </w:pPr>
    </w:p>
    <w:p w:rsidR="0070116C" w:rsidRPr="005352F6" w:rsidRDefault="0070116C" w:rsidP="0070116C">
      <w:pPr>
        <w:spacing w:after="0" w:line="240" w:lineRule="auto"/>
        <w:jc w:val="center"/>
        <w:rPr>
          <w:rFonts w:ascii="Arial Narrow" w:hAnsi="Arial Narrow" w:cs="Arial"/>
          <w:b/>
          <w:shd w:val="clear" w:color="auto" w:fill="FFFFFF"/>
        </w:rPr>
      </w:pPr>
      <w:r w:rsidRPr="005352F6">
        <w:rPr>
          <w:rFonts w:ascii="Arial Narrow" w:hAnsi="Arial Narrow" w:cs="Arial"/>
          <w:b/>
          <w:shd w:val="clear" w:color="auto" w:fill="FFFFFF"/>
        </w:rPr>
        <w:t>“CONCILIACIÓN DEL TOTAL DE PERCEPCIONES DE TRABAJADORES EN REGISTROS CONTABLES CONTRA LA BASE DE SALARIOS MANIFESTADOS PARA EL INSTITUTO; ASÍ COMO CONTRA LO DECLARADO PARA EFECTOS DEL IMPUESTO SOBRE LA RENTA”</w:t>
      </w:r>
    </w:p>
    <w:p w:rsidR="0070116C" w:rsidRPr="005352F6" w:rsidRDefault="0070116C" w:rsidP="0070116C">
      <w:pPr>
        <w:shd w:val="pct20" w:color="auto" w:fill="auto"/>
        <w:spacing w:after="0" w:line="240" w:lineRule="auto"/>
        <w:jc w:val="center"/>
        <w:rPr>
          <w:rFonts w:ascii="Arial Narrow" w:hAnsi="Arial Narrow" w:cs="Arial"/>
        </w:rPr>
      </w:pPr>
    </w:p>
    <w:p w:rsidR="0070116C" w:rsidRPr="005352F6" w:rsidRDefault="0070116C" w:rsidP="0070116C">
      <w:pPr>
        <w:spacing w:after="0" w:line="240" w:lineRule="auto"/>
        <w:jc w:val="both"/>
        <w:rPr>
          <w:rFonts w:ascii="Arial Narrow" w:hAnsi="Arial Narrow" w:cs="Arial"/>
          <w:b/>
          <w:shd w:val="clear" w:color="auto" w:fill="FFFFFF"/>
        </w:rPr>
      </w:pPr>
    </w:p>
    <w:p w:rsidR="0070116C" w:rsidRPr="005352F6" w:rsidRDefault="0070116C" w:rsidP="0070116C">
      <w:pPr>
        <w:spacing w:after="0" w:line="240" w:lineRule="auto"/>
        <w:jc w:val="both"/>
        <w:rPr>
          <w:rFonts w:ascii="Arial Narrow" w:hAnsi="Arial Narrow" w:cs="Arial"/>
          <w:b/>
          <w:shd w:val="clear" w:color="auto" w:fill="FFFFFF"/>
        </w:rPr>
      </w:pPr>
      <w:r w:rsidRPr="005352F6">
        <w:rPr>
          <w:rFonts w:ascii="Arial Narrow" w:hAnsi="Arial Narrow" w:cs="Arial"/>
          <w:b/>
          <w:shd w:val="clear" w:color="auto" w:fill="FFFFFF"/>
        </w:rPr>
        <w:t>INSTRUCCIONES:</w:t>
      </w:r>
    </w:p>
    <w:p w:rsidR="0070116C" w:rsidRPr="005352F6" w:rsidRDefault="0070116C" w:rsidP="0070116C">
      <w:pPr>
        <w:spacing w:after="0" w:line="240" w:lineRule="auto"/>
        <w:jc w:val="both"/>
        <w:rPr>
          <w:rFonts w:ascii="Arial Narrow" w:hAnsi="Arial Narrow" w:cs="Arial"/>
          <w:b/>
          <w:shd w:val="clear" w:color="auto" w:fill="FFFFFF"/>
        </w:rPr>
      </w:pPr>
    </w:p>
    <w:p w:rsidR="0070116C" w:rsidRPr="005352F6" w:rsidRDefault="0070116C" w:rsidP="0070116C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hd w:val="clear" w:color="auto" w:fill="FFFFFF"/>
        </w:rPr>
      </w:pPr>
      <w:r w:rsidRPr="005352F6">
        <w:rPr>
          <w:rFonts w:ascii="Arial Narrow" w:hAnsi="Arial Narrow" w:cs="Arial"/>
          <w:shd w:val="clear" w:color="auto" w:fill="FFFFFF"/>
        </w:rPr>
        <w:t>Anotar en cada una de las hojas de este anexo:</w:t>
      </w:r>
    </w:p>
    <w:p w:rsidR="0070116C" w:rsidRPr="005352F6" w:rsidRDefault="0070116C" w:rsidP="0070116C">
      <w:pPr>
        <w:numPr>
          <w:ilvl w:val="12"/>
          <w:numId w:val="0"/>
        </w:numPr>
        <w:spacing w:after="0" w:line="240" w:lineRule="auto"/>
        <w:ind w:left="567" w:hanging="567"/>
        <w:jc w:val="both"/>
        <w:rPr>
          <w:rFonts w:ascii="Arial Narrow" w:hAnsi="Arial Narrow" w:cs="Arial"/>
          <w:shd w:val="clear" w:color="auto" w:fill="FFFFFF"/>
        </w:rPr>
      </w:pPr>
    </w:p>
    <w:p w:rsidR="0070116C" w:rsidRPr="005352F6" w:rsidRDefault="0070116C" w:rsidP="0070116C">
      <w:pPr>
        <w:pStyle w:val="Prrafodelista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textAlignment w:val="baseline"/>
        <w:rPr>
          <w:rFonts w:ascii="Arial Narrow" w:hAnsi="Arial Narrow" w:cs="Arial"/>
          <w:shd w:val="clear" w:color="auto" w:fill="FFFFFF"/>
        </w:rPr>
      </w:pPr>
      <w:r w:rsidRPr="005352F6">
        <w:rPr>
          <w:rFonts w:ascii="Arial Narrow" w:hAnsi="Arial Narrow" w:cs="Arial"/>
          <w:shd w:val="clear" w:color="auto" w:fill="FFFFFF"/>
        </w:rPr>
        <w:t>El Nombre, Denominación o Razón Social.</w:t>
      </w:r>
    </w:p>
    <w:p w:rsidR="0070116C" w:rsidRPr="005352F6" w:rsidRDefault="0070116C" w:rsidP="0070116C">
      <w:pPr>
        <w:pStyle w:val="Prrafodelista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textAlignment w:val="baseline"/>
        <w:rPr>
          <w:rFonts w:ascii="Arial Narrow" w:hAnsi="Arial Narrow" w:cs="Arial"/>
          <w:shd w:val="clear" w:color="auto" w:fill="FFFFFF"/>
        </w:rPr>
      </w:pPr>
      <w:r w:rsidRPr="005352F6">
        <w:rPr>
          <w:rFonts w:ascii="Arial Narrow" w:hAnsi="Arial Narrow" w:cs="Arial"/>
          <w:shd w:val="clear" w:color="auto" w:fill="FFFFFF"/>
        </w:rPr>
        <w:t>El registro patronal dictaminado.</w:t>
      </w:r>
    </w:p>
    <w:p w:rsidR="0070116C" w:rsidRPr="005352F6" w:rsidRDefault="0070116C" w:rsidP="0070116C">
      <w:pPr>
        <w:numPr>
          <w:ilvl w:val="0"/>
          <w:numId w:val="42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textAlignment w:val="baseline"/>
        <w:rPr>
          <w:rFonts w:ascii="Arial Narrow" w:hAnsi="Arial Narrow" w:cs="Arial"/>
          <w:shd w:val="clear" w:color="auto" w:fill="FFFFFF"/>
        </w:rPr>
      </w:pPr>
      <w:r w:rsidRPr="005352F6">
        <w:rPr>
          <w:rFonts w:ascii="Arial Narrow" w:hAnsi="Arial Narrow" w:cs="Arial"/>
          <w:shd w:val="clear" w:color="auto" w:fill="FFFFFF"/>
        </w:rPr>
        <w:t>Ejercicio o periodo dictaminado,  fecha de inicio y de término (día, mes y año).</w:t>
      </w:r>
    </w:p>
    <w:p w:rsidR="0070116C" w:rsidRPr="005352F6" w:rsidRDefault="0070116C" w:rsidP="0070116C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 Narrow" w:hAnsi="Arial Narrow" w:cs="Arial"/>
          <w:shd w:val="clear" w:color="auto" w:fill="FFFFFF"/>
        </w:rPr>
      </w:pPr>
      <w:r w:rsidRPr="005352F6">
        <w:rPr>
          <w:rFonts w:ascii="Arial Narrow" w:hAnsi="Arial Narrow" w:cs="Arial"/>
          <w:shd w:val="clear" w:color="auto" w:fill="FFFFFF"/>
        </w:rPr>
        <w:t>Ejemplo: 1 de enero  2012 al 31 de diciembre 2012.</w:t>
      </w:r>
    </w:p>
    <w:p w:rsidR="0070116C" w:rsidRPr="005352F6" w:rsidRDefault="0070116C" w:rsidP="0070116C">
      <w:pPr>
        <w:numPr>
          <w:ilvl w:val="12"/>
          <w:numId w:val="0"/>
        </w:numPr>
        <w:spacing w:after="0" w:line="240" w:lineRule="auto"/>
        <w:ind w:left="567" w:hanging="567"/>
        <w:jc w:val="both"/>
        <w:rPr>
          <w:rFonts w:ascii="Arial Narrow" w:hAnsi="Arial Narrow" w:cs="Arial"/>
          <w:b/>
          <w:shd w:val="clear" w:color="auto" w:fill="FFFFFF"/>
        </w:rPr>
      </w:pPr>
    </w:p>
    <w:p w:rsidR="0070116C" w:rsidRPr="005352F6" w:rsidRDefault="0070116C" w:rsidP="0070116C">
      <w:pPr>
        <w:numPr>
          <w:ilvl w:val="12"/>
          <w:numId w:val="0"/>
        </w:numPr>
        <w:spacing w:after="0" w:line="240" w:lineRule="auto"/>
        <w:ind w:left="567" w:hanging="567"/>
        <w:jc w:val="both"/>
        <w:rPr>
          <w:rFonts w:ascii="Arial Narrow" w:hAnsi="Arial Narrow" w:cs="Arial"/>
          <w:b/>
          <w:shd w:val="clear" w:color="auto" w:fill="FFFFFF"/>
        </w:rPr>
      </w:pPr>
      <w:r w:rsidRPr="005352F6">
        <w:rPr>
          <w:rFonts w:ascii="Arial Narrow" w:hAnsi="Arial Narrow" w:cs="Arial"/>
          <w:b/>
          <w:shd w:val="clear" w:color="auto" w:fill="FFFFFF"/>
        </w:rPr>
        <w:t>Hojas 1 y 2</w:t>
      </w:r>
    </w:p>
    <w:p w:rsidR="0070116C" w:rsidRPr="005352F6" w:rsidRDefault="0070116C" w:rsidP="0070116C">
      <w:pPr>
        <w:numPr>
          <w:ilvl w:val="12"/>
          <w:numId w:val="0"/>
        </w:numPr>
        <w:spacing w:after="0" w:line="240" w:lineRule="auto"/>
        <w:ind w:left="567" w:hanging="567"/>
        <w:jc w:val="both"/>
        <w:rPr>
          <w:rFonts w:ascii="Arial Narrow" w:hAnsi="Arial Narrow" w:cs="Arial"/>
          <w:b/>
          <w:shd w:val="clear" w:color="auto" w:fill="FFFFFF"/>
        </w:rPr>
      </w:pPr>
    </w:p>
    <w:p w:rsidR="0070116C" w:rsidRPr="005352F6" w:rsidRDefault="0070116C" w:rsidP="0070116C">
      <w:pPr>
        <w:numPr>
          <w:ilvl w:val="12"/>
          <w:numId w:val="0"/>
        </w:numPr>
        <w:spacing w:after="0" w:line="240" w:lineRule="auto"/>
        <w:ind w:left="567" w:hanging="567"/>
        <w:jc w:val="both"/>
        <w:rPr>
          <w:rFonts w:ascii="Arial Narrow" w:hAnsi="Arial Narrow" w:cs="Arial"/>
          <w:b/>
          <w:shd w:val="clear" w:color="auto" w:fill="FFFFFF"/>
        </w:rPr>
      </w:pPr>
      <w:r w:rsidRPr="005352F6">
        <w:rPr>
          <w:rFonts w:ascii="Arial Narrow" w:hAnsi="Arial Narrow" w:cs="Arial"/>
          <w:b/>
          <w:shd w:val="clear" w:color="auto" w:fill="FFFFFF"/>
        </w:rPr>
        <w:t>De los Registros Contables</w:t>
      </w:r>
    </w:p>
    <w:p w:rsidR="0070116C" w:rsidRPr="005352F6" w:rsidRDefault="0070116C" w:rsidP="0070116C">
      <w:pPr>
        <w:numPr>
          <w:ilvl w:val="12"/>
          <w:numId w:val="0"/>
        </w:numPr>
        <w:spacing w:after="0" w:line="240" w:lineRule="auto"/>
        <w:ind w:left="567" w:hanging="567"/>
        <w:jc w:val="both"/>
        <w:rPr>
          <w:rFonts w:ascii="Arial Narrow" w:hAnsi="Arial Narrow" w:cs="Arial"/>
          <w:b/>
          <w:shd w:val="clear" w:color="auto" w:fill="FFFFFF"/>
        </w:rPr>
      </w:pPr>
    </w:p>
    <w:p w:rsidR="0070116C" w:rsidRPr="005352F6" w:rsidRDefault="0070116C" w:rsidP="0070116C">
      <w:pPr>
        <w:pStyle w:val="Prrafodelista"/>
        <w:numPr>
          <w:ilvl w:val="0"/>
          <w:numId w:val="43"/>
        </w:numPr>
        <w:tabs>
          <w:tab w:val="clear" w:pos="1211"/>
        </w:tabs>
        <w:overflowPunct w:val="0"/>
        <w:autoSpaceDE w:val="0"/>
        <w:autoSpaceDN w:val="0"/>
        <w:adjustRightInd w:val="0"/>
        <w:spacing w:after="0" w:line="240" w:lineRule="auto"/>
        <w:ind w:hanging="1069"/>
        <w:jc w:val="both"/>
        <w:textAlignment w:val="baseline"/>
        <w:rPr>
          <w:rFonts w:ascii="Arial Narrow" w:hAnsi="Arial Narrow" w:cs="Arial"/>
          <w:shd w:val="clear" w:color="auto" w:fill="FFFFFF"/>
        </w:rPr>
      </w:pPr>
      <w:r w:rsidRPr="005352F6">
        <w:rPr>
          <w:rFonts w:ascii="Arial Narrow" w:hAnsi="Arial Narrow" w:cs="Arial"/>
          <w:shd w:val="clear" w:color="auto" w:fill="FFFFFF"/>
        </w:rPr>
        <w:t>Con base en auxiliares de contabilidad, registros contables y balanza de comprobación al cierre del ejercicio dictaminado, anotar de cada cuenta de gastos y de balance (4) el número de cuenta (5), subcuenta (6), sub-subcuenta (7), nombre del concepto de percepción (8) e importe correspondiente (9), así como el subtotal (10)  por cada cuenta de gastos y por cada centro de costos (se deberán elaborar tantas hojas como cuentas de gastos existan) (..n)</w:t>
      </w:r>
    </w:p>
    <w:p w:rsidR="0070116C" w:rsidRPr="005352F6" w:rsidRDefault="0070116C" w:rsidP="0070116C">
      <w:pPr>
        <w:pStyle w:val="Prrafodelista"/>
        <w:overflowPunct w:val="0"/>
        <w:autoSpaceDE w:val="0"/>
        <w:autoSpaceDN w:val="0"/>
        <w:adjustRightInd w:val="0"/>
        <w:spacing w:after="0" w:line="240" w:lineRule="auto"/>
        <w:ind w:left="1211"/>
        <w:jc w:val="both"/>
        <w:textAlignment w:val="baseline"/>
        <w:rPr>
          <w:rFonts w:ascii="Arial Narrow" w:hAnsi="Arial Narrow" w:cs="Arial"/>
          <w:shd w:val="clear" w:color="auto" w:fill="FFFFFF"/>
        </w:rPr>
      </w:pPr>
    </w:p>
    <w:p w:rsidR="0070116C" w:rsidRPr="005352F6" w:rsidRDefault="0070116C" w:rsidP="0070116C">
      <w:pPr>
        <w:pStyle w:val="Prrafodelista"/>
        <w:overflowPunct w:val="0"/>
        <w:autoSpaceDE w:val="0"/>
        <w:autoSpaceDN w:val="0"/>
        <w:adjustRightInd w:val="0"/>
        <w:spacing w:after="0" w:line="240" w:lineRule="auto"/>
        <w:ind w:left="1211"/>
        <w:jc w:val="both"/>
        <w:textAlignment w:val="baseline"/>
        <w:rPr>
          <w:rFonts w:ascii="Arial Narrow" w:hAnsi="Arial Narrow" w:cs="Arial"/>
          <w:shd w:val="clear" w:color="auto" w:fill="FFFFFF"/>
        </w:rPr>
      </w:pPr>
      <w:r w:rsidRPr="005352F6">
        <w:rPr>
          <w:rFonts w:ascii="Arial Narrow" w:hAnsi="Arial Narrow" w:cs="Arial"/>
          <w:shd w:val="clear" w:color="auto" w:fill="FFFFFF"/>
        </w:rPr>
        <w:t>La anterior, deberá considerar la conciliación de la balanza de comprobación, contra los conceptos que sean aplicables de los importes enterados en la Declaración del Impuesto Sobre la Renta y/o la Declaración Informativa Múltiple, Anexo 1, según lo señala el artículo 166, fracción IV del Reglamento de la Ley del Seguro Social en Materia de Afiliación, Clasificación de Empresas, Recaudación y Fiscalización.</w:t>
      </w:r>
    </w:p>
    <w:p w:rsidR="0070116C" w:rsidRPr="005352F6" w:rsidRDefault="0070116C" w:rsidP="0070116C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 Narrow" w:hAnsi="Arial Narrow" w:cs="Arial"/>
          <w:shd w:val="clear" w:color="auto" w:fill="FFFFFF"/>
        </w:rPr>
      </w:pPr>
    </w:p>
    <w:p w:rsidR="0070116C" w:rsidRPr="005352F6" w:rsidRDefault="0070116C" w:rsidP="0070116C">
      <w:pPr>
        <w:pStyle w:val="Prrafodelista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hanging="1069"/>
        <w:jc w:val="both"/>
        <w:textAlignment w:val="baseline"/>
        <w:rPr>
          <w:rFonts w:ascii="Arial Narrow" w:hAnsi="Arial Narrow" w:cs="Arial"/>
          <w:shd w:val="clear" w:color="auto" w:fill="FFFFFF"/>
        </w:rPr>
      </w:pPr>
      <w:r w:rsidRPr="005352F6">
        <w:rPr>
          <w:rFonts w:ascii="Arial Narrow" w:hAnsi="Arial Narrow" w:cs="Arial"/>
          <w:shd w:val="clear" w:color="auto" w:fill="FFFFFF"/>
        </w:rPr>
        <w:t>Suma de los importes de las cuentas de gastos y de las cuentas de balance.</w:t>
      </w:r>
    </w:p>
    <w:p w:rsidR="0070116C" w:rsidRPr="005352F6" w:rsidRDefault="0070116C" w:rsidP="0070116C">
      <w:pPr>
        <w:numPr>
          <w:ilvl w:val="12"/>
          <w:numId w:val="0"/>
        </w:numPr>
        <w:tabs>
          <w:tab w:val="left" w:pos="5955"/>
        </w:tabs>
        <w:spacing w:after="0" w:line="240" w:lineRule="auto"/>
        <w:jc w:val="both"/>
        <w:rPr>
          <w:rFonts w:ascii="Arial Narrow" w:hAnsi="Arial Narrow" w:cs="Arial"/>
          <w:shd w:val="clear" w:color="auto" w:fill="FFFFFF"/>
        </w:rPr>
      </w:pPr>
    </w:p>
    <w:p w:rsidR="0070116C" w:rsidRPr="005352F6" w:rsidRDefault="0070116C" w:rsidP="0070116C">
      <w:pPr>
        <w:numPr>
          <w:ilvl w:val="12"/>
          <w:numId w:val="0"/>
        </w:numPr>
        <w:tabs>
          <w:tab w:val="left" w:pos="5955"/>
        </w:tabs>
        <w:spacing w:after="0" w:line="240" w:lineRule="auto"/>
        <w:jc w:val="both"/>
        <w:rPr>
          <w:rFonts w:ascii="Arial Narrow" w:hAnsi="Arial Narrow" w:cs="Arial"/>
          <w:b/>
          <w:shd w:val="clear" w:color="auto" w:fill="FFFFFF"/>
        </w:rPr>
      </w:pPr>
      <w:r w:rsidRPr="005352F6">
        <w:rPr>
          <w:rFonts w:ascii="Arial Narrow" w:hAnsi="Arial Narrow" w:cs="Arial"/>
          <w:b/>
          <w:shd w:val="clear" w:color="auto" w:fill="FFFFFF"/>
        </w:rPr>
        <w:t>Hoja 3</w:t>
      </w:r>
    </w:p>
    <w:p w:rsidR="0070116C" w:rsidRPr="005352F6" w:rsidRDefault="0070116C" w:rsidP="0070116C">
      <w:pPr>
        <w:numPr>
          <w:ilvl w:val="12"/>
          <w:numId w:val="0"/>
        </w:numPr>
        <w:tabs>
          <w:tab w:val="left" w:pos="5955"/>
        </w:tabs>
        <w:spacing w:after="0" w:line="240" w:lineRule="auto"/>
        <w:jc w:val="both"/>
        <w:rPr>
          <w:rFonts w:ascii="Arial Narrow" w:hAnsi="Arial Narrow" w:cs="Arial"/>
          <w:b/>
          <w:shd w:val="clear" w:color="auto" w:fill="FFFFFF"/>
        </w:rPr>
      </w:pPr>
    </w:p>
    <w:p w:rsidR="0070116C" w:rsidRPr="005352F6" w:rsidRDefault="0070116C" w:rsidP="0070116C">
      <w:pPr>
        <w:numPr>
          <w:ilvl w:val="12"/>
          <w:numId w:val="0"/>
        </w:numPr>
        <w:tabs>
          <w:tab w:val="left" w:pos="5955"/>
        </w:tabs>
        <w:spacing w:after="0" w:line="240" w:lineRule="auto"/>
        <w:jc w:val="both"/>
        <w:rPr>
          <w:rFonts w:ascii="Arial Narrow" w:hAnsi="Arial Narrow" w:cs="Arial"/>
          <w:b/>
          <w:shd w:val="clear" w:color="auto" w:fill="FFFFFF"/>
        </w:rPr>
      </w:pPr>
      <w:r w:rsidRPr="005352F6">
        <w:rPr>
          <w:rFonts w:ascii="Arial Narrow" w:hAnsi="Arial Narrow" w:cs="Arial"/>
          <w:b/>
          <w:shd w:val="clear" w:color="auto" w:fill="FFFFFF"/>
        </w:rPr>
        <w:t>Importe de Percepciones Variables del sexto bimestre</w:t>
      </w:r>
    </w:p>
    <w:p w:rsidR="0070116C" w:rsidRPr="005352F6" w:rsidRDefault="0070116C" w:rsidP="0070116C">
      <w:pPr>
        <w:numPr>
          <w:ilvl w:val="12"/>
          <w:numId w:val="0"/>
        </w:numPr>
        <w:tabs>
          <w:tab w:val="left" w:pos="5955"/>
        </w:tabs>
        <w:spacing w:after="0" w:line="240" w:lineRule="auto"/>
        <w:jc w:val="both"/>
        <w:rPr>
          <w:rFonts w:ascii="Arial Narrow" w:hAnsi="Arial Narrow" w:cs="Arial"/>
          <w:shd w:val="clear" w:color="auto" w:fill="FFFFFF"/>
        </w:rPr>
      </w:pPr>
    </w:p>
    <w:p w:rsidR="0070116C" w:rsidRPr="005352F6" w:rsidRDefault="0070116C" w:rsidP="0070116C">
      <w:pPr>
        <w:numPr>
          <w:ilvl w:val="0"/>
          <w:numId w:val="43"/>
        </w:numPr>
        <w:tabs>
          <w:tab w:val="clear" w:pos="1211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textAlignment w:val="baseline"/>
        <w:rPr>
          <w:rFonts w:ascii="Arial Narrow" w:hAnsi="Arial Narrow" w:cs="Arial"/>
          <w:shd w:val="clear" w:color="auto" w:fill="FFFFFF"/>
        </w:rPr>
      </w:pPr>
      <w:r w:rsidRPr="005352F6">
        <w:rPr>
          <w:rFonts w:ascii="Arial Narrow" w:hAnsi="Arial Narrow" w:cs="Arial"/>
          <w:shd w:val="clear" w:color="auto" w:fill="FFFFFF"/>
        </w:rPr>
        <w:t>Anotar los registros patronales o registros sustitutos.</w:t>
      </w:r>
    </w:p>
    <w:p w:rsidR="0070116C" w:rsidRPr="005352F6" w:rsidRDefault="0070116C" w:rsidP="0070116C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 Narrow" w:hAnsi="Arial Narrow" w:cs="Arial"/>
          <w:shd w:val="clear" w:color="auto" w:fill="FFFFFF"/>
        </w:rPr>
      </w:pPr>
    </w:p>
    <w:p w:rsidR="0070116C" w:rsidRPr="005352F6" w:rsidRDefault="0070116C" w:rsidP="0070116C">
      <w:pPr>
        <w:numPr>
          <w:ilvl w:val="0"/>
          <w:numId w:val="43"/>
        </w:numPr>
        <w:tabs>
          <w:tab w:val="clear" w:pos="1211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textAlignment w:val="baseline"/>
        <w:rPr>
          <w:rFonts w:ascii="Arial Narrow" w:hAnsi="Arial Narrow" w:cs="Arial"/>
          <w:shd w:val="clear" w:color="auto" w:fill="FFFFFF"/>
        </w:rPr>
      </w:pPr>
      <w:r w:rsidRPr="005352F6">
        <w:rPr>
          <w:rFonts w:ascii="Arial Narrow" w:hAnsi="Arial Narrow" w:cs="Arial"/>
          <w:shd w:val="clear" w:color="auto" w:fill="FFFFFF"/>
        </w:rPr>
        <w:t xml:space="preserve">Anotar los conceptos de percepciones variables correspondientes al sexto bimestre del ejercicio anterior al dictaminado por cada registro patronal. </w:t>
      </w:r>
    </w:p>
    <w:p w:rsidR="0070116C" w:rsidRPr="005352F6" w:rsidRDefault="0070116C" w:rsidP="0070116C">
      <w:pPr>
        <w:numPr>
          <w:ilvl w:val="12"/>
          <w:numId w:val="0"/>
        </w:numPr>
        <w:tabs>
          <w:tab w:val="num" w:pos="567"/>
          <w:tab w:val="left" w:pos="5955"/>
        </w:tabs>
        <w:spacing w:after="0" w:line="240" w:lineRule="auto"/>
        <w:ind w:left="567" w:hanging="425"/>
        <w:jc w:val="both"/>
        <w:rPr>
          <w:rFonts w:ascii="Arial Narrow" w:hAnsi="Arial Narrow" w:cs="Arial"/>
          <w:b/>
          <w:shd w:val="clear" w:color="auto" w:fill="FFFFFF"/>
        </w:rPr>
      </w:pPr>
    </w:p>
    <w:p w:rsidR="0070116C" w:rsidRPr="005352F6" w:rsidRDefault="0070116C" w:rsidP="0070116C">
      <w:pPr>
        <w:numPr>
          <w:ilvl w:val="0"/>
          <w:numId w:val="43"/>
        </w:numPr>
        <w:tabs>
          <w:tab w:val="clear" w:pos="1211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textAlignment w:val="baseline"/>
        <w:rPr>
          <w:rFonts w:ascii="Arial Narrow" w:hAnsi="Arial Narrow" w:cs="Arial"/>
          <w:shd w:val="clear" w:color="auto" w:fill="FFFFFF"/>
        </w:rPr>
      </w:pPr>
      <w:r w:rsidRPr="005352F6">
        <w:rPr>
          <w:rFonts w:ascii="Arial Narrow" w:hAnsi="Arial Narrow" w:cs="Arial"/>
          <w:shd w:val="clear" w:color="auto" w:fill="FFFFFF"/>
        </w:rPr>
        <w:t>Anotar los Importes de las percepciones variables correspondiente al sexto bimestre del ejercicio anterior al dictaminado por cada registro patronal.</w:t>
      </w:r>
    </w:p>
    <w:p w:rsidR="0070116C" w:rsidRPr="005352F6" w:rsidRDefault="0070116C" w:rsidP="0070116C">
      <w:pPr>
        <w:pStyle w:val="Prrafodelista"/>
        <w:tabs>
          <w:tab w:val="num" w:pos="567"/>
        </w:tabs>
        <w:spacing w:after="0" w:line="240" w:lineRule="auto"/>
        <w:ind w:left="567" w:hanging="425"/>
        <w:rPr>
          <w:rFonts w:ascii="Arial Narrow" w:hAnsi="Arial Narrow" w:cs="Arial"/>
          <w:shd w:val="clear" w:color="auto" w:fill="FFFFFF"/>
        </w:rPr>
      </w:pPr>
    </w:p>
    <w:p w:rsidR="0070116C" w:rsidRPr="005352F6" w:rsidRDefault="0070116C" w:rsidP="0070116C">
      <w:pPr>
        <w:numPr>
          <w:ilvl w:val="0"/>
          <w:numId w:val="43"/>
        </w:numPr>
        <w:tabs>
          <w:tab w:val="clear" w:pos="1211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textAlignment w:val="baseline"/>
        <w:rPr>
          <w:rFonts w:ascii="Arial Narrow" w:hAnsi="Arial Narrow" w:cs="Arial"/>
          <w:shd w:val="clear" w:color="auto" w:fill="FFFFFF"/>
        </w:rPr>
      </w:pPr>
      <w:r w:rsidRPr="005352F6">
        <w:rPr>
          <w:rFonts w:ascii="Arial Narrow" w:hAnsi="Arial Narrow" w:cs="Arial"/>
          <w:shd w:val="clear" w:color="auto" w:fill="FFFFFF"/>
        </w:rPr>
        <w:t>Anotar los Importes totales de las percepciones variables correspondiente al sexto bimestre del ejercicio anterior al dictaminado.</w:t>
      </w:r>
    </w:p>
    <w:p w:rsidR="0070116C" w:rsidRDefault="0070116C" w:rsidP="0070116C">
      <w:pPr>
        <w:numPr>
          <w:ilvl w:val="12"/>
          <w:numId w:val="0"/>
        </w:numPr>
        <w:tabs>
          <w:tab w:val="num" w:pos="567"/>
          <w:tab w:val="left" w:pos="5955"/>
        </w:tabs>
        <w:spacing w:after="0" w:line="240" w:lineRule="auto"/>
        <w:ind w:left="567" w:hanging="425"/>
        <w:jc w:val="both"/>
        <w:rPr>
          <w:rFonts w:ascii="Arial Narrow" w:hAnsi="Arial Narrow" w:cs="Arial"/>
          <w:shd w:val="clear" w:color="auto" w:fill="FFFFFF"/>
        </w:rPr>
      </w:pPr>
    </w:p>
    <w:p w:rsidR="0070116C" w:rsidRDefault="0070116C" w:rsidP="0070116C">
      <w:pPr>
        <w:numPr>
          <w:ilvl w:val="12"/>
          <w:numId w:val="0"/>
        </w:numPr>
        <w:tabs>
          <w:tab w:val="num" w:pos="567"/>
          <w:tab w:val="left" w:pos="5955"/>
        </w:tabs>
        <w:spacing w:after="0" w:line="240" w:lineRule="auto"/>
        <w:ind w:left="567" w:hanging="425"/>
        <w:jc w:val="both"/>
        <w:rPr>
          <w:rFonts w:ascii="Arial Narrow" w:hAnsi="Arial Narrow" w:cs="Arial"/>
          <w:shd w:val="clear" w:color="auto" w:fill="FFFFFF"/>
        </w:rPr>
      </w:pPr>
    </w:p>
    <w:p w:rsidR="0070116C" w:rsidRDefault="0070116C" w:rsidP="0070116C">
      <w:pPr>
        <w:numPr>
          <w:ilvl w:val="12"/>
          <w:numId w:val="0"/>
        </w:numPr>
        <w:tabs>
          <w:tab w:val="num" w:pos="567"/>
          <w:tab w:val="left" w:pos="5955"/>
        </w:tabs>
        <w:spacing w:after="0" w:line="240" w:lineRule="auto"/>
        <w:ind w:left="567" w:hanging="425"/>
        <w:jc w:val="both"/>
        <w:rPr>
          <w:rFonts w:ascii="Arial Narrow" w:hAnsi="Arial Narrow" w:cs="Arial"/>
          <w:shd w:val="clear" w:color="auto" w:fill="FFFFFF"/>
        </w:rPr>
      </w:pPr>
    </w:p>
    <w:p w:rsidR="0070116C" w:rsidRDefault="0070116C" w:rsidP="0070116C">
      <w:pPr>
        <w:numPr>
          <w:ilvl w:val="12"/>
          <w:numId w:val="0"/>
        </w:numPr>
        <w:tabs>
          <w:tab w:val="num" w:pos="567"/>
          <w:tab w:val="left" w:pos="5955"/>
        </w:tabs>
        <w:spacing w:after="0" w:line="240" w:lineRule="auto"/>
        <w:ind w:left="567" w:hanging="425"/>
        <w:jc w:val="both"/>
        <w:rPr>
          <w:rFonts w:ascii="Arial Narrow" w:hAnsi="Arial Narrow" w:cs="Arial"/>
          <w:shd w:val="clear" w:color="auto" w:fill="FFFFFF"/>
        </w:rPr>
      </w:pPr>
    </w:p>
    <w:p w:rsidR="0070116C" w:rsidRPr="005352F6" w:rsidRDefault="0070116C" w:rsidP="0070116C">
      <w:pPr>
        <w:numPr>
          <w:ilvl w:val="12"/>
          <w:numId w:val="0"/>
        </w:numPr>
        <w:tabs>
          <w:tab w:val="num" w:pos="567"/>
          <w:tab w:val="left" w:pos="5955"/>
        </w:tabs>
        <w:spacing w:after="0" w:line="240" w:lineRule="auto"/>
        <w:ind w:left="567" w:hanging="425"/>
        <w:jc w:val="both"/>
        <w:rPr>
          <w:rFonts w:ascii="Arial Narrow" w:hAnsi="Arial Narrow" w:cs="Arial"/>
          <w:shd w:val="clear" w:color="auto" w:fill="FFFFFF"/>
        </w:rPr>
      </w:pPr>
    </w:p>
    <w:p w:rsidR="0070116C" w:rsidRPr="005352F6" w:rsidRDefault="0070116C" w:rsidP="0070116C">
      <w:pPr>
        <w:numPr>
          <w:ilvl w:val="0"/>
          <w:numId w:val="43"/>
        </w:numPr>
        <w:tabs>
          <w:tab w:val="clear" w:pos="1211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textAlignment w:val="baseline"/>
        <w:rPr>
          <w:rFonts w:ascii="Arial Narrow" w:hAnsi="Arial Narrow" w:cs="Arial"/>
          <w:shd w:val="clear" w:color="auto" w:fill="FFFFFF"/>
        </w:rPr>
      </w:pPr>
      <w:r w:rsidRPr="005352F6">
        <w:rPr>
          <w:rFonts w:ascii="Arial Narrow" w:hAnsi="Arial Narrow" w:cs="Arial"/>
          <w:shd w:val="clear" w:color="auto" w:fill="FFFFFF"/>
        </w:rPr>
        <w:t xml:space="preserve">Anotar los conceptos de percepciones variables correspondientes  al sexto bimestre del ejercicio dictaminado por cada registro patronal. </w:t>
      </w:r>
    </w:p>
    <w:p w:rsidR="0070116C" w:rsidRPr="005352F6" w:rsidRDefault="0070116C" w:rsidP="0070116C">
      <w:p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textAlignment w:val="baseline"/>
        <w:rPr>
          <w:rFonts w:ascii="Arial Narrow" w:hAnsi="Arial Narrow" w:cs="Arial"/>
          <w:shd w:val="clear" w:color="auto" w:fill="FFFFFF"/>
        </w:rPr>
      </w:pPr>
    </w:p>
    <w:p w:rsidR="0070116C" w:rsidRPr="005352F6" w:rsidRDefault="0070116C" w:rsidP="0070116C">
      <w:pPr>
        <w:numPr>
          <w:ilvl w:val="0"/>
          <w:numId w:val="43"/>
        </w:numPr>
        <w:tabs>
          <w:tab w:val="clear" w:pos="1211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textAlignment w:val="baseline"/>
        <w:rPr>
          <w:rFonts w:ascii="Arial Narrow" w:hAnsi="Arial Narrow" w:cs="Arial"/>
          <w:shd w:val="clear" w:color="auto" w:fill="FFFFFF"/>
        </w:rPr>
      </w:pPr>
      <w:r w:rsidRPr="005352F6">
        <w:rPr>
          <w:rFonts w:ascii="Arial Narrow" w:hAnsi="Arial Narrow" w:cs="Arial"/>
          <w:shd w:val="clear" w:color="auto" w:fill="FFFFFF"/>
        </w:rPr>
        <w:t>Importe de las percepciones variables correspondiente al sexto bimestre del ejercicio dictaminado por registro patronal.</w:t>
      </w:r>
    </w:p>
    <w:p w:rsidR="0070116C" w:rsidRPr="005352F6" w:rsidRDefault="0070116C" w:rsidP="0070116C">
      <w:pPr>
        <w:tabs>
          <w:tab w:val="num" w:pos="567"/>
        </w:tabs>
        <w:spacing w:after="0" w:line="240" w:lineRule="auto"/>
        <w:ind w:left="567" w:hanging="425"/>
        <w:rPr>
          <w:rFonts w:ascii="Arial Narrow" w:hAnsi="Arial Narrow" w:cs="Arial"/>
          <w:shd w:val="clear" w:color="auto" w:fill="FFFFFF"/>
        </w:rPr>
      </w:pPr>
    </w:p>
    <w:p w:rsidR="0070116C" w:rsidRPr="005352F6" w:rsidRDefault="0070116C" w:rsidP="0070116C">
      <w:pPr>
        <w:numPr>
          <w:ilvl w:val="0"/>
          <w:numId w:val="43"/>
        </w:numPr>
        <w:tabs>
          <w:tab w:val="clear" w:pos="1211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textAlignment w:val="baseline"/>
        <w:rPr>
          <w:rFonts w:ascii="Arial Narrow" w:hAnsi="Arial Narrow" w:cs="Arial"/>
          <w:shd w:val="clear" w:color="auto" w:fill="FFFFFF"/>
        </w:rPr>
      </w:pPr>
      <w:r w:rsidRPr="005352F6">
        <w:rPr>
          <w:rFonts w:ascii="Arial Narrow" w:hAnsi="Arial Narrow" w:cs="Arial"/>
          <w:shd w:val="clear" w:color="auto" w:fill="FFFFFF"/>
        </w:rPr>
        <w:t>Importe total de las percepciones variables correspondiente al sexto bimestre del ejercicio dictaminado.</w:t>
      </w:r>
    </w:p>
    <w:p w:rsidR="0070116C" w:rsidRPr="005352F6" w:rsidRDefault="0070116C" w:rsidP="0070116C">
      <w:pPr>
        <w:numPr>
          <w:ilvl w:val="12"/>
          <w:numId w:val="0"/>
        </w:numPr>
        <w:tabs>
          <w:tab w:val="left" w:pos="5955"/>
        </w:tabs>
        <w:spacing w:after="0" w:line="240" w:lineRule="auto"/>
        <w:jc w:val="both"/>
        <w:rPr>
          <w:rFonts w:ascii="Arial Narrow" w:hAnsi="Arial Narrow" w:cs="Arial"/>
          <w:b/>
          <w:shd w:val="clear" w:color="auto" w:fill="FFFFFF"/>
        </w:rPr>
      </w:pPr>
    </w:p>
    <w:p w:rsidR="0070116C" w:rsidRPr="005352F6" w:rsidRDefault="0070116C" w:rsidP="0070116C">
      <w:pPr>
        <w:numPr>
          <w:ilvl w:val="12"/>
          <w:numId w:val="0"/>
        </w:numPr>
        <w:tabs>
          <w:tab w:val="left" w:pos="5955"/>
        </w:tabs>
        <w:spacing w:after="0" w:line="240" w:lineRule="auto"/>
        <w:jc w:val="both"/>
        <w:rPr>
          <w:rFonts w:ascii="Arial Narrow" w:hAnsi="Arial Narrow" w:cs="Arial"/>
          <w:b/>
          <w:shd w:val="clear" w:color="auto" w:fill="FFFFFF"/>
        </w:rPr>
      </w:pPr>
      <w:r w:rsidRPr="005352F6">
        <w:rPr>
          <w:rFonts w:ascii="Arial Narrow" w:hAnsi="Arial Narrow" w:cs="Arial"/>
          <w:b/>
          <w:shd w:val="clear" w:color="auto" w:fill="FFFFFF"/>
        </w:rPr>
        <w:t>Hoja 4</w:t>
      </w:r>
    </w:p>
    <w:p w:rsidR="0070116C" w:rsidRPr="005352F6" w:rsidRDefault="0070116C" w:rsidP="0070116C">
      <w:pPr>
        <w:numPr>
          <w:ilvl w:val="12"/>
          <w:numId w:val="0"/>
        </w:numPr>
        <w:tabs>
          <w:tab w:val="left" w:pos="5955"/>
        </w:tabs>
        <w:spacing w:after="0" w:line="240" w:lineRule="auto"/>
        <w:jc w:val="both"/>
        <w:rPr>
          <w:rFonts w:ascii="Arial Narrow" w:hAnsi="Arial Narrow" w:cs="Arial"/>
          <w:b/>
          <w:shd w:val="clear" w:color="auto" w:fill="FFFFFF"/>
        </w:rPr>
      </w:pPr>
    </w:p>
    <w:p w:rsidR="0070116C" w:rsidRPr="005352F6" w:rsidRDefault="0070116C" w:rsidP="0070116C">
      <w:pPr>
        <w:numPr>
          <w:ilvl w:val="12"/>
          <w:numId w:val="0"/>
        </w:numPr>
        <w:tabs>
          <w:tab w:val="left" w:pos="5955"/>
        </w:tabs>
        <w:spacing w:after="0" w:line="240" w:lineRule="auto"/>
        <w:jc w:val="both"/>
        <w:rPr>
          <w:rFonts w:ascii="Arial Narrow" w:hAnsi="Arial Narrow" w:cs="Arial"/>
          <w:b/>
          <w:shd w:val="clear" w:color="auto" w:fill="FFFFFF"/>
        </w:rPr>
      </w:pPr>
      <w:r w:rsidRPr="005352F6">
        <w:rPr>
          <w:rFonts w:ascii="Arial Narrow" w:hAnsi="Arial Narrow" w:cs="Arial"/>
          <w:b/>
          <w:shd w:val="clear" w:color="auto" w:fill="FFFFFF"/>
        </w:rPr>
        <w:t>Importe de excedentes de salarios tope</w:t>
      </w:r>
    </w:p>
    <w:p w:rsidR="0070116C" w:rsidRPr="005352F6" w:rsidRDefault="0070116C" w:rsidP="0070116C">
      <w:pPr>
        <w:spacing w:after="0" w:line="240" w:lineRule="auto"/>
        <w:jc w:val="both"/>
        <w:rPr>
          <w:rFonts w:ascii="Arial Narrow" w:hAnsi="Arial Narrow" w:cs="Arial"/>
          <w:shd w:val="clear" w:color="auto" w:fill="FFFFFF"/>
        </w:rPr>
      </w:pPr>
    </w:p>
    <w:p w:rsidR="0070116C" w:rsidRPr="005352F6" w:rsidRDefault="0070116C" w:rsidP="0070116C">
      <w:pPr>
        <w:numPr>
          <w:ilvl w:val="0"/>
          <w:numId w:val="43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hanging="1069"/>
        <w:jc w:val="both"/>
        <w:textAlignment w:val="baseline"/>
        <w:rPr>
          <w:rFonts w:ascii="Arial Narrow" w:hAnsi="Arial Narrow" w:cs="Arial"/>
          <w:shd w:val="clear" w:color="auto" w:fill="FFFFFF"/>
        </w:rPr>
      </w:pPr>
      <w:r w:rsidRPr="005352F6">
        <w:rPr>
          <w:rFonts w:ascii="Arial Narrow" w:hAnsi="Arial Narrow" w:cs="Arial"/>
          <w:shd w:val="clear" w:color="auto" w:fill="FFFFFF"/>
        </w:rPr>
        <w:t>Anotar excedentes de salario tope de acuerdo a máximos legales por rama de seguro:</w:t>
      </w:r>
    </w:p>
    <w:p w:rsidR="0070116C" w:rsidRPr="005352F6" w:rsidRDefault="0070116C" w:rsidP="0070116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02"/>
        <w:jc w:val="both"/>
        <w:textAlignment w:val="baseline"/>
        <w:rPr>
          <w:rFonts w:ascii="Arial Narrow" w:hAnsi="Arial Narrow" w:cs="Arial"/>
          <w:shd w:val="clear" w:color="auto" w:fill="FFFFFF"/>
        </w:rPr>
      </w:pPr>
    </w:p>
    <w:p w:rsidR="0070116C" w:rsidRPr="005352F6" w:rsidRDefault="0070116C" w:rsidP="0070116C">
      <w:pPr>
        <w:pStyle w:val="Prrafodelista"/>
        <w:numPr>
          <w:ilvl w:val="0"/>
          <w:numId w:val="44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hd w:val="clear" w:color="auto" w:fill="FFFFFF"/>
        </w:rPr>
      </w:pPr>
      <w:r w:rsidRPr="005352F6">
        <w:rPr>
          <w:rFonts w:ascii="Arial Narrow" w:hAnsi="Arial Narrow" w:cs="Arial"/>
          <w:shd w:val="clear" w:color="auto" w:fill="FFFFFF"/>
        </w:rPr>
        <w:t>Total de percepciones del personal topado</w:t>
      </w:r>
    </w:p>
    <w:p w:rsidR="0070116C" w:rsidRPr="005352F6" w:rsidRDefault="0070116C" w:rsidP="0070116C">
      <w:pPr>
        <w:pStyle w:val="Prrafodelista"/>
        <w:numPr>
          <w:ilvl w:val="0"/>
          <w:numId w:val="44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hd w:val="clear" w:color="auto" w:fill="FFFFFF"/>
        </w:rPr>
      </w:pPr>
      <w:r w:rsidRPr="005352F6">
        <w:rPr>
          <w:rFonts w:ascii="Arial Narrow" w:hAnsi="Arial Narrow" w:cs="Arial"/>
          <w:shd w:val="clear" w:color="auto" w:fill="FFFFFF"/>
        </w:rPr>
        <w:t>Total de salarios tope</w:t>
      </w:r>
    </w:p>
    <w:p w:rsidR="0070116C" w:rsidRPr="005352F6" w:rsidRDefault="0070116C" w:rsidP="0070116C">
      <w:pPr>
        <w:pStyle w:val="Prrafodelista"/>
        <w:numPr>
          <w:ilvl w:val="0"/>
          <w:numId w:val="44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hd w:val="clear" w:color="auto" w:fill="FFFFFF"/>
        </w:rPr>
      </w:pPr>
      <w:r w:rsidRPr="005352F6">
        <w:rPr>
          <w:rFonts w:ascii="Arial Narrow" w:hAnsi="Arial Narrow" w:cs="Arial"/>
          <w:shd w:val="clear" w:color="auto" w:fill="FFFFFF"/>
        </w:rPr>
        <w:t>Total de excedentes de salarios tope.</w:t>
      </w:r>
    </w:p>
    <w:p w:rsidR="0070116C" w:rsidRPr="005352F6" w:rsidRDefault="0070116C" w:rsidP="0070116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02"/>
        <w:jc w:val="both"/>
        <w:textAlignment w:val="baseline"/>
        <w:rPr>
          <w:rFonts w:ascii="Arial Narrow" w:hAnsi="Arial Narrow" w:cs="Arial"/>
          <w:shd w:val="clear" w:color="auto" w:fill="FFFFFF"/>
        </w:rPr>
      </w:pPr>
    </w:p>
    <w:p w:rsidR="0070116C" w:rsidRPr="005352F6" w:rsidRDefault="0070116C" w:rsidP="0070116C">
      <w:pPr>
        <w:numPr>
          <w:ilvl w:val="0"/>
          <w:numId w:val="43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hanging="1069"/>
        <w:jc w:val="both"/>
        <w:textAlignment w:val="baseline"/>
        <w:rPr>
          <w:rFonts w:ascii="Arial Narrow" w:hAnsi="Arial Narrow" w:cs="Arial"/>
          <w:shd w:val="clear" w:color="auto" w:fill="FFFFFF"/>
        </w:rPr>
      </w:pPr>
      <w:r w:rsidRPr="005352F6">
        <w:rPr>
          <w:rFonts w:ascii="Arial Narrow" w:hAnsi="Arial Narrow" w:cs="Arial"/>
          <w:shd w:val="clear" w:color="auto" w:fill="FFFFFF"/>
        </w:rPr>
        <w:t>Notas Relevantes. Anotar los puntos relevantes.</w:t>
      </w:r>
    </w:p>
    <w:p w:rsidR="0070116C" w:rsidRPr="005352F6" w:rsidRDefault="0070116C" w:rsidP="0070116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02"/>
        <w:jc w:val="both"/>
        <w:textAlignment w:val="baseline"/>
        <w:rPr>
          <w:rFonts w:ascii="Arial Narrow" w:hAnsi="Arial Narrow" w:cs="Arial"/>
          <w:shd w:val="clear" w:color="auto" w:fill="FFFFFF"/>
        </w:rPr>
      </w:pPr>
    </w:p>
    <w:p w:rsidR="0070116C" w:rsidRPr="005352F6" w:rsidRDefault="0070116C" w:rsidP="0070116C">
      <w:pPr>
        <w:numPr>
          <w:ilvl w:val="0"/>
          <w:numId w:val="43"/>
        </w:numPr>
        <w:tabs>
          <w:tab w:val="clear" w:pos="1211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textAlignment w:val="baseline"/>
        <w:rPr>
          <w:rFonts w:ascii="Arial Narrow" w:hAnsi="Arial Narrow" w:cs="Arial"/>
          <w:shd w:val="clear" w:color="auto" w:fill="FFFFFF"/>
        </w:rPr>
      </w:pPr>
      <w:r w:rsidRPr="005352F6">
        <w:rPr>
          <w:rFonts w:ascii="Arial Narrow" w:hAnsi="Arial Narrow" w:cs="Arial"/>
          <w:shd w:val="clear" w:color="auto" w:fill="FFFFFF"/>
        </w:rPr>
        <w:t>Nombre, firma y número de registro para dictaminar ante el Instituto Mexicano del Seguro Social del Contador Público Autorizado.</w:t>
      </w:r>
    </w:p>
    <w:sectPr w:rsidR="0070116C" w:rsidRPr="005352F6" w:rsidSect="001133BB">
      <w:pgSz w:w="12240" w:h="15840"/>
      <w:pgMar w:top="709" w:right="1183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16D" w:rsidRDefault="00FD216D" w:rsidP="00EE7F35">
      <w:pPr>
        <w:spacing w:after="0" w:line="240" w:lineRule="auto"/>
      </w:pPr>
      <w:r>
        <w:separator/>
      </w:r>
    </w:p>
  </w:endnote>
  <w:endnote w:type="continuationSeparator" w:id="0">
    <w:p w:rsidR="00FD216D" w:rsidRDefault="00FD216D" w:rsidP="00EE7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16D" w:rsidRDefault="00FD216D" w:rsidP="00EE7F35">
      <w:pPr>
        <w:spacing w:after="0" w:line="240" w:lineRule="auto"/>
      </w:pPr>
      <w:r>
        <w:separator/>
      </w:r>
    </w:p>
  </w:footnote>
  <w:footnote w:type="continuationSeparator" w:id="0">
    <w:p w:rsidR="00FD216D" w:rsidRDefault="00FD216D" w:rsidP="00EE7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7695"/>
    <w:multiLevelType w:val="hybridMultilevel"/>
    <w:tmpl w:val="97485196"/>
    <w:lvl w:ilvl="0" w:tplc="98B863F6">
      <w:start w:val="1"/>
      <w:numFmt w:val="upperRoman"/>
      <w:lvlText w:val="%1."/>
      <w:lvlJc w:val="left"/>
      <w:pPr>
        <w:ind w:left="1931" w:hanging="720"/>
      </w:pPr>
      <w:rPr>
        <w:rFonts w:cs="Times New Roman" w:hint="default"/>
        <w:color w:val="FFFFFF"/>
        <w:u w:color="FFFFFF"/>
      </w:rPr>
    </w:lvl>
    <w:lvl w:ilvl="1" w:tplc="080A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04975345"/>
    <w:multiLevelType w:val="hybridMultilevel"/>
    <w:tmpl w:val="FE1E6B5A"/>
    <w:lvl w:ilvl="0" w:tplc="A88A6544">
      <w:start w:val="4"/>
      <w:numFmt w:val="decimal"/>
      <w:lvlText w:val="%1."/>
      <w:lvlJc w:val="left"/>
      <w:pPr>
        <w:ind w:left="535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255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975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695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415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135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855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575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295" w:hanging="180"/>
      </w:pPr>
      <w:rPr>
        <w:rFonts w:cs="Times New Roman"/>
      </w:rPr>
    </w:lvl>
  </w:abstractNum>
  <w:abstractNum w:abstractNumId="2">
    <w:nsid w:val="0FA86371"/>
    <w:multiLevelType w:val="hybridMultilevel"/>
    <w:tmpl w:val="55762658"/>
    <w:lvl w:ilvl="0" w:tplc="C66A676C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884B3D"/>
    <w:multiLevelType w:val="hybridMultilevel"/>
    <w:tmpl w:val="6D2CA4A4"/>
    <w:lvl w:ilvl="0" w:tplc="88882BD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15AB7EA9"/>
    <w:multiLevelType w:val="hybridMultilevel"/>
    <w:tmpl w:val="E6D03D9E"/>
    <w:lvl w:ilvl="0" w:tplc="88882BD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5AF1282"/>
    <w:multiLevelType w:val="hybridMultilevel"/>
    <w:tmpl w:val="B380C188"/>
    <w:lvl w:ilvl="0" w:tplc="B2E6CB5A">
      <w:start w:val="4"/>
      <w:numFmt w:val="decimal"/>
      <w:lvlText w:val="%1."/>
      <w:lvlJc w:val="left"/>
      <w:pPr>
        <w:ind w:left="535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255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975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695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415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135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855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575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295" w:hanging="180"/>
      </w:pPr>
      <w:rPr>
        <w:rFonts w:cs="Times New Roman"/>
      </w:rPr>
    </w:lvl>
  </w:abstractNum>
  <w:abstractNum w:abstractNumId="6">
    <w:nsid w:val="185700D6"/>
    <w:multiLevelType w:val="hybridMultilevel"/>
    <w:tmpl w:val="9EAE2386"/>
    <w:lvl w:ilvl="0" w:tplc="88882BD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92C75DB"/>
    <w:multiLevelType w:val="hybridMultilevel"/>
    <w:tmpl w:val="A750305E"/>
    <w:lvl w:ilvl="0" w:tplc="9B3AA13C">
      <w:start w:val="6"/>
      <w:numFmt w:val="upperRoman"/>
      <w:lvlText w:val="%1."/>
      <w:lvlJc w:val="left"/>
      <w:pPr>
        <w:ind w:left="1673" w:hanging="720"/>
      </w:pPr>
      <w:rPr>
        <w:rFonts w:cs="Times New Roman" w:hint="default"/>
        <w:color w:val="FFFFFF"/>
      </w:rPr>
    </w:lvl>
    <w:lvl w:ilvl="1" w:tplc="080A0019" w:tentative="1">
      <w:start w:val="1"/>
      <w:numFmt w:val="lowerLetter"/>
      <w:lvlText w:val="%2."/>
      <w:lvlJc w:val="left"/>
      <w:pPr>
        <w:ind w:left="2033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753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473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4193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913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633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353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7073" w:hanging="180"/>
      </w:pPr>
      <w:rPr>
        <w:rFonts w:cs="Times New Roman"/>
      </w:rPr>
    </w:lvl>
  </w:abstractNum>
  <w:abstractNum w:abstractNumId="8">
    <w:nsid w:val="1B5544A6"/>
    <w:multiLevelType w:val="hybridMultilevel"/>
    <w:tmpl w:val="CE9CF2CE"/>
    <w:lvl w:ilvl="0" w:tplc="932A471E">
      <w:start w:val="1"/>
      <w:numFmt w:val="lowerLetter"/>
      <w:lvlText w:val="%1)"/>
      <w:lvlJc w:val="left"/>
      <w:pPr>
        <w:ind w:left="9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9">
    <w:nsid w:val="1DB85076"/>
    <w:multiLevelType w:val="hybridMultilevel"/>
    <w:tmpl w:val="EE44527C"/>
    <w:lvl w:ilvl="0" w:tplc="DD24274E">
      <w:start w:val="1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250E32"/>
    <w:multiLevelType w:val="hybridMultilevel"/>
    <w:tmpl w:val="6AB41B50"/>
    <w:lvl w:ilvl="0" w:tplc="080A000F">
      <w:start w:val="1"/>
      <w:numFmt w:val="decimal"/>
      <w:lvlText w:val="%1."/>
      <w:lvlJc w:val="left"/>
      <w:pPr>
        <w:ind w:left="61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BD4C4D"/>
    <w:multiLevelType w:val="multilevel"/>
    <w:tmpl w:val="D926151E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56A1620"/>
    <w:multiLevelType w:val="hybridMultilevel"/>
    <w:tmpl w:val="6AB41B50"/>
    <w:lvl w:ilvl="0" w:tplc="080A000F">
      <w:start w:val="1"/>
      <w:numFmt w:val="decimal"/>
      <w:lvlText w:val="%1."/>
      <w:lvlJc w:val="left"/>
      <w:pPr>
        <w:ind w:left="61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A8451F6"/>
    <w:multiLevelType w:val="hybridMultilevel"/>
    <w:tmpl w:val="6D2CA4A4"/>
    <w:lvl w:ilvl="0" w:tplc="88882BD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2C683C73"/>
    <w:multiLevelType w:val="hybridMultilevel"/>
    <w:tmpl w:val="798C7C0A"/>
    <w:lvl w:ilvl="0" w:tplc="E23E1A18">
      <w:start w:val="6"/>
      <w:numFmt w:val="upperRoman"/>
      <w:lvlText w:val="%1."/>
      <w:lvlJc w:val="left"/>
      <w:pPr>
        <w:ind w:left="1506" w:hanging="720"/>
      </w:pPr>
      <w:rPr>
        <w:rFonts w:cs="Times New Roman" w:hint="default"/>
        <w:color w:val="FFFFFF"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">
    <w:nsid w:val="2FA75461"/>
    <w:multiLevelType w:val="hybridMultilevel"/>
    <w:tmpl w:val="B1F6BED4"/>
    <w:lvl w:ilvl="0" w:tplc="DE5AE268">
      <w:start w:val="2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304D74"/>
    <w:multiLevelType w:val="hybridMultilevel"/>
    <w:tmpl w:val="F896267C"/>
    <w:lvl w:ilvl="0" w:tplc="C85047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387D30"/>
    <w:multiLevelType w:val="hybridMultilevel"/>
    <w:tmpl w:val="F3BC1EE6"/>
    <w:lvl w:ilvl="0" w:tplc="74CC27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8D456FD"/>
    <w:multiLevelType w:val="hybridMultilevel"/>
    <w:tmpl w:val="1F22CAB0"/>
    <w:lvl w:ilvl="0" w:tplc="6D862CEE">
      <w:start w:val="1"/>
      <w:numFmt w:val="upperRoman"/>
      <w:lvlText w:val="%1."/>
      <w:lvlJc w:val="left"/>
      <w:pPr>
        <w:ind w:left="1724" w:hanging="720"/>
      </w:pPr>
      <w:rPr>
        <w:rFonts w:cs="Times New Roman" w:hint="default"/>
        <w:color w:val="FFFFFF"/>
      </w:rPr>
    </w:lvl>
    <w:lvl w:ilvl="1" w:tplc="080A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19">
    <w:nsid w:val="3AF87A13"/>
    <w:multiLevelType w:val="hybridMultilevel"/>
    <w:tmpl w:val="31B442DA"/>
    <w:lvl w:ilvl="0" w:tplc="0C78D606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color w:val="FFFFFF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B091557"/>
    <w:multiLevelType w:val="hybridMultilevel"/>
    <w:tmpl w:val="99FE41F8"/>
    <w:lvl w:ilvl="0" w:tplc="23E4664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B46E46"/>
    <w:multiLevelType w:val="hybridMultilevel"/>
    <w:tmpl w:val="62D611AE"/>
    <w:lvl w:ilvl="0" w:tplc="7E26FA86">
      <w:start w:val="1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E4C2FEF"/>
    <w:multiLevelType w:val="hybridMultilevel"/>
    <w:tmpl w:val="6AB41B50"/>
    <w:lvl w:ilvl="0" w:tplc="080A000F">
      <w:start w:val="1"/>
      <w:numFmt w:val="decimal"/>
      <w:lvlText w:val="%1."/>
      <w:lvlJc w:val="left"/>
      <w:pPr>
        <w:ind w:left="61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2643FDF"/>
    <w:multiLevelType w:val="hybridMultilevel"/>
    <w:tmpl w:val="26E8D49A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A206F50"/>
    <w:multiLevelType w:val="hybridMultilevel"/>
    <w:tmpl w:val="19FE6666"/>
    <w:lvl w:ilvl="0" w:tplc="080A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5">
    <w:nsid w:val="4C035822"/>
    <w:multiLevelType w:val="hybridMultilevel"/>
    <w:tmpl w:val="3B52219A"/>
    <w:lvl w:ilvl="0" w:tplc="1F2C460A">
      <w:start w:val="12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4C6A4EFE"/>
    <w:multiLevelType w:val="hybridMultilevel"/>
    <w:tmpl w:val="D0109C38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F3C7ABC"/>
    <w:multiLevelType w:val="hybridMultilevel"/>
    <w:tmpl w:val="868C1A90"/>
    <w:lvl w:ilvl="0" w:tplc="C9788DB2">
      <w:start w:val="1"/>
      <w:numFmt w:val="upperRoman"/>
      <w:lvlText w:val="%1."/>
      <w:lvlJc w:val="left"/>
      <w:pPr>
        <w:ind w:left="2007" w:hanging="720"/>
      </w:pPr>
      <w:rPr>
        <w:rFonts w:cs="Times New Roman" w:hint="default"/>
        <w:color w:val="FFFFFF"/>
      </w:rPr>
    </w:lvl>
    <w:lvl w:ilvl="1" w:tplc="080A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28">
    <w:nsid w:val="510D2E2E"/>
    <w:multiLevelType w:val="hybridMultilevel"/>
    <w:tmpl w:val="BED47EF6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51AF6667"/>
    <w:multiLevelType w:val="hybridMultilevel"/>
    <w:tmpl w:val="74100B3E"/>
    <w:lvl w:ilvl="0" w:tplc="07A48EEE">
      <w:start w:val="8"/>
      <w:numFmt w:val="decimal"/>
      <w:lvlText w:val="%1."/>
      <w:lvlJc w:val="left"/>
      <w:pPr>
        <w:ind w:left="535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265219D"/>
    <w:multiLevelType w:val="hybridMultilevel"/>
    <w:tmpl w:val="7E0041EA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2B360FF"/>
    <w:multiLevelType w:val="hybridMultilevel"/>
    <w:tmpl w:val="BEFE93AC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59624724"/>
    <w:multiLevelType w:val="hybridMultilevel"/>
    <w:tmpl w:val="C504DFD0"/>
    <w:lvl w:ilvl="0" w:tplc="361EAE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5BC97D3D"/>
    <w:multiLevelType w:val="hybridMultilevel"/>
    <w:tmpl w:val="BFDE36A6"/>
    <w:lvl w:ilvl="0" w:tplc="A0FC63D8">
      <w:start w:val="1"/>
      <w:numFmt w:val="upperRoman"/>
      <w:lvlText w:val="%1."/>
      <w:lvlJc w:val="left"/>
      <w:pPr>
        <w:ind w:left="2007" w:hanging="720"/>
      </w:pPr>
      <w:rPr>
        <w:rFonts w:cs="Times New Roman" w:hint="default"/>
        <w:color w:val="FFFFFF"/>
      </w:rPr>
    </w:lvl>
    <w:lvl w:ilvl="1" w:tplc="080A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34">
    <w:nsid w:val="5D234B50"/>
    <w:multiLevelType w:val="hybridMultilevel"/>
    <w:tmpl w:val="EE2CC7E0"/>
    <w:lvl w:ilvl="0" w:tplc="9D3CA72C">
      <w:start w:val="10"/>
      <w:numFmt w:val="upperRoman"/>
      <w:lvlText w:val="%1."/>
      <w:lvlJc w:val="right"/>
      <w:pPr>
        <w:ind w:left="502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D263E3C"/>
    <w:multiLevelType w:val="hybridMultilevel"/>
    <w:tmpl w:val="74F424C0"/>
    <w:lvl w:ilvl="0" w:tplc="5A1C74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52490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4AD63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2A13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90DF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7EF3D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6C13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F03C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9215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600577BF"/>
    <w:multiLevelType w:val="hybridMultilevel"/>
    <w:tmpl w:val="3872B538"/>
    <w:lvl w:ilvl="0" w:tplc="6136D6BE">
      <w:start w:val="2"/>
      <w:numFmt w:val="upperRoman"/>
      <w:lvlText w:val="%1."/>
      <w:lvlJc w:val="righ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0492E89"/>
    <w:multiLevelType w:val="hybridMultilevel"/>
    <w:tmpl w:val="88746162"/>
    <w:lvl w:ilvl="0" w:tplc="53F8ABEC">
      <w:start w:val="1"/>
      <w:numFmt w:val="upperRoman"/>
      <w:lvlText w:val="%1."/>
      <w:lvlJc w:val="right"/>
      <w:pPr>
        <w:tabs>
          <w:tab w:val="num" w:pos="502"/>
        </w:tabs>
        <w:ind w:left="502" w:hanging="360"/>
      </w:pPr>
      <w:rPr>
        <w:rFonts w:cs="Times New Roman" w:hint="default"/>
        <w:b w:val="0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0F552DE"/>
    <w:multiLevelType w:val="hybridMultilevel"/>
    <w:tmpl w:val="AD58B082"/>
    <w:lvl w:ilvl="0" w:tplc="8DD0E206">
      <w:start w:val="1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21214B4"/>
    <w:multiLevelType w:val="hybridMultilevel"/>
    <w:tmpl w:val="23829058"/>
    <w:lvl w:ilvl="0" w:tplc="68AAB36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0">
    <w:nsid w:val="630875BF"/>
    <w:multiLevelType w:val="hybridMultilevel"/>
    <w:tmpl w:val="ECB45754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5A2487E"/>
    <w:multiLevelType w:val="hybridMultilevel"/>
    <w:tmpl w:val="88AA78F0"/>
    <w:lvl w:ilvl="0" w:tplc="D292EC5A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6010CE7"/>
    <w:multiLevelType w:val="hybridMultilevel"/>
    <w:tmpl w:val="7C427ADE"/>
    <w:lvl w:ilvl="0" w:tplc="9A345E3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86C31FF"/>
    <w:multiLevelType w:val="hybridMultilevel"/>
    <w:tmpl w:val="B004393C"/>
    <w:lvl w:ilvl="0" w:tplc="FB9AFBF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5874BE">
      <w:start w:val="9"/>
      <w:numFmt w:val="upperRoman"/>
      <w:lvlText w:val="%3."/>
      <w:lvlJc w:val="right"/>
      <w:pPr>
        <w:ind w:left="502" w:hanging="360"/>
      </w:pPr>
      <w:rPr>
        <w:rFonts w:cs="Times New Roman" w:hint="default"/>
        <w:b w:val="0"/>
        <w:color w:val="auto"/>
        <w:sz w:val="24"/>
        <w:szCs w:val="24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692637A2"/>
    <w:multiLevelType w:val="hybridMultilevel"/>
    <w:tmpl w:val="4A449698"/>
    <w:lvl w:ilvl="0" w:tplc="39F4A5F6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  <w:color w:val="FFFFFF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5">
    <w:nsid w:val="696D5343"/>
    <w:multiLevelType w:val="multilevel"/>
    <w:tmpl w:val="A20C441E"/>
    <w:lvl w:ilvl="0">
      <w:start w:val="1"/>
      <w:numFmt w:val="upperRoman"/>
      <w:lvlText w:val="%1."/>
      <w:lvlJc w:val="right"/>
      <w:pPr>
        <w:ind w:left="425" w:hanging="283"/>
      </w:pPr>
      <w:rPr>
        <w:rFonts w:cs="Times New Roman"/>
      </w:rPr>
    </w:lvl>
    <w:lvl w:ilvl="1">
      <w:start w:val="10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46">
    <w:nsid w:val="6B695905"/>
    <w:multiLevelType w:val="hybridMultilevel"/>
    <w:tmpl w:val="9F82A490"/>
    <w:lvl w:ilvl="0" w:tplc="080A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7">
    <w:nsid w:val="6C5A7C7C"/>
    <w:multiLevelType w:val="hybridMultilevel"/>
    <w:tmpl w:val="9A1CC936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6D0C349B"/>
    <w:multiLevelType w:val="hybridMultilevel"/>
    <w:tmpl w:val="1F4AB042"/>
    <w:lvl w:ilvl="0" w:tplc="19BC90A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6EEC12BC"/>
    <w:multiLevelType w:val="hybridMultilevel"/>
    <w:tmpl w:val="9C222AA4"/>
    <w:lvl w:ilvl="0" w:tplc="FBA8E5BC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6FC52E7E"/>
    <w:multiLevelType w:val="hybridMultilevel"/>
    <w:tmpl w:val="ADF41584"/>
    <w:lvl w:ilvl="0" w:tplc="30CC8698">
      <w:start w:val="1"/>
      <w:numFmt w:val="lowerLetter"/>
      <w:lvlText w:val="%1)"/>
      <w:lvlJc w:val="left"/>
      <w:pPr>
        <w:ind w:left="9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51">
    <w:nsid w:val="712262E2"/>
    <w:multiLevelType w:val="hybridMultilevel"/>
    <w:tmpl w:val="6AB41B50"/>
    <w:lvl w:ilvl="0" w:tplc="080A000F">
      <w:start w:val="1"/>
      <w:numFmt w:val="decimal"/>
      <w:lvlText w:val="%1."/>
      <w:lvlJc w:val="left"/>
      <w:pPr>
        <w:ind w:left="61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74396E90"/>
    <w:multiLevelType w:val="hybridMultilevel"/>
    <w:tmpl w:val="4E488066"/>
    <w:lvl w:ilvl="0" w:tplc="28023A56">
      <w:start w:val="1"/>
      <w:numFmt w:val="upperRoman"/>
      <w:lvlText w:val="%1."/>
      <w:lvlJc w:val="left"/>
      <w:pPr>
        <w:ind w:left="786" w:hanging="720"/>
      </w:pPr>
      <w:rPr>
        <w:rFonts w:cs="Times New Roman" w:hint="default"/>
        <w:color w:val="FFFFFF"/>
      </w:rPr>
    </w:lvl>
    <w:lvl w:ilvl="1" w:tplc="080A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53">
    <w:nsid w:val="74396EE2"/>
    <w:multiLevelType w:val="hybridMultilevel"/>
    <w:tmpl w:val="4BE4BFAA"/>
    <w:lvl w:ilvl="0" w:tplc="AE1AAE22">
      <w:start w:val="11"/>
      <w:numFmt w:val="decimal"/>
      <w:lvlText w:val="%1."/>
      <w:lvlJc w:val="left"/>
      <w:pPr>
        <w:ind w:left="61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B2A5854"/>
    <w:multiLevelType w:val="hybridMultilevel"/>
    <w:tmpl w:val="F34C4FFC"/>
    <w:lvl w:ilvl="0" w:tplc="2C227478">
      <w:start w:val="1"/>
      <w:numFmt w:val="upperRoman"/>
      <w:lvlText w:val="%1."/>
      <w:lvlJc w:val="right"/>
      <w:pPr>
        <w:ind w:left="502" w:hanging="360"/>
      </w:pPr>
      <w:rPr>
        <w:rFonts w:cs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5">
    <w:nsid w:val="7C023A3C"/>
    <w:multiLevelType w:val="hybridMultilevel"/>
    <w:tmpl w:val="1B4697B2"/>
    <w:lvl w:ilvl="0" w:tplc="C5BC4E60">
      <w:start w:val="5"/>
      <w:numFmt w:val="upperRoman"/>
      <w:lvlText w:val="%1."/>
      <w:lvlJc w:val="left"/>
      <w:pPr>
        <w:ind w:left="1038" w:hanging="720"/>
      </w:pPr>
      <w:rPr>
        <w:rFonts w:cs="Times New Roman" w:hint="default"/>
        <w:color w:val="FFFFFF"/>
      </w:rPr>
    </w:lvl>
    <w:lvl w:ilvl="1" w:tplc="080A0019" w:tentative="1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abstractNum w:abstractNumId="56">
    <w:nsid w:val="7CAF07E8"/>
    <w:multiLevelType w:val="multilevel"/>
    <w:tmpl w:val="E6F628EE"/>
    <w:lvl w:ilvl="0">
      <w:start w:val="1"/>
      <w:numFmt w:val="upperRoman"/>
      <w:lvlText w:val="%1."/>
      <w:lvlJc w:val="right"/>
      <w:pPr>
        <w:ind w:left="425" w:hanging="283"/>
      </w:pPr>
      <w:rPr>
        <w:rFonts w:cs="Times New Roman"/>
      </w:rPr>
    </w:lvl>
    <w:lvl w:ilvl="1">
      <w:start w:val="10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57">
    <w:nsid w:val="7CD302A9"/>
    <w:multiLevelType w:val="hybridMultilevel"/>
    <w:tmpl w:val="27FC7536"/>
    <w:lvl w:ilvl="0" w:tplc="2C22747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57"/>
  </w:num>
  <w:num w:numId="3">
    <w:abstractNumId w:val="24"/>
  </w:num>
  <w:num w:numId="4">
    <w:abstractNumId w:val="46"/>
  </w:num>
  <w:num w:numId="5">
    <w:abstractNumId w:val="13"/>
  </w:num>
  <w:num w:numId="6">
    <w:abstractNumId w:val="0"/>
  </w:num>
  <w:num w:numId="7">
    <w:abstractNumId w:val="52"/>
  </w:num>
  <w:num w:numId="8">
    <w:abstractNumId w:val="14"/>
  </w:num>
  <w:num w:numId="9">
    <w:abstractNumId w:val="26"/>
  </w:num>
  <w:num w:numId="10">
    <w:abstractNumId w:val="2"/>
  </w:num>
  <w:num w:numId="11">
    <w:abstractNumId w:val="38"/>
  </w:num>
  <w:num w:numId="12">
    <w:abstractNumId w:val="17"/>
  </w:num>
  <w:num w:numId="13">
    <w:abstractNumId w:val="49"/>
  </w:num>
  <w:num w:numId="14">
    <w:abstractNumId w:val="15"/>
  </w:num>
  <w:num w:numId="15">
    <w:abstractNumId w:val="43"/>
  </w:num>
  <w:num w:numId="16">
    <w:abstractNumId w:val="37"/>
  </w:num>
  <w:num w:numId="17">
    <w:abstractNumId w:val="28"/>
  </w:num>
  <w:num w:numId="18">
    <w:abstractNumId w:val="35"/>
  </w:num>
  <w:num w:numId="19">
    <w:abstractNumId w:val="54"/>
  </w:num>
  <w:num w:numId="20">
    <w:abstractNumId w:val="30"/>
  </w:num>
  <w:num w:numId="21">
    <w:abstractNumId w:val="23"/>
  </w:num>
  <w:num w:numId="22">
    <w:abstractNumId w:val="34"/>
  </w:num>
  <w:num w:numId="23">
    <w:abstractNumId w:val="19"/>
  </w:num>
  <w:num w:numId="24">
    <w:abstractNumId w:val="51"/>
  </w:num>
  <w:num w:numId="25">
    <w:abstractNumId w:val="5"/>
  </w:num>
  <w:num w:numId="26">
    <w:abstractNumId w:val="44"/>
  </w:num>
  <w:num w:numId="27">
    <w:abstractNumId w:val="10"/>
  </w:num>
  <w:num w:numId="28">
    <w:abstractNumId w:val="33"/>
  </w:num>
  <w:num w:numId="29">
    <w:abstractNumId w:val="55"/>
  </w:num>
  <w:num w:numId="30">
    <w:abstractNumId w:val="7"/>
  </w:num>
  <w:num w:numId="31">
    <w:abstractNumId w:val="18"/>
  </w:num>
  <w:num w:numId="32">
    <w:abstractNumId w:val="12"/>
  </w:num>
  <w:num w:numId="33">
    <w:abstractNumId w:val="1"/>
  </w:num>
  <w:num w:numId="34">
    <w:abstractNumId w:val="27"/>
  </w:num>
  <w:num w:numId="35">
    <w:abstractNumId w:val="22"/>
  </w:num>
  <w:num w:numId="36">
    <w:abstractNumId w:val="29"/>
  </w:num>
  <w:num w:numId="37">
    <w:abstractNumId w:val="56"/>
  </w:num>
  <w:num w:numId="38">
    <w:abstractNumId w:val="45"/>
  </w:num>
  <w:num w:numId="39">
    <w:abstractNumId w:val="40"/>
  </w:num>
  <w:num w:numId="40">
    <w:abstractNumId w:val="41"/>
  </w:num>
  <w:num w:numId="41">
    <w:abstractNumId w:val="21"/>
  </w:num>
  <w:num w:numId="42">
    <w:abstractNumId w:val="39"/>
  </w:num>
  <w:num w:numId="43">
    <w:abstractNumId w:val="36"/>
  </w:num>
  <w:num w:numId="44">
    <w:abstractNumId w:val="9"/>
  </w:num>
  <w:num w:numId="45">
    <w:abstractNumId w:val="16"/>
  </w:num>
  <w:num w:numId="46">
    <w:abstractNumId w:val="42"/>
  </w:num>
  <w:num w:numId="47">
    <w:abstractNumId w:val="8"/>
  </w:num>
  <w:num w:numId="4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0"/>
  </w:num>
  <w:num w:numId="50">
    <w:abstractNumId w:val="48"/>
  </w:num>
  <w:num w:numId="51">
    <w:abstractNumId w:val="25"/>
  </w:num>
  <w:num w:numId="52">
    <w:abstractNumId w:val="3"/>
  </w:num>
  <w:num w:numId="53">
    <w:abstractNumId w:val="53"/>
  </w:num>
  <w:num w:numId="54">
    <w:abstractNumId w:val="4"/>
  </w:num>
  <w:num w:numId="55">
    <w:abstractNumId w:val="11"/>
  </w:num>
  <w:num w:numId="56">
    <w:abstractNumId w:val="6"/>
  </w:num>
  <w:num w:numId="57">
    <w:abstractNumId w:val="32"/>
  </w:num>
  <w:num w:numId="58">
    <w:abstractNumId w:val="20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931FD"/>
    <w:rsid w:val="00030E67"/>
    <w:rsid w:val="00040B91"/>
    <w:rsid w:val="00043160"/>
    <w:rsid w:val="00051B1C"/>
    <w:rsid w:val="00060C0E"/>
    <w:rsid w:val="00082DA1"/>
    <w:rsid w:val="00085F17"/>
    <w:rsid w:val="00087252"/>
    <w:rsid w:val="00095BF7"/>
    <w:rsid w:val="000A5AED"/>
    <w:rsid w:val="000E4CA3"/>
    <w:rsid w:val="000E5F53"/>
    <w:rsid w:val="000F5CFA"/>
    <w:rsid w:val="001104CF"/>
    <w:rsid w:val="001133BB"/>
    <w:rsid w:val="00113CC8"/>
    <w:rsid w:val="001227C7"/>
    <w:rsid w:val="00126DE8"/>
    <w:rsid w:val="00130BAF"/>
    <w:rsid w:val="001325AA"/>
    <w:rsid w:val="00162E10"/>
    <w:rsid w:val="00163F1D"/>
    <w:rsid w:val="00193517"/>
    <w:rsid w:val="001C5B27"/>
    <w:rsid w:val="001D07ED"/>
    <w:rsid w:val="001E2D63"/>
    <w:rsid w:val="001F1FF5"/>
    <w:rsid w:val="001F3F1A"/>
    <w:rsid w:val="0022246E"/>
    <w:rsid w:val="00271A3B"/>
    <w:rsid w:val="00283E8B"/>
    <w:rsid w:val="00287218"/>
    <w:rsid w:val="00287FF9"/>
    <w:rsid w:val="002A7F58"/>
    <w:rsid w:val="002C4E76"/>
    <w:rsid w:val="002C64FD"/>
    <w:rsid w:val="002D150C"/>
    <w:rsid w:val="002E10AA"/>
    <w:rsid w:val="002E6E75"/>
    <w:rsid w:val="002F2579"/>
    <w:rsid w:val="003373CB"/>
    <w:rsid w:val="0034154C"/>
    <w:rsid w:val="00355694"/>
    <w:rsid w:val="003931FD"/>
    <w:rsid w:val="00393828"/>
    <w:rsid w:val="00393B68"/>
    <w:rsid w:val="00396B3E"/>
    <w:rsid w:val="003A5C67"/>
    <w:rsid w:val="003C01B1"/>
    <w:rsid w:val="003C3141"/>
    <w:rsid w:val="003C7F5D"/>
    <w:rsid w:val="003E3BFB"/>
    <w:rsid w:val="003E563B"/>
    <w:rsid w:val="003F0740"/>
    <w:rsid w:val="00402F2C"/>
    <w:rsid w:val="00411E6A"/>
    <w:rsid w:val="00413D56"/>
    <w:rsid w:val="00436FB0"/>
    <w:rsid w:val="0044141F"/>
    <w:rsid w:val="004458C1"/>
    <w:rsid w:val="00450A2E"/>
    <w:rsid w:val="00462B61"/>
    <w:rsid w:val="0046571D"/>
    <w:rsid w:val="0047400A"/>
    <w:rsid w:val="004A6AB8"/>
    <w:rsid w:val="004B7274"/>
    <w:rsid w:val="004C6445"/>
    <w:rsid w:val="004D400F"/>
    <w:rsid w:val="004E47D9"/>
    <w:rsid w:val="004F4574"/>
    <w:rsid w:val="004F76E7"/>
    <w:rsid w:val="0050081C"/>
    <w:rsid w:val="00506565"/>
    <w:rsid w:val="00506B39"/>
    <w:rsid w:val="00514DEE"/>
    <w:rsid w:val="00523C18"/>
    <w:rsid w:val="005352F6"/>
    <w:rsid w:val="00560FD4"/>
    <w:rsid w:val="00592D80"/>
    <w:rsid w:val="00595242"/>
    <w:rsid w:val="005A4472"/>
    <w:rsid w:val="005A6358"/>
    <w:rsid w:val="005B1AA5"/>
    <w:rsid w:val="005E49AF"/>
    <w:rsid w:val="00612A85"/>
    <w:rsid w:val="00666C7E"/>
    <w:rsid w:val="0067301E"/>
    <w:rsid w:val="006836FC"/>
    <w:rsid w:val="006B1957"/>
    <w:rsid w:val="006B6C16"/>
    <w:rsid w:val="006D0591"/>
    <w:rsid w:val="006D1AE6"/>
    <w:rsid w:val="006D7D18"/>
    <w:rsid w:val="006E5F1D"/>
    <w:rsid w:val="0070116C"/>
    <w:rsid w:val="007308FC"/>
    <w:rsid w:val="007312D9"/>
    <w:rsid w:val="00755709"/>
    <w:rsid w:val="0076533E"/>
    <w:rsid w:val="00776D9A"/>
    <w:rsid w:val="007A12C6"/>
    <w:rsid w:val="007C2E93"/>
    <w:rsid w:val="007E15A5"/>
    <w:rsid w:val="007E75BF"/>
    <w:rsid w:val="00827A6F"/>
    <w:rsid w:val="0083190C"/>
    <w:rsid w:val="00833AB4"/>
    <w:rsid w:val="0085244A"/>
    <w:rsid w:val="00892C8E"/>
    <w:rsid w:val="00897841"/>
    <w:rsid w:val="008B4C97"/>
    <w:rsid w:val="008F0C09"/>
    <w:rsid w:val="008F35B7"/>
    <w:rsid w:val="00901647"/>
    <w:rsid w:val="0091492B"/>
    <w:rsid w:val="00922790"/>
    <w:rsid w:val="0093489E"/>
    <w:rsid w:val="00941876"/>
    <w:rsid w:val="009418A2"/>
    <w:rsid w:val="0094225F"/>
    <w:rsid w:val="00943C99"/>
    <w:rsid w:val="009456DD"/>
    <w:rsid w:val="00950121"/>
    <w:rsid w:val="00953F97"/>
    <w:rsid w:val="009577BA"/>
    <w:rsid w:val="00991904"/>
    <w:rsid w:val="009B0882"/>
    <w:rsid w:val="009C2498"/>
    <w:rsid w:val="009C3C41"/>
    <w:rsid w:val="009D2A52"/>
    <w:rsid w:val="009E225E"/>
    <w:rsid w:val="00A87B9E"/>
    <w:rsid w:val="00A9209D"/>
    <w:rsid w:val="00A92980"/>
    <w:rsid w:val="00AB3CAF"/>
    <w:rsid w:val="00AC1B70"/>
    <w:rsid w:val="00AE1258"/>
    <w:rsid w:val="00AE2E35"/>
    <w:rsid w:val="00B12BD6"/>
    <w:rsid w:val="00B22D64"/>
    <w:rsid w:val="00B3631E"/>
    <w:rsid w:val="00B4240A"/>
    <w:rsid w:val="00B52257"/>
    <w:rsid w:val="00B67110"/>
    <w:rsid w:val="00B9196E"/>
    <w:rsid w:val="00B95078"/>
    <w:rsid w:val="00BC3461"/>
    <w:rsid w:val="00BC77BA"/>
    <w:rsid w:val="00C249B5"/>
    <w:rsid w:val="00C63561"/>
    <w:rsid w:val="00C6432E"/>
    <w:rsid w:val="00CA65FD"/>
    <w:rsid w:val="00CB66C2"/>
    <w:rsid w:val="00CB6904"/>
    <w:rsid w:val="00CC296D"/>
    <w:rsid w:val="00D023D8"/>
    <w:rsid w:val="00D11693"/>
    <w:rsid w:val="00D35DC8"/>
    <w:rsid w:val="00D3773C"/>
    <w:rsid w:val="00D46CD7"/>
    <w:rsid w:val="00D54A81"/>
    <w:rsid w:val="00D71C5C"/>
    <w:rsid w:val="00D9043C"/>
    <w:rsid w:val="00D911B2"/>
    <w:rsid w:val="00D955B7"/>
    <w:rsid w:val="00DA2CA7"/>
    <w:rsid w:val="00DA32F6"/>
    <w:rsid w:val="00DC3107"/>
    <w:rsid w:val="00DC32F9"/>
    <w:rsid w:val="00DC593D"/>
    <w:rsid w:val="00DC6B12"/>
    <w:rsid w:val="00E0315D"/>
    <w:rsid w:val="00E15B27"/>
    <w:rsid w:val="00E43189"/>
    <w:rsid w:val="00E438E2"/>
    <w:rsid w:val="00E66D0F"/>
    <w:rsid w:val="00E72B07"/>
    <w:rsid w:val="00E73022"/>
    <w:rsid w:val="00E73236"/>
    <w:rsid w:val="00EA6B9B"/>
    <w:rsid w:val="00EB2979"/>
    <w:rsid w:val="00EB2CDD"/>
    <w:rsid w:val="00EC3E4F"/>
    <w:rsid w:val="00EC40BD"/>
    <w:rsid w:val="00EE0FA1"/>
    <w:rsid w:val="00EE6B13"/>
    <w:rsid w:val="00EE7F35"/>
    <w:rsid w:val="00EF728A"/>
    <w:rsid w:val="00F03CD2"/>
    <w:rsid w:val="00F3068C"/>
    <w:rsid w:val="00F318CC"/>
    <w:rsid w:val="00F74CC4"/>
    <w:rsid w:val="00F85CDE"/>
    <w:rsid w:val="00F95F37"/>
    <w:rsid w:val="00F976F8"/>
    <w:rsid w:val="00FA72F8"/>
    <w:rsid w:val="00FC33FE"/>
    <w:rsid w:val="00FC54CB"/>
    <w:rsid w:val="00FD0157"/>
    <w:rsid w:val="00FD216D"/>
    <w:rsid w:val="00FD4B71"/>
    <w:rsid w:val="00FD74FB"/>
    <w:rsid w:val="00FF3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E6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31F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C249B5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C249B5"/>
    <w:rPr>
      <w:rFonts w:ascii="Times New Roman" w:hAnsi="Times New Roman" w:cs="Times New Roman"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C249B5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rsid w:val="00FC33FE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C33FE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rsid w:val="00CC29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rsid w:val="007E15A5"/>
    <w:rPr>
      <w:rFonts w:cs="Times New Roman"/>
      <w:color w:val="0000FF"/>
      <w:u w:val="single"/>
    </w:rPr>
  </w:style>
  <w:style w:type="paragraph" w:customStyle="1" w:styleId="font5">
    <w:name w:val="font5"/>
    <w:basedOn w:val="Normal"/>
    <w:rsid w:val="007E15A5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xl64">
    <w:name w:val="xl64"/>
    <w:basedOn w:val="Normal"/>
    <w:rsid w:val="007E15A5"/>
    <w:pPr>
      <w:shd w:val="clear" w:color="FFFFFF" w:fill="auto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"/>
    <w:rsid w:val="007E15A5"/>
    <w:pPr>
      <w:pBdr>
        <w:top w:val="single" w:sz="8" w:space="0" w:color="auto"/>
        <w:left w:val="single" w:sz="8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7E15A5"/>
    <w:pPr>
      <w:pBdr>
        <w:top w:val="single" w:sz="8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rsid w:val="007E15A5"/>
    <w:pPr>
      <w:pBdr>
        <w:top w:val="single" w:sz="8" w:space="0" w:color="auto"/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68">
    <w:name w:val="xl68"/>
    <w:basedOn w:val="Normal"/>
    <w:rsid w:val="007E15A5"/>
    <w:pPr>
      <w:pBdr>
        <w:left w:val="single" w:sz="8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rsid w:val="007E15A5"/>
    <w:pPr>
      <w:shd w:val="clear" w:color="FFFFFF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"/>
    <w:rsid w:val="007E15A5"/>
    <w:pPr>
      <w:pBdr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71">
    <w:name w:val="xl71"/>
    <w:basedOn w:val="Normal"/>
    <w:rsid w:val="007E15A5"/>
    <w:pPr>
      <w:pBdr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rsid w:val="007E15A5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rsid w:val="007E15A5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14"/>
      <w:szCs w:val="14"/>
    </w:rPr>
  </w:style>
  <w:style w:type="paragraph" w:customStyle="1" w:styleId="xl74">
    <w:name w:val="xl74"/>
    <w:basedOn w:val="Normal"/>
    <w:rsid w:val="007E15A5"/>
    <w:pPr>
      <w:shd w:val="clear" w:color="FFFFFF" w:fill="FFFFFF"/>
      <w:spacing w:before="100" w:beforeAutospacing="1" w:after="100" w:afterAutospacing="1" w:line="240" w:lineRule="auto"/>
    </w:pPr>
    <w:rPr>
      <w:rFonts w:ascii="Arial" w:hAnsi="Arial" w:cs="Arial"/>
      <w:sz w:val="14"/>
      <w:szCs w:val="14"/>
    </w:rPr>
  </w:style>
  <w:style w:type="paragraph" w:customStyle="1" w:styleId="xl75">
    <w:name w:val="xl75"/>
    <w:basedOn w:val="Normal"/>
    <w:rsid w:val="007E15A5"/>
    <w:pPr>
      <w:pBdr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al"/>
    <w:rsid w:val="007E15A5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rsid w:val="007E15A5"/>
    <w:pPr>
      <w:pBdr>
        <w:left w:val="single" w:sz="8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Normal"/>
    <w:rsid w:val="007E15A5"/>
    <w:pPr>
      <w:pBdr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Normal"/>
    <w:rsid w:val="007E15A5"/>
    <w:pPr>
      <w:pBdr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Normal"/>
    <w:rsid w:val="007E15A5"/>
    <w:pPr>
      <w:shd w:val="clear" w:color="FFFFFF" w:fill="FFFFFF"/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Normal"/>
    <w:rsid w:val="007E15A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Normal"/>
    <w:rsid w:val="007E15A5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Normal"/>
    <w:rsid w:val="007E15A5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Normal"/>
    <w:rsid w:val="007E15A5"/>
    <w:pPr>
      <w:shd w:val="clear" w:color="FFFFFF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Normal"/>
    <w:rsid w:val="007E15A5"/>
    <w:pPr>
      <w:shd w:val="clear" w:color="FFFFFF" w:fill="FFFFFF"/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Normal"/>
    <w:rsid w:val="007E15A5"/>
    <w:pPr>
      <w:pBdr>
        <w:left w:val="single" w:sz="8" w:space="0" w:color="auto"/>
        <w:bottom w:val="single" w:sz="8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Normal"/>
    <w:rsid w:val="007E15A5"/>
    <w:pPr>
      <w:pBdr>
        <w:bottom w:val="single" w:sz="8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Normal"/>
    <w:rsid w:val="007E15A5"/>
    <w:pPr>
      <w:pBdr>
        <w:bottom w:val="single" w:sz="8" w:space="0" w:color="auto"/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Normal"/>
    <w:rsid w:val="007E15A5"/>
    <w:pPr>
      <w:shd w:val="clear" w:color="FFFFFF" w:fill="FFFFFF"/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90">
    <w:name w:val="xl90"/>
    <w:basedOn w:val="Normal"/>
    <w:rsid w:val="007E15A5"/>
    <w:pPr>
      <w:pBdr>
        <w:left w:val="single" w:sz="8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1">
    <w:name w:val="xl91"/>
    <w:basedOn w:val="Normal"/>
    <w:rsid w:val="007E15A5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2">
    <w:name w:val="xl92"/>
    <w:basedOn w:val="Normal"/>
    <w:rsid w:val="007E15A5"/>
    <w:pPr>
      <w:pBdr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3">
    <w:name w:val="xl93"/>
    <w:basedOn w:val="Normal"/>
    <w:rsid w:val="007E15A5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Normal"/>
    <w:rsid w:val="007E15A5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Normal"/>
    <w:rsid w:val="007E15A5"/>
    <w:pPr>
      <w:pBdr>
        <w:bottom w:val="single" w:sz="8" w:space="0" w:color="auto"/>
      </w:pBdr>
      <w:shd w:val="clear" w:color="FFFFFF" w:fill="auto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Normal"/>
    <w:rsid w:val="007E15A5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7">
    <w:name w:val="xl97"/>
    <w:basedOn w:val="Normal"/>
    <w:rsid w:val="007E15A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Normal"/>
    <w:rsid w:val="007E15A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9">
    <w:name w:val="xl99"/>
    <w:basedOn w:val="Normal"/>
    <w:rsid w:val="007E15A5"/>
    <w:pPr>
      <w:pBdr>
        <w:top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0">
    <w:name w:val="xl100"/>
    <w:basedOn w:val="Normal"/>
    <w:rsid w:val="007E15A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Normal"/>
    <w:rsid w:val="007E15A5"/>
    <w:pPr>
      <w:shd w:val="clear" w:color="FFFFFF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Normal"/>
    <w:rsid w:val="007E15A5"/>
    <w:pPr>
      <w:pBdr>
        <w:left w:val="single" w:sz="8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3">
    <w:name w:val="xl103"/>
    <w:basedOn w:val="Normal"/>
    <w:rsid w:val="007E15A5"/>
    <w:pPr>
      <w:pBdr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4">
    <w:name w:val="xl104"/>
    <w:basedOn w:val="Normal"/>
    <w:rsid w:val="007E15A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Normal"/>
    <w:rsid w:val="007E15A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Normal"/>
    <w:rsid w:val="007E15A5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Normal"/>
    <w:rsid w:val="007E15A5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Normal"/>
    <w:rsid w:val="007E15A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14"/>
      <w:szCs w:val="14"/>
    </w:rPr>
  </w:style>
  <w:style w:type="paragraph" w:customStyle="1" w:styleId="xl109">
    <w:name w:val="xl109"/>
    <w:basedOn w:val="Normal"/>
    <w:rsid w:val="007E15A5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Normal"/>
    <w:rsid w:val="007E15A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Normal"/>
    <w:rsid w:val="007E15A5"/>
    <w:pP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112">
    <w:name w:val="xl112"/>
    <w:basedOn w:val="Normal"/>
    <w:rsid w:val="007E15A5"/>
    <w:pP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4"/>
      <w:szCs w:val="14"/>
    </w:rPr>
  </w:style>
  <w:style w:type="paragraph" w:customStyle="1" w:styleId="xl113">
    <w:name w:val="xl113"/>
    <w:basedOn w:val="Normal"/>
    <w:rsid w:val="007E15A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Normal"/>
    <w:rsid w:val="007E15A5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Normal"/>
    <w:rsid w:val="007E15A5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Normal"/>
    <w:rsid w:val="007E15A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Normal"/>
    <w:rsid w:val="007E15A5"/>
    <w:pP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"/>
    <w:rsid w:val="007E15A5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"/>
    <w:rsid w:val="007E15A5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Normal"/>
    <w:rsid w:val="007E15A5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Normal"/>
    <w:rsid w:val="007E15A5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Normal"/>
    <w:rsid w:val="007E15A5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Normal"/>
    <w:rsid w:val="007E15A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"/>
    <w:rsid w:val="007E15A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Normal"/>
    <w:rsid w:val="007E15A5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Normal"/>
    <w:rsid w:val="007E15A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Normal"/>
    <w:rsid w:val="007E15A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Normal"/>
    <w:rsid w:val="007E15A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4"/>
      <w:szCs w:val="14"/>
    </w:rPr>
  </w:style>
  <w:style w:type="paragraph" w:customStyle="1" w:styleId="xl129">
    <w:name w:val="xl129"/>
    <w:basedOn w:val="Normal"/>
    <w:rsid w:val="007E15A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Normal"/>
    <w:rsid w:val="007E15A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Normal"/>
    <w:rsid w:val="007E15A5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Normal"/>
    <w:rsid w:val="007E15A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Normal"/>
    <w:rsid w:val="007E15A5"/>
    <w:pPr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134">
    <w:name w:val="xl134"/>
    <w:basedOn w:val="Normal"/>
    <w:rsid w:val="007E15A5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Normal"/>
    <w:rsid w:val="007E15A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Normal"/>
    <w:rsid w:val="007E15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Normal"/>
    <w:rsid w:val="007E15A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"/>
    <w:rsid w:val="007E15A5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"/>
    <w:rsid w:val="007E15A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"/>
    <w:rsid w:val="007E15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Normal"/>
    <w:rsid w:val="007E15A5"/>
    <w:pPr>
      <w:spacing w:before="100" w:beforeAutospacing="1" w:after="100" w:afterAutospacing="1" w:line="240" w:lineRule="auto"/>
      <w:jc w:val="right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al"/>
    <w:rsid w:val="007E15A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Normal"/>
    <w:rsid w:val="007E15A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4">
    <w:name w:val="xl144"/>
    <w:basedOn w:val="Normal"/>
    <w:rsid w:val="007E15A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45">
    <w:name w:val="xl145"/>
    <w:basedOn w:val="Normal"/>
    <w:rsid w:val="007E15A5"/>
    <w:pPr>
      <w:pBdr>
        <w:top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  <w:szCs w:val="24"/>
    </w:rPr>
  </w:style>
  <w:style w:type="paragraph" w:customStyle="1" w:styleId="xl146">
    <w:name w:val="xl146"/>
    <w:basedOn w:val="Normal"/>
    <w:rsid w:val="007E15A5"/>
    <w:pPr>
      <w:shd w:val="clear" w:color="000000" w:fill="BFBFBF"/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  <w:szCs w:val="24"/>
    </w:rPr>
  </w:style>
  <w:style w:type="paragraph" w:customStyle="1" w:styleId="xl147">
    <w:name w:val="xl147"/>
    <w:basedOn w:val="Normal"/>
    <w:rsid w:val="007E15A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3957E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48">
    <w:name w:val="xl148"/>
    <w:basedOn w:val="Normal"/>
    <w:rsid w:val="007E15A5"/>
    <w:pPr>
      <w:pBdr>
        <w:top w:val="single" w:sz="8" w:space="0" w:color="auto"/>
        <w:bottom w:val="single" w:sz="8" w:space="0" w:color="auto"/>
      </w:pBdr>
      <w:shd w:val="clear" w:color="000000" w:fill="3957E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49">
    <w:name w:val="xl149"/>
    <w:basedOn w:val="Normal"/>
    <w:rsid w:val="007E15A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3957E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50">
    <w:name w:val="xl150"/>
    <w:basedOn w:val="Normal"/>
    <w:rsid w:val="007E15A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1">
    <w:name w:val="xl151"/>
    <w:basedOn w:val="Normal"/>
    <w:rsid w:val="007E15A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2">
    <w:name w:val="xl152"/>
    <w:basedOn w:val="Normal"/>
    <w:rsid w:val="007E15A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3">
    <w:name w:val="xl153"/>
    <w:basedOn w:val="Normal"/>
    <w:rsid w:val="007E15A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4">
    <w:name w:val="xl154"/>
    <w:basedOn w:val="Normal"/>
    <w:rsid w:val="007E15A5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  <w:szCs w:val="24"/>
    </w:rPr>
  </w:style>
  <w:style w:type="paragraph" w:customStyle="1" w:styleId="xl155">
    <w:name w:val="xl155"/>
    <w:basedOn w:val="Normal"/>
    <w:rsid w:val="007E15A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  <w:szCs w:val="24"/>
    </w:rPr>
  </w:style>
  <w:style w:type="paragraph" w:customStyle="1" w:styleId="xl156">
    <w:name w:val="xl156"/>
    <w:basedOn w:val="Normal"/>
    <w:rsid w:val="007E15A5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  <w:szCs w:val="24"/>
    </w:rPr>
  </w:style>
  <w:style w:type="paragraph" w:customStyle="1" w:styleId="xl157">
    <w:name w:val="xl157"/>
    <w:basedOn w:val="Normal"/>
    <w:rsid w:val="007E15A5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  <w:szCs w:val="24"/>
    </w:rPr>
  </w:style>
  <w:style w:type="paragraph" w:customStyle="1" w:styleId="xl158">
    <w:name w:val="xl158"/>
    <w:basedOn w:val="Normal"/>
    <w:rsid w:val="007E15A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  <w:szCs w:val="24"/>
    </w:rPr>
  </w:style>
  <w:style w:type="paragraph" w:customStyle="1" w:styleId="xl159">
    <w:name w:val="xl159"/>
    <w:basedOn w:val="Normal"/>
    <w:rsid w:val="007E15A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  <w:szCs w:val="24"/>
    </w:rPr>
  </w:style>
  <w:style w:type="paragraph" w:customStyle="1" w:styleId="xl160">
    <w:name w:val="xl160"/>
    <w:basedOn w:val="Normal"/>
    <w:rsid w:val="007E15A5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  <w:szCs w:val="24"/>
    </w:rPr>
  </w:style>
  <w:style w:type="paragraph" w:customStyle="1" w:styleId="xl161">
    <w:name w:val="xl161"/>
    <w:basedOn w:val="Normal"/>
    <w:rsid w:val="007E15A5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  <w:szCs w:val="24"/>
    </w:rPr>
  </w:style>
  <w:style w:type="paragraph" w:customStyle="1" w:styleId="xl162">
    <w:name w:val="xl162"/>
    <w:basedOn w:val="Normal"/>
    <w:rsid w:val="007E15A5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  <w:szCs w:val="24"/>
    </w:rPr>
  </w:style>
  <w:style w:type="paragraph" w:customStyle="1" w:styleId="xl163">
    <w:name w:val="xl163"/>
    <w:basedOn w:val="Normal"/>
    <w:rsid w:val="007E15A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164">
    <w:name w:val="xl164"/>
    <w:basedOn w:val="Normal"/>
    <w:rsid w:val="007E15A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165">
    <w:name w:val="xl165"/>
    <w:basedOn w:val="Normal"/>
    <w:rsid w:val="007E15A5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166">
    <w:name w:val="xl166"/>
    <w:basedOn w:val="Normal"/>
    <w:rsid w:val="007E15A5"/>
    <w:pPr>
      <w:pBdr>
        <w:top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67">
    <w:name w:val="xl167"/>
    <w:basedOn w:val="Normal"/>
    <w:rsid w:val="007E15A5"/>
    <w:pP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68">
    <w:name w:val="xl168"/>
    <w:basedOn w:val="Normal"/>
    <w:rsid w:val="007E15A5"/>
    <w:pPr>
      <w:pBdr>
        <w:top w:val="single" w:sz="4" w:space="0" w:color="auto"/>
        <w:lef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9">
    <w:name w:val="xl169"/>
    <w:basedOn w:val="Normal"/>
    <w:rsid w:val="007E15A5"/>
    <w:pPr>
      <w:pBdr>
        <w:lef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70">
    <w:name w:val="xl170"/>
    <w:basedOn w:val="Normal"/>
    <w:rsid w:val="007E15A5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71">
    <w:name w:val="xl171"/>
    <w:basedOn w:val="Normal"/>
    <w:rsid w:val="007E15A5"/>
    <w:pP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72">
    <w:name w:val="xl172"/>
    <w:basedOn w:val="Normal"/>
    <w:rsid w:val="007E15A5"/>
    <w:pPr>
      <w:pBdr>
        <w:top w:val="single" w:sz="8" w:space="0" w:color="auto"/>
        <w:left w:val="single" w:sz="8" w:space="0" w:color="auto"/>
      </w:pBdr>
      <w:shd w:val="clear" w:color="000000" w:fill="3957E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73">
    <w:name w:val="xl173"/>
    <w:basedOn w:val="Normal"/>
    <w:rsid w:val="007E15A5"/>
    <w:pPr>
      <w:pBdr>
        <w:top w:val="single" w:sz="8" w:space="0" w:color="auto"/>
      </w:pBdr>
      <w:shd w:val="clear" w:color="000000" w:fill="3957E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74">
    <w:name w:val="xl174"/>
    <w:basedOn w:val="Normal"/>
    <w:rsid w:val="007E15A5"/>
    <w:pPr>
      <w:pBdr>
        <w:top w:val="single" w:sz="8" w:space="0" w:color="auto"/>
        <w:right w:val="single" w:sz="8" w:space="0" w:color="auto"/>
      </w:pBdr>
      <w:shd w:val="clear" w:color="000000" w:fill="3957E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75">
    <w:name w:val="xl175"/>
    <w:basedOn w:val="Normal"/>
    <w:rsid w:val="007E15A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3957E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76">
    <w:name w:val="xl176"/>
    <w:basedOn w:val="Normal"/>
    <w:rsid w:val="007E15A5"/>
    <w:pPr>
      <w:pBdr>
        <w:top w:val="single" w:sz="8" w:space="0" w:color="auto"/>
        <w:bottom w:val="single" w:sz="8" w:space="0" w:color="auto"/>
      </w:pBdr>
      <w:shd w:val="clear" w:color="000000" w:fill="3957E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77">
    <w:name w:val="xl177"/>
    <w:basedOn w:val="Normal"/>
    <w:rsid w:val="007E15A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3957E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character" w:styleId="nfasis">
    <w:name w:val="Emphasis"/>
    <w:basedOn w:val="Fuentedeprrafopredeter"/>
    <w:qFormat/>
    <w:rsid w:val="00271A3B"/>
    <w:rPr>
      <w:rFonts w:cs="Times New Roman"/>
      <w:i/>
      <w:iCs/>
    </w:rPr>
  </w:style>
  <w:style w:type="paragraph" w:customStyle="1" w:styleId="Default">
    <w:name w:val="Default"/>
    <w:rsid w:val="008F35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8F35B7"/>
    <w:pPr>
      <w:jc w:val="both"/>
    </w:pPr>
    <w:rPr>
      <w:rFonts w:ascii="Arial" w:hAnsi="Arial"/>
      <w:sz w:val="20"/>
    </w:rPr>
  </w:style>
  <w:style w:type="paragraph" w:customStyle="1" w:styleId="Texto">
    <w:name w:val="Texto"/>
    <w:basedOn w:val="Normal"/>
    <w:link w:val="TextoCar"/>
    <w:rsid w:val="009E225E"/>
    <w:pPr>
      <w:spacing w:after="101" w:line="216" w:lineRule="exact"/>
      <w:ind w:firstLine="288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9E22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9E225E"/>
    <w:rPr>
      <w:rFonts w:ascii="Arial" w:hAnsi="Arial"/>
      <w:sz w:val="20"/>
      <w:lang w:val="es-ES" w:eastAsia="es-ES"/>
    </w:rPr>
  </w:style>
  <w:style w:type="character" w:customStyle="1" w:styleId="ROMANOSCar">
    <w:name w:val="ROMANOS Car"/>
    <w:link w:val="ROMANOS"/>
    <w:locked/>
    <w:rsid w:val="009E225E"/>
    <w:rPr>
      <w:rFonts w:ascii="Arial" w:hAnsi="Arial"/>
      <w:sz w:val="18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rsid w:val="003A5C67"/>
    <w:rPr>
      <w:rFonts w:cs="Times New Roman"/>
      <w:color w:val="800080"/>
      <w:u w:val="single"/>
    </w:rPr>
  </w:style>
  <w:style w:type="paragraph" w:styleId="Piedepgina">
    <w:name w:val="footer"/>
    <w:basedOn w:val="Normal"/>
    <w:link w:val="PiedepginaCar"/>
    <w:uiPriority w:val="99"/>
    <w:semiHidden/>
    <w:rsid w:val="00EE7F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EE7F35"/>
    <w:rPr>
      <w:rFonts w:cs="Times New Roman"/>
    </w:rPr>
  </w:style>
  <w:style w:type="character" w:styleId="Refdecomentario">
    <w:name w:val="annotation reference"/>
    <w:basedOn w:val="Fuentedeprrafopredeter"/>
    <w:uiPriority w:val="99"/>
    <w:semiHidden/>
    <w:rsid w:val="00FD4B71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FD4B7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DA32F6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FD4B7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DA32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0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B6DF30-FCB0-49FF-B801-56E8EA553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1145</Words>
  <Characters>6298</Characters>
  <Application>Microsoft Office Word</Application>
  <DocSecurity>0</DocSecurity>
  <Lines>52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33</vt:i4>
      </vt:variant>
    </vt:vector>
  </HeadingPairs>
  <TitlesOfParts>
    <vt:vector size="34" baseType="lpstr">
      <vt:lpstr>ANEXO UNO</vt:lpstr>
      <vt:lpstr>REPORTE DE LAS ACTIVIDADES Y CLASIFICACIÓN DE LA EMPRESA DICTAMINADA</vt:lpstr>
      <vt:lpstr>I. 	Datos generales del patrón o sujeto obligado</vt:lpstr>
      <vt:lpstr/>
      <vt:lpstr>I.1.	Domicilio del registro patronal </vt:lpstr>
      <vt:lpstr>II.	Datos de la actividad de la empresa</vt:lpstr>
      <vt:lpstr/>
      <vt:lpstr>II.1. Productos elaborados o servicios prestados </vt:lpstr>
      <vt:lpstr/>
      <vt:lpstr>II.2. Materias primas y materiales utilizados </vt:lpstr>
      <vt:lpstr/>
      <vt:lpstr>II.3. Maquinaria y equipo utilizados (excepto equipo de transporte)</vt:lpstr>
      <vt:lpstr/>
      <vt:lpstr/>
      <vt:lpstr/>
      <vt:lpstr/>
      <vt:lpstr/>
      <vt:lpstr/>
      <vt:lpstr/>
      <vt:lpstr/>
      <vt:lpstr>No motorizados: son considerados aquellos que se operan manualmente o artesanalm</vt:lpstr>
      <vt:lpstr/>
      <vt:lpstr>Motorizados no automatizados: son aquellos operados por la mano del hombre, que </vt:lpstr>
      <vt:lpstr/>
      <vt:lpstr>Automatizados: son aquellos que realizan procesos continuos de transformación de</vt:lpstr>
      <vt:lpstr/>
      <vt:lpstr>Otros (Especifique) </vt:lpstr>
      <vt:lpstr>II.4. Equipo de transporte utilizado </vt:lpstr>
      <vt:lpstr/>
      <vt:lpstr>II.5. Procesos de trabajo de la actividad del patrón o sujeto obligado</vt:lpstr>
      <vt:lpstr/>
      <vt:lpstr/>
      <vt:lpstr>II.6. Personal </vt:lpstr>
      <vt:lpstr/>
    </vt:vector>
  </TitlesOfParts>
  <Company>Toshiba</Company>
  <LinksUpToDate>false</LinksUpToDate>
  <CharactersWithSpaces>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UNO</dc:title>
  <dc:subject/>
  <dc:creator>rodrigo.gonzalez</dc:creator>
  <cp:keywords/>
  <dc:description/>
  <cp:lastModifiedBy>flor.sanchezc</cp:lastModifiedBy>
  <cp:revision>4</cp:revision>
  <cp:lastPrinted>2013-04-25T18:14:00Z</cp:lastPrinted>
  <dcterms:created xsi:type="dcterms:W3CDTF">2013-05-17T18:53:00Z</dcterms:created>
  <dcterms:modified xsi:type="dcterms:W3CDTF">2013-05-17T20:25:00Z</dcterms:modified>
</cp:coreProperties>
</file>