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2FAD5" w14:textId="77777777" w:rsidR="004B013D" w:rsidRDefault="004B013D" w:rsidP="004B013D">
      <w:pPr>
        <w:spacing w:after="0" w:line="240" w:lineRule="atLeast"/>
        <w:rPr>
          <w:rFonts w:ascii="Montserrat Light" w:eastAsia="Batang" w:hAnsi="Montserrat Light" w:cs="Arial"/>
          <w:sz w:val="24"/>
          <w:szCs w:val="24"/>
          <w:lang w:val="es-ES"/>
        </w:rPr>
      </w:pPr>
      <w:bookmarkStart w:id="0" w:name="_GoBack"/>
      <w:bookmarkEnd w:id="0"/>
    </w:p>
    <w:p w14:paraId="10AC9E09" w14:textId="2EFE2E5B" w:rsidR="00171FBD" w:rsidRPr="002A434A" w:rsidRDefault="003C6259" w:rsidP="00D4072B">
      <w:pPr>
        <w:spacing w:after="0" w:line="240" w:lineRule="atLeast"/>
        <w:jc w:val="right"/>
        <w:rPr>
          <w:rFonts w:ascii="Montserrat Light" w:eastAsia="Batang" w:hAnsi="Montserrat Light" w:cs="Arial"/>
          <w:sz w:val="18"/>
          <w:szCs w:val="24"/>
          <w:lang w:val="es-ES"/>
        </w:rPr>
      </w:pPr>
      <w:r w:rsidRPr="002A434A">
        <w:rPr>
          <w:rFonts w:ascii="Montserrat Light" w:eastAsia="Batang" w:hAnsi="Montserrat Light" w:cs="Arial"/>
          <w:sz w:val="24"/>
          <w:szCs w:val="24"/>
          <w:lang w:val="es-ES"/>
        </w:rPr>
        <w:t>Ciudad de México</w:t>
      </w:r>
      <w:r w:rsidR="00171FBD" w:rsidRPr="002A434A"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 w:rsidR="003C5E51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="002A7281">
        <w:rPr>
          <w:rFonts w:ascii="Montserrat Light" w:eastAsia="Batang" w:hAnsi="Montserrat Light" w:cs="Arial"/>
          <w:sz w:val="24"/>
          <w:szCs w:val="24"/>
          <w:lang w:val="es-ES"/>
        </w:rPr>
        <w:t>lunes 20 de diciembre</w:t>
      </w:r>
      <w:r w:rsidR="00171FBD" w:rsidRPr="002A434A">
        <w:rPr>
          <w:rFonts w:ascii="Montserrat Light" w:eastAsia="Batang" w:hAnsi="Montserrat Light" w:cs="Arial"/>
          <w:sz w:val="24"/>
          <w:szCs w:val="24"/>
          <w:lang w:val="es-ES"/>
        </w:rPr>
        <w:t xml:space="preserve"> de 2021</w:t>
      </w:r>
    </w:p>
    <w:p w14:paraId="493775AB" w14:textId="30351AAF" w:rsidR="00171FBD" w:rsidRPr="002A434A" w:rsidRDefault="00171FBD" w:rsidP="00D4072B">
      <w:pPr>
        <w:spacing w:after="0" w:line="240" w:lineRule="atLeast"/>
        <w:jc w:val="right"/>
        <w:rPr>
          <w:rFonts w:ascii="Montserrat Light" w:hAnsi="Montserrat Light"/>
          <w:color w:val="000000"/>
          <w:sz w:val="24"/>
          <w:lang w:val="es-ES"/>
        </w:rPr>
      </w:pPr>
      <w:r w:rsidRPr="002A434A">
        <w:rPr>
          <w:rFonts w:ascii="Montserrat Light" w:hAnsi="Montserrat Light"/>
          <w:color w:val="000000"/>
          <w:sz w:val="24"/>
          <w:lang w:val="es-ES"/>
        </w:rPr>
        <w:t xml:space="preserve">No. </w:t>
      </w:r>
      <w:r w:rsidR="002A7281">
        <w:rPr>
          <w:rFonts w:ascii="Montserrat Light" w:hAnsi="Montserrat Light"/>
          <w:color w:val="000000"/>
          <w:sz w:val="24"/>
          <w:lang w:val="es-ES"/>
        </w:rPr>
        <w:t>586</w:t>
      </w:r>
      <w:r w:rsidRPr="002A434A">
        <w:rPr>
          <w:rFonts w:ascii="Montserrat Light" w:hAnsi="Montserrat Light"/>
          <w:color w:val="000000"/>
          <w:sz w:val="24"/>
          <w:lang w:val="es-ES"/>
        </w:rPr>
        <w:t>/2021</w:t>
      </w:r>
    </w:p>
    <w:p w14:paraId="6FA9F603" w14:textId="77777777" w:rsidR="00171FBD" w:rsidRPr="002A434A" w:rsidRDefault="00171FBD" w:rsidP="00D4072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</w:p>
    <w:p w14:paraId="664FC993" w14:textId="77777777" w:rsidR="00171FBD" w:rsidRPr="002A434A" w:rsidRDefault="00171FBD" w:rsidP="00D4072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  <w:r w:rsidRPr="002A434A">
        <w:rPr>
          <w:rFonts w:ascii="Montserrat Light" w:eastAsia="Batang" w:hAnsi="Montserrat Light" w:cs="Arial"/>
          <w:b/>
          <w:sz w:val="36"/>
          <w:szCs w:val="36"/>
          <w:lang w:val="es-ES"/>
        </w:rPr>
        <w:t>BOLETÍN DE PRENSA</w:t>
      </w:r>
    </w:p>
    <w:p w14:paraId="57A4A505" w14:textId="77777777" w:rsidR="00171FBD" w:rsidRPr="002A434A" w:rsidRDefault="00171FBD" w:rsidP="00D4072B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14:paraId="04B09810" w14:textId="2EE05C8C" w:rsidR="002F3C6E" w:rsidRPr="002A434A" w:rsidRDefault="00384066" w:rsidP="002F3C6E">
      <w:pPr>
        <w:pStyle w:val="Cuerpo"/>
        <w:spacing w:line="240" w:lineRule="atLeast"/>
        <w:jc w:val="center"/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</w:pPr>
      <w:r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>C</w:t>
      </w:r>
      <w:r w:rsidR="00BF218D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>uenta IMSS con Unidad de Investigación</w:t>
      </w:r>
      <w:r w:rsidR="00623102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 xml:space="preserve"> para diagnosticar </w:t>
      </w:r>
      <w:r w:rsidR="003B1A11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 xml:space="preserve">con oportunidad </w:t>
      </w:r>
      <w:r w:rsidR="00BF218D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 xml:space="preserve">enfermedades </w:t>
      </w:r>
      <w:proofErr w:type="spellStart"/>
      <w:r w:rsidR="00BF218D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>trombóticas</w:t>
      </w:r>
      <w:proofErr w:type="spellEnd"/>
    </w:p>
    <w:p w14:paraId="32FB5091" w14:textId="775F00B1" w:rsidR="00953988" w:rsidRPr="002A434A" w:rsidRDefault="00953988" w:rsidP="00D4072B">
      <w:pPr>
        <w:pStyle w:val="Cuerpo"/>
        <w:spacing w:line="240" w:lineRule="atLeast"/>
        <w:jc w:val="center"/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</w:pPr>
    </w:p>
    <w:p w14:paraId="4E69F00F" w14:textId="77777777" w:rsidR="003B1A11" w:rsidRDefault="00452A4E" w:rsidP="003B1A11">
      <w:pPr>
        <w:pStyle w:val="Cuerpo"/>
        <w:numPr>
          <w:ilvl w:val="0"/>
          <w:numId w:val="19"/>
        </w:numPr>
        <w:spacing w:line="240" w:lineRule="atLeast"/>
        <w:ind w:left="709"/>
        <w:jc w:val="both"/>
        <w:rPr>
          <w:rFonts w:ascii="Montserrat Light" w:hAnsi="Montserrat Light" w:cs="Arial"/>
          <w:color w:val="000000" w:themeColor="text1"/>
          <w:spacing w:val="-2"/>
          <w:sz w:val="28"/>
          <w:szCs w:val="24"/>
          <w:shd w:val="clear" w:color="auto" w:fill="FFFFFF"/>
          <w:lang w:val="es-ES"/>
        </w:rPr>
      </w:pPr>
      <w:r>
        <w:rPr>
          <w:rFonts w:ascii="Montserrat Light" w:hAnsi="Montserrat Light"/>
          <w:b/>
          <w:spacing w:val="-2"/>
          <w:szCs w:val="24"/>
          <w:lang w:val="es-ES"/>
        </w:rPr>
        <w:t xml:space="preserve">Esta unidad se ubica en el Hospital General Regional No. 1 “Dr. Carlos Mac </w:t>
      </w:r>
      <w:proofErr w:type="spellStart"/>
      <w:r>
        <w:rPr>
          <w:rFonts w:ascii="Montserrat Light" w:hAnsi="Montserrat Light"/>
          <w:b/>
          <w:spacing w:val="-2"/>
          <w:szCs w:val="24"/>
          <w:lang w:val="es-ES"/>
        </w:rPr>
        <w:t>Gregor</w:t>
      </w:r>
      <w:proofErr w:type="spellEnd"/>
      <w:r>
        <w:rPr>
          <w:rFonts w:ascii="Montserrat Light" w:hAnsi="Montserrat Light"/>
          <w:b/>
          <w:spacing w:val="-2"/>
          <w:szCs w:val="24"/>
          <w:lang w:val="es-ES"/>
        </w:rPr>
        <w:t xml:space="preserve"> Sánchez Navarro” y brinda atención a derechohabientes y personas sin seguridad social. </w:t>
      </w:r>
    </w:p>
    <w:p w14:paraId="12B5DC6D" w14:textId="627D3292" w:rsidR="003B1A11" w:rsidRPr="003B1A11" w:rsidRDefault="003B1A11" w:rsidP="003B1A11">
      <w:pPr>
        <w:pStyle w:val="Cuerpo"/>
        <w:numPr>
          <w:ilvl w:val="0"/>
          <w:numId w:val="19"/>
        </w:numPr>
        <w:spacing w:line="240" w:lineRule="atLeast"/>
        <w:ind w:left="709"/>
        <w:jc w:val="both"/>
        <w:rPr>
          <w:rFonts w:ascii="Montserrat Light" w:hAnsi="Montserrat Light" w:cs="Arial"/>
          <w:b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 w:rsidRPr="003B1A11">
        <w:rPr>
          <w:rFonts w:ascii="Montserrat Light" w:hAnsi="Montserrat Light"/>
          <w:b/>
          <w:szCs w:val="24"/>
          <w:lang w:val="es-ES"/>
        </w:rPr>
        <w:t xml:space="preserve">El doctor Abraham </w:t>
      </w:r>
      <w:proofErr w:type="spellStart"/>
      <w:r w:rsidRPr="003B1A11">
        <w:rPr>
          <w:rFonts w:ascii="Montserrat Light" w:hAnsi="Montserrat Light"/>
          <w:b/>
          <w:szCs w:val="24"/>
          <w:lang w:val="es-ES"/>
        </w:rPr>
        <w:t>Majluf</w:t>
      </w:r>
      <w:proofErr w:type="spellEnd"/>
      <w:r>
        <w:rPr>
          <w:rFonts w:ascii="Montserrat Light" w:hAnsi="Montserrat Light"/>
          <w:b/>
          <w:szCs w:val="24"/>
          <w:lang w:val="es-ES"/>
        </w:rPr>
        <w:t xml:space="preserve"> Cruz, encargado de la U</w:t>
      </w:r>
      <w:r w:rsidRPr="003B1A11">
        <w:rPr>
          <w:rFonts w:ascii="Montserrat Light" w:hAnsi="Montserrat Light"/>
          <w:b/>
          <w:szCs w:val="24"/>
          <w:lang w:val="es-ES"/>
        </w:rPr>
        <w:t>nidad, señaló que las enfermedades del sistema de coagulación son las primeras causas de muerte en el ser humano.</w:t>
      </w:r>
    </w:p>
    <w:p w14:paraId="5E4BBC77" w14:textId="77777777" w:rsidR="002865BB" w:rsidRPr="002865BB" w:rsidRDefault="002865BB" w:rsidP="002865BB">
      <w:pPr>
        <w:pStyle w:val="Cuerpo"/>
        <w:spacing w:line="240" w:lineRule="atLeast"/>
        <w:ind w:left="709"/>
        <w:jc w:val="both"/>
        <w:rPr>
          <w:rFonts w:ascii="Montserrat Light" w:hAnsi="Montserrat Light" w:cs="Arial"/>
          <w:color w:val="000000" w:themeColor="text1"/>
          <w:spacing w:val="-2"/>
          <w:sz w:val="28"/>
          <w:szCs w:val="24"/>
          <w:shd w:val="clear" w:color="auto" w:fill="FFFFFF"/>
          <w:lang w:val="es-ES"/>
        </w:rPr>
      </w:pPr>
    </w:p>
    <w:p w14:paraId="27323961" w14:textId="0AAB83D5" w:rsidR="001813A6" w:rsidRDefault="00477159" w:rsidP="00384066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E</w:t>
      </w:r>
      <w:r w:rsidR="00384066">
        <w:rPr>
          <w:rFonts w:ascii="Montserrat Light" w:hAnsi="Montserrat Light"/>
          <w:sz w:val="24"/>
          <w:szCs w:val="24"/>
          <w:lang w:val="es-ES"/>
        </w:rPr>
        <w:t xml:space="preserve">l Instituto Mexicano del Seguro Social (IMSS) cuenta con la Unidad Médica de Investigación en Trombosis, Hemostasia y </w:t>
      </w:r>
      <w:proofErr w:type="spellStart"/>
      <w:r w:rsidR="00384066">
        <w:rPr>
          <w:rFonts w:ascii="Montserrat Light" w:hAnsi="Montserrat Light"/>
          <w:sz w:val="24"/>
          <w:szCs w:val="24"/>
          <w:lang w:val="es-ES"/>
        </w:rPr>
        <w:t>Aterogénesis</w:t>
      </w:r>
      <w:proofErr w:type="spellEnd"/>
      <w:r w:rsidR="001813A6">
        <w:rPr>
          <w:rFonts w:ascii="Montserrat Light" w:hAnsi="Montserrat Light"/>
          <w:sz w:val="24"/>
          <w:szCs w:val="24"/>
          <w:lang w:val="es-ES"/>
        </w:rPr>
        <w:t xml:space="preserve">, única en su tipo </w:t>
      </w:r>
      <w:r w:rsidR="00384066">
        <w:rPr>
          <w:rFonts w:ascii="Montserrat Light" w:hAnsi="Montserrat Light"/>
          <w:sz w:val="24"/>
          <w:szCs w:val="24"/>
          <w:lang w:val="es-ES"/>
        </w:rPr>
        <w:t>e</w:t>
      </w:r>
      <w:r w:rsidR="001813A6">
        <w:rPr>
          <w:rFonts w:ascii="Montserrat Light" w:hAnsi="Montserrat Light"/>
          <w:sz w:val="24"/>
          <w:szCs w:val="24"/>
          <w:lang w:val="es-ES"/>
        </w:rPr>
        <w:t>n</w:t>
      </w:r>
      <w:r w:rsidR="00384066">
        <w:rPr>
          <w:rFonts w:ascii="Montserrat Light" w:hAnsi="Montserrat Light"/>
          <w:sz w:val="24"/>
          <w:szCs w:val="24"/>
          <w:lang w:val="es-ES"/>
        </w:rPr>
        <w:t xml:space="preserve"> A</w:t>
      </w:r>
      <w:r w:rsidR="001813A6">
        <w:rPr>
          <w:rFonts w:ascii="Montserrat Light" w:hAnsi="Montserrat Light"/>
          <w:sz w:val="24"/>
          <w:szCs w:val="24"/>
          <w:lang w:val="es-ES"/>
        </w:rPr>
        <w:t xml:space="preserve">mérica Latina y </w:t>
      </w:r>
      <w:r w:rsidR="00E61928">
        <w:rPr>
          <w:rFonts w:ascii="Montserrat Light" w:hAnsi="Montserrat Light"/>
          <w:sz w:val="24"/>
          <w:szCs w:val="24"/>
          <w:lang w:val="es-ES"/>
        </w:rPr>
        <w:t>donde hasta ahora se ha</w:t>
      </w:r>
      <w:r w:rsidR="001813A6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384066">
        <w:rPr>
          <w:rFonts w:ascii="Montserrat Light" w:hAnsi="Montserrat Light"/>
          <w:sz w:val="24"/>
          <w:szCs w:val="24"/>
          <w:lang w:val="es-ES"/>
        </w:rPr>
        <w:t xml:space="preserve">diagnosticado a casi 14 mil personas con alguna enfermedad </w:t>
      </w:r>
      <w:proofErr w:type="spellStart"/>
      <w:r w:rsidR="00384066">
        <w:rPr>
          <w:rFonts w:ascii="Montserrat Light" w:hAnsi="Montserrat Light"/>
          <w:sz w:val="24"/>
          <w:szCs w:val="24"/>
          <w:lang w:val="es-ES"/>
        </w:rPr>
        <w:t>tro</w:t>
      </w:r>
      <w:r w:rsidR="001813A6">
        <w:rPr>
          <w:rFonts w:ascii="Montserrat Light" w:hAnsi="Montserrat Light"/>
          <w:sz w:val="24"/>
          <w:szCs w:val="24"/>
          <w:lang w:val="es-ES"/>
        </w:rPr>
        <w:t>mbótica</w:t>
      </w:r>
      <w:proofErr w:type="spellEnd"/>
      <w:r w:rsidR="001813A6">
        <w:rPr>
          <w:rFonts w:ascii="Montserrat Light" w:hAnsi="Montserrat Light"/>
          <w:sz w:val="24"/>
          <w:szCs w:val="24"/>
          <w:lang w:val="es-ES"/>
        </w:rPr>
        <w:t xml:space="preserve"> o hemorrágica sin importar su condición de</w:t>
      </w:r>
      <w:r>
        <w:rPr>
          <w:rFonts w:ascii="Montserrat Light" w:hAnsi="Montserrat Light"/>
          <w:sz w:val="24"/>
          <w:szCs w:val="24"/>
          <w:lang w:val="es-ES"/>
        </w:rPr>
        <w:t xml:space="preserve"> derechohabiencia al Instituto.</w:t>
      </w:r>
    </w:p>
    <w:p w14:paraId="70ED47FC" w14:textId="77777777" w:rsidR="00477159" w:rsidRDefault="00477159" w:rsidP="00384066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54CB9E5D" w14:textId="698DE4AD" w:rsidR="00477159" w:rsidRDefault="00477159" w:rsidP="00477159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El doctor Abraham </w:t>
      </w:r>
      <w:proofErr w:type="spellStart"/>
      <w:r>
        <w:rPr>
          <w:rFonts w:ascii="Montserrat Light" w:hAnsi="Montserrat Light"/>
          <w:sz w:val="24"/>
          <w:szCs w:val="24"/>
          <w:lang w:val="es-ES"/>
        </w:rPr>
        <w:t>Majluf</w:t>
      </w:r>
      <w:proofErr w:type="spellEnd"/>
      <w:r>
        <w:rPr>
          <w:rFonts w:ascii="Montserrat Light" w:hAnsi="Montserrat Light"/>
          <w:sz w:val="24"/>
          <w:szCs w:val="24"/>
          <w:lang w:val="es-ES"/>
        </w:rPr>
        <w:t xml:space="preserve"> Cruz, encargado de esta unidad que se ubica en el Hospital General Regional (HGR) No. 1 “Dr. Carlos Mac </w:t>
      </w:r>
      <w:proofErr w:type="spellStart"/>
      <w:r>
        <w:rPr>
          <w:rFonts w:ascii="Montserrat Light" w:hAnsi="Montserrat Light"/>
          <w:sz w:val="24"/>
          <w:szCs w:val="24"/>
          <w:lang w:val="es-ES"/>
        </w:rPr>
        <w:t>Gregor</w:t>
      </w:r>
      <w:proofErr w:type="spellEnd"/>
      <w:r>
        <w:rPr>
          <w:rFonts w:ascii="Montserrat Light" w:hAnsi="Montserrat Light"/>
          <w:sz w:val="24"/>
          <w:szCs w:val="24"/>
          <w:lang w:val="es-ES"/>
        </w:rPr>
        <w:t xml:space="preserve"> Sánchez Navarro”, señaló que es necesario prestar más atención a las enfermedades del sistema de coagulación como las trombosis y hemorragias, que “son las primeras causas de muerte en el ser humano, un aspecto no muy reconocido en nuestro país”.</w:t>
      </w:r>
    </w:p>
    <w:p w14:paraId="228731F3" w14:textId="77777777" w:rsidR="00477159" w:rsidRDefault="00477159" w:rsidP="00477159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3793FACA" w14:textId="37D364E4" w:rsidR="00477159" w:rsidRDefault="00477159" w:rsidP="00477159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Refirió que en México seis de cada 10 personas mueren a causa de una trombosis y uno más por hemorragia, es por ello, que esta Unidad de Investigación se avoca al estudio y diagnóstico de las trombosis de la vena cava, cerebral, renal y hepática, padecimientos que se observan cada vez más en población menor a 45 años. </w:t>
      </w:r>
    </w:p>
    <w:p w14:paraId="59EF84EF" w14:textId="77777777" w:rsidR="00477159" w:rsidRDefault="00477159" w:rsidP="00384066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4E8855C1" w14:textId="5DB60D7E" w:rsidR="001813A6" w:rsidRDefault="00477159" w:rsidP="00384066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I</w:t>
      </w:r>
      <w:r w:rsidR="001813A6">
        <w:rPr>
          <w:rFonts w:ascii="Montserrat Light" w:hAnsi="Montserrat Light"/>
          <w:sz w:val="24"/>
          <w:szCs w:val="24"/>
          <w:lang w:val="es-ES"/>
        </w:rPr>
        <w:t xml:space="preserve">nformó que los pacientes que ahí se atienden son referidos por el servicio de Hematología de diversas instituciones de salud en los estados o médicos </w:t>
      </w:r>
      <w:r w:rsidR="004A0F5C">
        <w:rPr>
          <w:rFonts w:ascii="Montserrat Light" w:hAnsi="Montserrat Light"/>
          <w:sz w:val="24"/>
          <w:szCs w:val="24"/>
          <w:lang w:val="es-ES"/>
        </w:rPr>
        <w:t>externos</w:t>
      </w:r>
      <w:r w:rsidR="001813A6">
        <w:rPr>
          <w:rFonts w:ascii="Montserrat Light" w:hAnsi="Montserrat Light"/>
          <w:sz w:val="24"/>
          <w:szCs w:val="24"/>
          <w:lang w:val="es-ES"/>
        </w:rPr>
        <w:t>.</w:t>
      </w:r>
    </w:p>
    <w:p w14:paraId="6836BE00" w14:textId="77777777" w:rsidR="001813A6" w:rsidRDefault="001813A6" w:rsidP="00384066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4E9F0A76" w14:textId="1B192950" w:rsidR="001813A6" w:rsidRDefault="002A7281" w:rsidP="001813A6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Explicó que en esta Unidad </w:t>
      </w:r>
      <w:r w:rsidR="001813A6">
        <w:rPr>
          <w:rFonts w:ascii="Montserrat Light" w:hAnsi="Montserrat Light"/>
          <w:sz w:val="24"/>
          <w:szCs w:val="24"/>
          <w:lang w:val="es-ES"/>
        </w:rPr>
        <w:t xml:space="preserve">no se tratan enfermedades, </w:t>
      </w:r>
      <w:r>
        <w:rPr>
          <w:rFonts w:ascii="Montserrat Light" w:hAnsi="Montserrat Light"/>
          <w:sz w:val="24"/>
          <w:szCs w:val="24"/>
          <w:lang w:val="es-ES"/>
        </w:rPr>
        <w:t>“</w:t>
      </w:r>
      <w:r w:rsidR="001813A6">
        <w:rPr>
          <w:rFonts w:ascii="Montserrat Light" w:hAnsi="Montserrat Light"/>
          <w:sz w:val="24"/>
          <w:szCs w:val="24"/>
          <w:lang w:val="es-ES"/>
        </w:rPr>
        <w:t xml:space="preserve">lo que se hace es diagnosticar enfermedades </w:t>
      </w:r>
      <w:proofErr w:type="spellStart"/>
      <w:r w:rsidR="001813A6">
        <w:rPr>
          <w:rFonts w:ascii="Montserrat Light" w:hAnsi="Montserrat Light"/>
          <w:sz w:val="24"/>
          <w:szCs w:val="24"/>
          <w:lang w:val="es-ES"/>
        </w:rPr>
        <w:t>trombóticas</w:t>
      </w:r>
      <w:proofErr w:type="spellEnd"/>
      <w:r w:rsidR="001813A6">
        <w:rPr>
          <w:rFonts w:ascii="Montserrat Light" w:hAnsi="Montserrat Light"/>
          <w:sz w:val="24"/>
          <w:szCs w:val="24"/>
          <w:lang w:val="es-ES"/>
        </w:rPr>
        <w:t xml:space="preserve"> y hemorrágicas. Llega gente del IMSS y de todos los lugares de la República; en el caso de los no derechohabientes, se tratan a </w:t>
      </w:r>
      <w:r w:rsidR="001813A6">
        <w:rPr>
          <w:rFonts w:ascii="Montserrat Light" w:hAnsi="Montserrat Light"/>
          <w:sz w:val="24"/>
          <w:szCs w:val="24"/>
          <w:lang w:val="es-ES"/>
        </w:rPr>
        <w:lastRenderedPageBreak/>
        <w:t>través de la participación activa extramuros que tiene el Seguro Social</w:t>
      </w:r>
      <w:r>
        <w:rPr>
          <w:rFonts w:ascii="Montserrat Light" w:hAnsi="Montserrat Light"/>
          <w:sz w:val="24"/>
          <w:szCs w:val="24"/>
          <w:lang w:val="es-ES"/>
        </w:rPr>
        <w:t xml:space="preserve"> con otras instituciones”</w:t>
      </w:r>
      <w:r w:rsidR="001813A6">
        <w:rPr>
          <w:rFonts w:ascii="Montserrat Light" w:hAnsi="Montserrat Light"/>
          <w:sz w:val="24"/>
          <w:szCs w:val="24"/>
          <w:lang w:val="es-ES"/>
        </w:rPr>
        <w:t>.</w:t>
      </w:r>
    </w:p>
    <w:p w14:paraId="012D90C2" w14:textId="77777777" w:rsidR="001813A6" w:rsidRDefault="001813A6" w:rsidP="001813A6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2E7F40E8" w14:textId="65ABB9C0" w:rsidR="00C36B8B" w:rsidRDefault="00C36B8B" w:rsidP="00C36B8B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En el caso de las hemorragias, el investigador del IMSS apuntó</w:t>
      </w:r>
      <w:r w:rsidR="002A7281">
        <w:rPr>
          <w:rFonts w:ascii="Montserrat Light" w:hAnsi="Montserrat Light"/>
          <w:sz w:val="24"/>
          <w:szCs w:val="24"/>
          <w:lang w:val="es-ES"/>
        </w:rPr>
        <w:t>:</w:t>
      </w:r>
      <w:r>
        <w:rPr>
          <w:rFonts w:ascii="Montserrat Light" w:hAnsi="Montserrat Light"/>
          <w:sz w:val="24"/>
          <w:szCs w:val="24"/>
          <w:lang w:val="es-ES"/>
        </w:rPr>
        <w:t xml:space="preserve"> “hacemos búsqueda de problemas de las plaquetas, de la fase líquida de la hemostasia y de la </w:t>
      </w:r>
      <w:proofErr w:type="spellStart"/>
      <w:r>
        <w:rPr>
          <w:rFonts w:ascii="Montserrat Light" w:hAnsi="Montserrat Light"/>
          <w:sz w:val="24"/>
          <w:szCs w:val="24"/>
          <w:lang w:val="es-ES"/>
        </w:rPr>
        <w:t>fibrinolisis</w:t>
      </w:r>
      <w:proofErr w:type="spellEnd"/>
      <w:r>
        <w:rPr>
          <w:rFonts w:ascii="Montserrat Light" w:hAnsi="Montserrat Light"/>
          <w:sz w:val="24"/>
          <w:szCs w:val="24"/>
          <w:lang w:val="es-ES"/>
        </w:rPr>
        <w:t xml:space="preserve"> para tratar de establecer un diagnóstico para los pacientes que tienen algún problema en la sangre, es decir, hemofilias que no tienen un diagnóstico”.</w:t>
      </w:r>
    </w:p>
    <w:p w14:paraId="0F86583A" w14:textId="77777777" w:rsidR="00C36B8B" w:rsidRDefault="00C36B8B" w:rsidP="00C36B8B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2FF37340" w14:textId="2A8CCBE7" w:rsidR="00C36B8B" w:rsidRDefault="00C36B8B" w:rsidP="00C36B8B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El doctor </w:t>
      </w:r>
      <w:proofErr w:type="spellStart"/>
      <w:r>
        <w:rPr>
          <w:rFonts w:ascii="Montserrat Light" w:hAnsi="Montserrat Light"/>
          <w:sz w:val="24"/>
          <w:szCs w:val="24"/>
          <w:lang w:val="es-ES"/>
        </w:rPr>
        <w:t>Majluf</w:t>
      </w:r>
      <w:proofErr w:type="spellEnd"/>
      <w:r>
        <w:rPr>
          <w:rFonts w:ascii="Montserrat Light" w:hAnsi="Montserrat Light"/>
          <w:sz w:val="24"/>
          <w:szCs w:val="24"/>
          <w:lang w:val="es-ES"/>
        </w:rPr>
        <w:t xml:space="preserve"> Cruz explicó que el diagnóstico de estos padecimientos se hace a través de diversos estudios en la sangre, una vez que se conoce la causa de la enfermedad se refiere con el médico tratante para continuar su protocolo de atención. </w:t>
      </w:r>
    </w:p>
    <w:p w14:paraId="767723B9" w14:textId="77777777" w:rsidR="00C36B8B" w:rsidRDefault="00C36B8B" w:rsidP="00C36B8B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607DE3C8" w14:textId="305D8B9A" w:rsidR="00C36B8B" w:rsidRDefault="00C36B8B" w:rsidP="00C36B8B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“En conjunto con el </w:t>
      </w:r>
      <w:r w:rsidR="002A7281">
        <w:rPr>
          <w:rFonts w:ascii="Montserrat Light" w:hAnsi="Montserrat Light"/>
          <w:sz w:val="24"/>
          <w:szCs w:val="24"/>
          <w:lang w:val="es-ES"/>
        </w:rPr>
        <w:t>S</w:t>
      </w:r>
      <w:r>
        <w:rPr>
          <w:rFonts w:ascii="Montserrat Light" w:hAnsi="Montserrat Light"/>
          <w:sz w:val="24"/>
          <w:szCs w:val="24"/>
          <w:lang w:val="es-ES"/>
        </w:rPr>
        <w:t xml:space="preserve">ervicio de </w:t>
      </w:r>
      <w:r w:rsidR="002A7281">
        <w:rPr>
          <w:rFonts w:ascii="Montserrat Light" w:hAnsi="Montserrat Light"/>
          <w:sz w:val="24"/>
          <w:szCs w:val="24"/>
          <w:lang w:val="es-ES"/>
        </w:rPr>
        <w:t>H</w:t>
      </w:r>
      <w:r>
        <w:rPr>
          <w:rFonts w:ascii="Montserrat Light" w:hAnsi="Montserrat Light"/>
          <w:sz w:val="24"/>
          <w:szCs w:val="24"/>
          <w:lang w:val="es-ES"/>
        </w:rPr>
        <w:t>ematología de este hospital, la Unidad de Investigación trabaja para un grupo muy grande de pacientes, salimos del trabajo de investigación y diagnóstico para establecer un servicio de atención médico directo con los pacientes que se atienden en este hospital”, enfatizó.</w:t>
      </w:r>
    </w:p>
    <w:p w14:paraId="26FEA0E1" w14:textId="77777777" w:rsidR="00C36B8B" w:rsidRDefault="00C36B8B" w:rsidP="00C36B8B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5AAB79F5" w14:textId="6364A79C" w:rsidR="00C36B8B" w:rsidRDefault="00C36B8B" w:rsidP="00C36B8B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El encargado de la </w:t>
      </w:r>
      <w:r w:rsidRPr="00C36B8B">
        <w:rPr>
          <w:rFonts w:ascii="Montserrat Light" w:hAnsi="Montserrat Light"/>
          <w:sz w:val="24"/>
          <w:szCs w:val="24"/>
          <w:lang w:val="es-ES"/>
        </w:rPr>
        <w:t xml:space="preserve">Unidad Médica de Investigación en Trombosis, Hemostasia y </w:t>
      </w:r>
      <w:proofErr w:type="spellStart"/>
      <w:r w:rsidRPr="00C36B8B">
        <w:rPr>
          <w:rFonts w:ascii="Montserrat Light" w:hAnsi="Montserrat Light"/>
          <w:sz w:val="24"/>
          <w:szCs w:val="24"/>
          <w:lang w:val="es-ES"/>
        </w:rPr>
        <w:t>Aterogénesis</w:t>
      </w:r>
      <w:proofErr w:type="spellEnd"/>
      <w:r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1235DF">
        <w:rPr>
          <w:rFonts w:ascii="Montserrat Light" w:hAnsi="Montserrat Light"/>
          <w:sz w:val="24"/>
          <w:szCs w:val="24"/>
          <w:lang w:val="es-ES"/>
        </w:rPr>
        <w:t>subrayó que derivado del COVID</w:t>
      </w:r>
      <w:r w:rsidR="00D87AF5">
        <w:rPr>
          <w:rFonts w:ascii="Montserrat Light" w:hAnsi="Montserrat Light"/>
          <w:sz w:val="24"/>
          <w:szCs w:val="24"/>
          <w:lang w:val="es-ES"/>
        </w:rPr>
        <w:t xml:space="preserve">, este laboratorio participó de manera activa en las dos únicas recomendaciones para tratamiento anticoagulante en pacientes con SARS-CoV-2, mismas que han servido para el tratamiento de la trombosis pulmonar y otras secuelas. </w:t>
      </w:r>
    </w:p>
    <w:p w14:paraId="610EB606" w14:textId="77777777" w:rsidR="001235DF" w:rsidRDefault="001235DF" w:rsidP="00C36B8B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4D6E8806" w14:textId="77777777" w:rsidR="00D87AF5" w:rsidRDefault="00D87AF5" w:rsidP="00D87AF5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Dentro de sus publicaciones, esta Unidad Médica de Investigación ha generado aproximadamente 200 publicaciones directas, además de libros, capítulos y principalmente formación de recurso humano como maestros, especialistas y doctores en ciencias. </w:t>
      </w:r>
    </w:p>
    <w:p w14:paraId="570241E5" w14:textId="77777777" w:rsidR="00D87AF5" w:rsidRDefault="00D87AF5" w:rsidP="00D87AF5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52A7A171" w14:textId="0363FC77" w:rsidR="00D87AF5" w:rsidRDefault="00D87AF5" w:rsidP="00D87AF5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“Actualmente, la unidad tiene una parte donde se trabaja con las cuestiones genéticas propias del mexicano y los fenotipos, es decir, cómo se comportan las proteínas en la población, estudios que ayudarán a prevenir y detectar diversas enfermedades que afectan al ser humano”, subrayó. </w:t>
      </w:r>
    </w:p>
    <w:p w14:paraId="2DD904BF" w14:textId="77777777" w:rsidR="00D87AF5" w:rsidRDefault="00D87AF5" w:rsidP="00D87AF5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42E9DF6B" w14:textId="302694CE" w:rsidR="00AC2EA4" w:rsidRPr="00CB5431" w:rsidRDefault="008F7D55" w:rsidP="00D4072B">
      <w:pPr>
        <w:pStyle w:val="Cuerpo"/>
        <w:spacing w:line="240" w:lineRule="atLeast"/>
        <w:ind w:left="-284"/>
        <w:jc w:val="center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 w:rsidRPr="002A434A">
        <w:rPr>
          <w:rFonts w:ascii="Montserrat Light" w:hAnsi="Montserrat Light" w:cs="Arial"/>
          <w:b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---o0o---</w:t>
      </w:r>
    </w:p>
    <w:sectPr w:rsidR="00AC2EA4" w:rsidRPr="00CB5431" w:rsidSect="005C39D5">
      <w:headerReference w:type="default" r:id="rId9"/>
      <w:footerReference w:type="default" r:id="rId10"/>
      <w:pgSz w:w="12240" w:h="15840"/>
      <w:pgMar w:top="2835" w:right="1183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0509A" w14:textId="77777777" w:rsidR="000B65A8" w:rsidRDefault="000B65A8" w:rsidP="00C67577">
      <w:pPr>
        <w:spacing w:after="0" w:line="240" w:lineRule="auto"/>
      </w:pPr>
      <w:r>
        <w:separator/>
      </w:r>
    </w:p>
  </w:endnote>
  <w:endnote w:type="continuationSeparator" w:id="0">
    <w:p w14:paraId="5BCCCB43" w14:textId="77777777" w:rsidR="000B65A8" w:rsidRDefault="000B65A8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752F68" w:rsidRDefault="00752F6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EFA7B" w14:textId="77777777" w:rsidR="000B65A8" w:rsidRDefault="000B65A8" w:rsidP="00C67577">
      <w:pPr>
        <w:spacing w:after="0" w:line="240" w:lineRule="auto"/>
      </w:pPr>
      <w:r>
        <w:separator/>
      </w:r>
    </w:p>
  </w:footnote>
  <w:footnote w:type="continuationSeparator" w:id="0">
    <w:p w14:paraId="68F5024F" w14:textId="77777777" w:rsidR="000B65A8" w:rsidRDefault="000B65A8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752F68" w:rsidRDefault="00752F6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0A61EACE">
          <wp:simplePos x="0" y="0"/>
          <wp:positionH relativeFrom="column">
            <wp:posOffset>-1080135</wp:posOffset>
          </wp:positionH>
          <wp:positionV relativeFrom="paragraph">
            <wp:posOffset>-541968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698" cy="2474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90A"/>
    <w:multiLevelType w:val="hybridMultilevel"/>
    <w:tmpl w:val="D9F4066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4239"/>
    <w:multiLevelType w:val="hybridMultilevel"/>
    <w:tmpl w:val="B1E65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2322D"/>
    <w:multiLevelType w:val="hybridMultilevel"/>
    <w:tmpl w:val="42008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21B5D"/>
    <w:multiLevelType w:val="hybridMultilevel"/>
    <w:tmpl w:val="03067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63CE9"/>
    <w:multiLevelType w:val="hybridMultilevel"/>
    <w:tmpl w:val="D7264596"/>
    <w:lvl w:ilvl="0" w:tplc="CB0AD588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C524E"/>
    <w:multiLevelType w:val="hybridMultilevel"/>
    <w:tmpl w:val="9E7C8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552A9"/>
    <w:multiLevelType w:val="hybridMultilevel"/>
    <w:tmpl w:val="CD7467C2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0932A89"/>
    <w:multiLevelType w:val="hybridMultilevel"/>
    <w:tmpl w:val="F4A6116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4E95CBA"/>
    <w:multiLevelType w:val="hybridMultilevel"/>
    <w:tmpl w:val="0E7E57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23438F"/>
    <w:multiLevelType w:val="hybridMultilevel"/>
    <w:tmpl w:val="341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E428C"/>
    <w:multiLevelType w:val="hybridMultilevel"/>
    <w:tmpl w:val="6D142F7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2816A5"/>
    <w:multiLevelType w:val="hybridMultilevel"/>
    <w:tmpl w:val="EA101E80"/>
    <w:lvl w:ilvl="0" w:tplc="CB0AD58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6E2A98"/>
    <w:multiLevelType w:val="hybridMultilevel"/>
    <w:tmpl w:val="A2F621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2B55BF"/>
    <w:multiLevelType w:val="hybridMultilevel"/>
    <w:tmpl w:val="6D4465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01F51"/>
    <w:multiLevelType w:val="hybridMultilevel"/>
    <w:tmpl w:val="249A7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73716"/>
    <w:multiLevelType w:val="hybridMultilevel"/>
    <w:tmpl w:val="2D2EA432"/>
    <w:lvl w:ilvl="0" w:tplc="CB0AD58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17"/>
  </w:num>
  <w:num w:numId="10">
    <w:abstractNumId w:val="7"/>
  </w:num>
  <w:num w:numId="11">
    <w:abstractNumId w:val="8"/>
  </w:num>
  <w:num w:numId="12">
    <w:abstractNumId w:val="16"/>
  </w:num>
  <w:num w:numId="13">
    <w:abstractNumId w:val="4"/>
  </w:num>
  <w:num w:numId="14">
    <w:abstractNumId w:val="0"/>
  </w:num>
  <w:num w:numId="15">
    <w:abstractNumId w:val="15"/>
  </w:num>
  <w:num w:numId="16">
    <w:abstractNumId w:val="18"/>
  </w:num>
  <w:num w:numId="17">
    <w:abstractNumId w:val="14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11443"/>
    <w:rsid w:val="000143AB"/>
    <w:rsid w:val="000269E6"/>
    <w:rsid w:val="000307B2"/>
    <w:rsid w:val="0003265B"/>
    <w:rsid w:val="00033351"/>
    <w:rsid w:val="00034654"/>
    <w:rsid w:val="00040D3B"/>
    <w:rsid w:val="0006415E"/>
    <w:rsid w:val="000757B5"/>
    <w:rsid w:val="00077BF2"/>
    <w:rsid w:val="00080CB0"/>
    <w:rsid w:val="000862C8"/>
    <w:rsid w:val="000A03AC"/>
    <w:rsid w:val="000A326B"/>
    <w:rsid w:val="000A4A07"/>
    <w:rsid w:val="000A527B"/>
    <w:rsid w:val="000B3316"/>
    <w:rsid w:val="000B44C0"/>
    <w:rsid w:val="000B65A8"/>
    <w:rsid w:val="000C220D"/>
    <w:rsid w:val="000D17D9"/>
    <w:rsid w:val="000D26AD"/>
    <w:rsid w:val="000D51FA"/>
    <w:rsid w:val="000E0333"/>
    <w:rsid w:val="000E0771"/>
    <w:rsid w:val="000F6BA5"/>
    <w:rsid w:val="0011159B"/>
    <w:rsid w:val="00114194"/>
    <w:rsid w:val="0011582D"/>
    <w:rsid w:val="0012033F"/>
    <w:rsid w:val="001218E1"/>
    <w:rsid w:val="001235DF"/>
    <w:rsid w:val="00125A52"/>
    <w:rsid w:val="00127428"/>
    <w:rsid w:val="00127B02"/>
    <w:rsid w:val="00135939"/>
    <w:rsid w:val="0013630F"/>
    <w:rsid w:val="001402BD"/>
    <w:rsid w:val="00142450"/>
    <w:rsid w:val="001468F2"/>
    <w:rsid w:val="001530F0"/>
    <w:rsid w:val="001563EF"/>
    <w:rsid w:val="00157894"/>
    <w:rsid w:val="00171FBD"/>
    <w:rsid w:val="0018004A"/>
    <w:rsid w:val="001813A6"/>
    <w:rsid w:val="001A0295"/>
    <w:rsid w:val="001A47EB"/>
    <w:rsid w:val="001B68DB"/>
    <w:rsid w:val="001C2A0F"/>
    <w:rsid w:val="001C2E01"/>
    <w:rsid w:val="001E114A"/>
    <w:rsid w:val="001E3E8B"/>
    <w:rsid w:val="001F2AD2"/>
    <w:rsid w:val="001F5648"/>
    <w:rsid w:val="001F7DFC"/>
    <w:rsid w:val="00210156"/>
    <w:rsid w:val="002122CE"/>
    <w:rsid w:val="0022682C"/>
    <w:rsid w:val="0024481F"/>
    <w:rsid w:val="00245005"/>
    <w:rsid w:val="00265B4E"/>
    <w:rsid w:val="0028334E"/>
    <w:rsid w:val="002855F5"/>
    <w:rsid w:val="002865BB"/>
    <w:rsid w:val="00294334"/>
    <w:rsid w:val="0029625C"/>
    <w:rsid w:val="00296F0D"/>
    <w:rsid w:val="002A0893"/>
    <w:rsid w:val="002A40C6"/>
    <w:rsid w:val="002A434A"/>
    <w:rsid w:val="002A607A"/>
    <w:rsid w:val="002A660B"/>
    <w:rsid w:val="002A7281"/>
    <w:rsid w:val="002B56F8"/>
    <w:rsid w:val="002C1033"/>
    <w:rsid w:val="002C1C02"/>
    <w:rsid w:val="002C2E76"/>
    <w:rsid w:val="002C667E"/>
    <w:rsid w:val="002D508F"/>
    <w:rsid w:val="002E2F2B"/>
    <w:rsid w:val="002E56A9"/>
    <w:rsid w:val="002E76AD"/>
    <w:rsid w:val="002E7827"/>
    <w:rsid w:val="002E78BB"/>
    <w:rsid w:val="002F205D"/>
    <w:rsid w:val="002F3C6E"/>
    <w:rsid w:val="002F3F8B"/>
    <w:rsid w:val="002F6B73"/>
    <w:rsid w:val="003064C5"/>
    <w:rsid w:val="00317077"/>
    <w:rsid w:val="0033451C"/>
    <w:rsid w:val="0034114C"/>
    <w:rsid w:val="003566B5"/>
    <w:rsid w:val="003616E1"/>
    <w:rsid w:val="00364B1C"/>
    <w:rsid w:val="00373F48"/>
    <w:rsid w:val="00384066"/>
    <w:rsid w:val="0038546B"/>
    <w:rsid w:val="003930CC"/>
    <w:rsid w:val="003976EF"/>
    <w:rsid w:val="003A72ED"/>
    <w:rsid w:val="003B1A11"/>
    <w:rsid w:val="003C5E51"/>
    <w:rsid w:val="003C6259"/>
    <w:rsid w:val="003D0886"/>
    <w:rsid w:val="003D5566"/>
    <w:rsid w:val="003D7A79"/>
    <w:rsid w:val="003E0152"/>
    <w:rsid w:val="003E0BAF"/>
    <w:rsid w:val="003F4274"/>
    <w:rsid w:val="0040153B"/>
    <w:rsid w:val="00407BC5"/>
    <w:rsid w:val="004116E4"/>
    <w:rsid w:val="00413B8E"/>
    <w:rsid w:val="00414874"/>
    <w:rsid w:val="004157C5"/>
    <w:rsid w:val="004216D7"/>
    <w:rsid w:val="004220A2"/>
    <w:rsid w:val="004246E9"/>
    <w:rsid w:val="00424BB0"/>
    <w:rsid w:val="00425580"/>
    <w:rsid w:val="00432768"/>
    <w:rsid w:val="004334D9"/>
    <w:rsid w:val="004336F1"/>
    <w:rsid w:val="00441582"/>
    <w:rsid w:val="004449C9"/>
    <w:rsid w:val="004462F9"/>
    <w:rsid w:val="0045194E"/>
    <w:rsid w:val="00452A4E"/>
    <w:rsid w:val="00454AC1"/>
    <w:rsid w:val="00467062"/>
    <w:rsid w:val="00467BAC"/>
    <w:rsid w:val="00467FA2"/>
    <w:rsid w:val="00470202"/>
    <w:rsid w:val="00470981"/>
    <w:rsid w:val="00473486"/>
    <w:rsid w:val="00477159"/>
    <w:rsid w:val="004856C4"/>
    <w:rsid w:val="00490848"/>
    <w:rsid w:val="00491919"/>
    <w:rsid w:val="004956FD"/>
    <w:rsid w:val="00495EAE"/>
    <w:rsid w:val="004A0F5C"/>
    <w:rsid w:val="004A29D2"/>
    <w:rsid w:val="004B013D"/>
    <w:rsid w:val="004B08DB"/>
    <w:rsid w:val="004B15DA"/>
    <w:rsid w:val="004B46D3"/>
    <w:rsid w:val="004C2834"/>
    <w:rsid w:val="004D13FC"/>
    <w:rsid w:val="004D343C"/>
    <w:rsid w:val="004F18C7"/>
    <w:rsid w:val="004F7C33"/>
    <w:rsid w:val="00501AE8"/>
    <w:rsid w:val="00502971"/>
    <w:rsid w:val="0050477F"/>
    <w:rsid w:val="00517825"/>
    <w:rsid w:val="00517860"/>
    <w:rsid w:val="00523248"/>
    <w:rsid w:val="00526D46"/>
    <w:rsid w:val="005278C7"/>
    <w:rsid w:val="00532F5D"/>
    <w:rsid w:val="00537A9A"/>
    <w:rsid w:val="00540349"/>
    <w:rsid w:val="00540450"/>
    <w:rsid w:val="0054583E"/>
    <w:rsid w:val="00547916"/>
    <w:rsid w:val="005503F9"/>
    <w:rsid w:val="0055136A"/>
    <w:rsid w:val="00554D35"/>
    <w:rsid w:val="005606F1"/>
    <w:rsid w:val="00573BAF"/>
    <w:rsid w:val="00582B4C"/>
    <w:rsid w:val="005921FE"/>
    <w:rsid w:val="0059415A"/>
    <w:rsid w:val="005974A4"/>
    <w:rsid w:val="005A13C0"/>
    <w:rsid w:val="005C1B22"/>
    <w:rsid w:val="005C2CF9"/>
    <w:rsid w:val="005C39D5"/>
    <w:rsid w:val="005D1FC8"/>
    <w:rsid w:val="005F34F3"/>
    <w:rsid w:val="005F35B5"/>
    <w:rsid w:val="005F7A93"/>
    <w:rsid w:val="00600DB2"/>
    <w:rsid w:val="00602038"/>
    <w:rsid w:val="00603887"/>
    <w:rsid w:val="006129C0"/>
    <w:rsid w:val="00623102"/>
    <w:rsid w:val="0062646E"/>
    <w:rsid w:val="0062676D"/>
    <w:rsid w:val="006336CB"/>
    <w:rsid w:val="00637063"/>
    <w:rsid w:val="006422F3"/>
    <w:rsid w:val="006429FF"/>
    <w:rsid w:val="00642D23"/>
    <w:rsid w:val="00644D50"/>
    <w:rsid w:val="006475DE"/>
    <w:rsid w:val="0066205C"/>
    <w:rsid w:val="0066238B"/>
    <w:rsid w:val="00663272"/>
    <w:rsid w:val="00670EC6"/>
    <w:rsid w:val="006715B6"/>
    <w:rsid w:val="006769B4"/>
    <w:rsid w:val="00682868"/>
    <w:rsid w:val="006839DC"/>
    <w:rsid w:val="00690726"/>
    <w:rsid w:val="006A49BE"/>
    <w:rsid w:val="006A5D96"/>
    <w:rsid w:val="006A7D23"/>
    <w:rsid w:val="006C1C01"/>
    <w:rsid w:val="006D1A72"/>
    <w:rsid w:val="006D6C21"/>
    <w:rsid w:val="006E4002"/>
    <w:rsid w:val="006E65C4"/>
    <w:rsid w:val="006F1D27"/>
    <w:rsid w:val="006F2BAA"/>
    <w:rsid w:val="007039A9"/>
    <w:rsid w:val="00707906"/>
    <w:rsid w:val="00710354"/>
    <w:rsid w:val="007238BF"/>
    <w:rsid w:val="00723AB3"/>
    <w:rsid w:val="00734B8E"/>
    <w:rsid w:val="00743062"/>
    <w:rsid w:val="00752F68"/>
    <w:rsid w:val="007774AC"/>
    <w:rsid w:val="00794B94"/>
    <w:rsid w:val="007A0687"/>
    <w:rsid w:val="007A2829"/>
    <w:rsid w:val="007A3938"/>
    <w:rsid w:val="007A4B51"/>
    <w:rsid w:val="007C5F23"/>
    <w:rsid w:val="007C6A8D"/>
    <w:rsid w:val="007D5AB7"/>
    <w:rsid w:val="007E4878"/>
    <w:rsid w:val="007F1CB1"/>
    <w:rsid w:val="007F2BE5"/>
    <w:rsid w:val="007F5D9C"/>
    <w:rsid w:val="00804535"/>
    <w:rsid w:val="00810E61"/>
    <w:rsid w:val="00811755"/>
    <w:rsid w:val="00811C35"/>
    <w:rsid w:val="0081621B"/>
    <w:rsid w:val="00816896"/>
    <w:rsid w:val="00823575"/>
    <w:rsid w:val="00852980"/>
    <w:rsid w:val="008554CB"/>
    <w:rsid w:val="00867BC1"/>
    <w:rsid w:val="008733FD"/>
    <w:rsid w:val="00887DC8"/>
    <w:rsid w:val="008A267C"/>
    <w:rsid w:val="008A28B1"/>
    <w:rsid w:val="008A69D9"/>
    <w:rsid w:val="008B1DA0"/>
    <w:rsid w:val="008B7729"/>
    <w:rsid w:val="008C22DC"/>
    <w:rsid w:val="008D654B"/>
    <w:rsid w:val="008E03F2"/>
    <w:rsid w:val="008F6957"/>
    <w:rsid w:val="008F7D55"/>
    <w:rsid w:val="00901F09"/>
    <w:rsid w:val="00907306"/>
    <w:rsid w:val="009106A5"/>
    <w:rsid w:val="00913ECB"/>
    <w:rsid w:val="00915E2D"/>
    <w:rsid w:val="0092797D"/>
    <w:rsid w:val="00934356"/>
    <w:rsid w:val="00953988"/>
    <w:rsid w:val="009749F2"/>
    <w:rsid w:val="00976F6C"/>
    <w:rsid w:val="00982B40"/>
    <w:rsid w:val="00984C3A"/>
    <w:rsid w:val="00985891"/>
    <w:rsid w:val="00990D05"/>
    <w:rsid w:val="009A67A6"/>
    <w:rsid w:val="009B0ACD"/>
    <w:rsid w:val="009B7BAF"/>
    <w:rsid w:val="009C56CA"/>
    <w:rsid w:val="009D1C49"/>
    <w:rsid w:val="009E0CEF"/>
    <w:rsid w:val="009F61C7"/>
    <w:rsid w:val="009F6C5A"/>
    <w:rsid w:val="00A11E64"/>
    <w:rsid w:val="00A13EA8"/>
    <w:rsid w:val="00A14821"/>
    <w:rsid w:val="00A174EC"/>
    <w:rsid w:val="00A17DA1"/>
    <w:rsid w:val="00A35638"/>
    <w:rsid w:val="00A36AE5"/>
    <w:rsid w:val="00A47372"/>
    <w:rsid w:val="00A522F1"/>
    <w:rsid w:val="00A56788"/>
    <w:rsid w:val="00A61528"/>
    <w:rsid w:val="00A73598"/>
    <w:rsid w:val="00A7477F"/>
    <w:rsid w:val="00A749A8"/>
    <w:rsid w:val="00A85569"/>
    <w:rsid w:val="00A934A7"/>
    <w:rsid w:val="00AA038A"/>
    <w:rsid w:val="00AA070F"/>
    <w:rsid w:val="00AA1D29"/>
    <w:rsid w:val="00AA7646"/>
    <w:rsid w:val="00AB19CE"/>
    <w:rsid w:val="00AC2EA4"/>
    <w:rsid w:val="00AC59E7"/>
    <w:rsid w:val="00AD0D80"/>
    <w:rsid w:val="00AD7C4F"/>
    <w:rsid w:val="00AE63EE"/>
    <w:rsid w:val="00AE6F08"/>
    <w:rsid w:val="00AF3BEE"/>
    <w:rsid w:val="00B07025"/>
    <w:rsid w:val="00B13C59"/>
    <w:rsid w:val="00B13F2D"/>
    <w:rsid w:val="00B1498E"/>
    <w:rsid w:val="00B2059A"/>
    <w:rsid w:val="00B2114C"/>
    <w:rsid w:val="00B24423"/>
    <w:rsid w:val="00B3073B"/>
    <w:rsid w:val="00B32177"/>
    <w:rsid w:val="00B4602C"/>
    <w:rsid w:val="00B55314"/>
    <w:rsid w:val="00B55816"/>
    <w:rsid w:val="00B711C1"/>
    <w:rsid w:val="00B752F4"/>
    <w:rsid w:val="00B7696D"/>
    <w:rsid w:val="00B96101"/>
    <w:rsid w:val="00B96C73"/>
    <w:rsid w:val="00B97CA7"/>
    <w:rsid w:val="00BB7A08"/>
    <w:rsid w:val="00BE03F2"/>
    <w:rsid w:val="00BE6709"/>
    <w:rsid w:val="00BF218D"/>
    <w:rsid w:val="00C06FBA"/>
    <w:rsid w:val="00C13E19"/>
    <w:rsid w:val="00C14E42"/>
    <w:rsid w:val="00C24601"/>
    <w:rsid w:val="00C32CE8"/>
    <w:rsid w:val="00C339EE"/>
    <w:rsid w:val="00C36B8B"/>
    <w:rsid w:val="00C4626C"/>
    <w:rsid w:val="00C55D03"/>
    <w:rsid w:val="00C5691B"/>
    <w:rsid w:val="00C57445"/>
    <w:rsid w:val="00C57DD0"/>
    <w:rsid w:val="00C67577"/>
    <w:rsid w:val="00C709FF"/>
    <w:rsid w:val="00C834DF"/>
    <w:rsid w:val="00CB5431"/>
    <w:rsid w:val="00CC047C"/>
    <w:rsid w:val="00CC4B89"/>
    <w:rsid w:val="00CC6D65"/>
    <w:rsid w:val="00CC7FFD"/>
    <w:rsid w:val="00CD66CB"/>
    <w:rsid w:val="00CE476B"/>
    <w:rsid w:val="00D017DC"/>
    <w:rsid w:val="00D13564"/>
    <w:rsid w:val="00D3750F"/>
    <w:rsid w:val="00D4072B"/>
    <w:rsid w:val="00D46F53"/>
    <w:rsid w:val="00D71381"/>
    <w:rsid w:val="00D724CB"/>
    <w:rsid w:val="00D750DB"/>
    <w:rsid w:val="00D82BE9"/>
    <w:rsid w:val="00D83AE0"/>
    <w:rsid w:val="00D87AF5"/>
    <w:rsid w:val="00D905CF"/>
    <w:rsid w:val="00D92280"/>
    <w:rsid w:val="00D94F1E"/>
    <w:rsid w:val="00DA4BFD"/>
    <w:rsid w:val="00DB16B7"/>
    <w:rsid w:val="00DB3CC1"/>
    <w:rsid w:val="00DC1C80"/>
    <w:rsid w:val="00DC1F8C"/>
    <w:rsid w:val="00DC2327"/>
    <w:rsid w:val="00DE0171"/>
    <w:rsid w:val="00DE5015"/>
    <w:rsid w:val="00DF2E85"/>
    <w:rsid w:val="00E02B5F"/>
    <w:rsid w:val="00E05125"/>
    <w:rsid w:val="00E10293"/>
    <w:rsid w:val="00E2217F"/>
    <w:rsid w:val="00E22659"/>
    <w:rsid w:val="00E374B5"/>
    <w:rsid w:val="00E43D54"/>
    <w:rsid w:val="00E4556D"/>
    <w:rsid w:val="00E61928"/>
    <w:rsid w:val="00E62FC2"/>
    <w:rsid w:val="00E652DA"/>
    <w:rsid w:val="00E7125A"/>
    <w:rsid w:val="00E73627"/>
    <w:rsid w:val="00E7683B"/>
    <w:rsid w:val="00E7742C"/>
    <w:rsid w:val="00E84DDC"/>
    <w:rsid w:val="00E87643"/>
    <w:rsid w:val="00E90CFF"/>
    <w:rsid w:val="00E96807"/>
    <w:rsid w:val="00EC6A6B"/>
    <w:rsid w:val="00ED2A18"/>
    <w:rsid w:val="00EF009D"/>
    <w:rsid w:val="00EF2D3E"/>
    <w:rsid w:val="00F120B5"/>
    <w:rsid w:val="00F132CE"/>
    <w:rsid w:val="00F1405B"/>
    <w:rsid w:val="00F14B1D"/>
    <w:rsid w:val="00F2290F"/>
    <w:rsid w:val="00F26293"/>
    <w:rsid w:val="00F26D1E"/>
    <w:rsid w:val="00F3069E"/>
    <w:rsid w:val="00F470E6"/>
    <w:rsid w:val="00F50A5B"/>
    <w:rsid w:val="00F5768E"/>
    <w:rsid w:val="00F617D7"/>
    <w:rsid w:val="00F637AD"/>
    <w:rsid w:val="00F67C4D"/>
    <w:rsid w:val="00F71A92"/>
    <w:rsid w:val="00F7374D"/>
    <w:rsid w:val="00F7409B"/>
    <w:rsid w:val="00F84D58"/>
    <w:rsid w:val="00F95574"/>
    <w:rsid w:val="00FA332D"/>
    <w:rsid w:val="00FA380D"/>
    <w:rsid w:val="00FA6A42"/>
    <w:rsid w:val="00FB5D23"/>
    <w:rsid w:val="00FC3D4C"/>
    <w:rsid w:val="00FC5E59"/>
    <w:rsid w:val="00FC7D7B"/>
    <w:rsid w:val="00FE1F13"/>
    <w:rsid w:val="00FE284C"/>
    <w:rsid w:val="00FE73E6"/>
    <w:rsid w:val="00FF1A8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D71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D0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D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D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D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D71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D0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D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D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7017-0CFA-4A98-9A33-9C594307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Martínez Carranza</dc:creator>
  <cp:lastModifiedBy>monitoreo.imss</cp:lastModifiedBy>
  <cp:revision>2</cp:revision>
  <cp:lastPrinted>2021-09-14T19:48:00Z</cp:lastPrinted>
  <dcterms:created xsi:type="dcterms:W3CDTF">2021-12-20T19:28:00Z</dcterms:created>
  <dcterms:modified xsi:type="dcterms:W3CDTF">2021-12-20T19:28:00Z</dcterms:modified>
</cp:coreProperties>
</file>