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70F45B13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E5495B">
        <w:rPr>
          <w:rStyle w:val="Ninguno"/>
          <w:rFonts w:ascii="Montserrat Light" w:hAnsi="Montserrat Light"/>
          <w:sz w:val="24"/>
          <w:lang w:val="es-ES"/>
        </w:rPr>
        <w:t>miércoles 8</w:t>
      </w:r>
      <w:r w:rsidR="00D51FC3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93A74">
        <w:rPr>
          <w:rStyle w:val="Ninguno"/>
          <w:rFonts w:ascii="Montserrat Light" w:hAnsi="Montserrat Light"/>
          <w:sz w:val="24"/>
          <w:lang w:val="es-ES"/>
        </w:rPr>
        <w:t>de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D51FC3">
        <w:rPr>
          <w:rStyle w:val="Ninguno"/>
          <w:rFonts w:ascii="Montserrat Light" w:hAnsi="Montserrat Light"/>
          <w:sz w:val="24"/>
          <w:lang w:val="es-ES"/>
        </w:rPr>
        <w:t>dic</w:t>
      </w:r>
      <w:r w:rsidR="00BB4B01">
        <w:rPr>
          <w:rStyle w:val="Ninguno"/>
          <w:rFonts w:ascii="Montserrat Light" w:hAnsi="Montserrat Light"/>
          <w:sz w:val="24"/>
          <w:lang w:val="es-ES"/>
        </w:rPr>
        <w:t>iemb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re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2A91F6CE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2D489B">
        <w:rPr>
          <w:rFonts w:ascii="Montserrat Light" w:hAnsi="Montserrat Light"/>
          <w:sz w:val="24"/>
          <w:szCs w:val="24"/>
          <w:lang w:val="es-ES"/>
        </w:rPr>
        <w:t>560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7A12EF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  <w:szCs w:val="32"/>
        </w:rPr>
      </w:pPr>
      <w:r w:rsidRPr="007A12EF">
        <w:rPr>
          <w:rFonts w:ascii="Montserrat Light" w:hAnsi="Montserrat Light"/>
          <w:b/>
          <w:sz w:val="32"/>
          <w:szCs w:val="32"/>
        </w:rPr>
        <w:t>BOLETÍN DE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48DAF9" w14:textId="33598F57" w:rsidR="00493A74" w:rsidRPr="007A12EF" w:rsidRDefault="00C9431C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La población pensionada 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 xml:space="preserve">del </w:t>
      </w:r>
      <w:r w:rsidR="00A70855" w:rsidRPr="007A12EF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 xml:space="preserve">ya puede </w:t>
      </w:r>
      <w:r w:rsidR="006A70DC">
        <w:rPr>
          <w:rFonts w:ascii="Montserrat Light" w:eastAsia="Batang" w:hAnsi="Montserrat Light" w:cs="Arial"/>
          <w:b/>
          <w:sz w:val="28"/>
          <w:szCs w:val="28"/>
        </w:rPr>
        <w:t xml:space="preserve">solicitar 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 xml:space="preserve">préstamos desde </w:t>
      </w:r>
      <w:r w:rsidR="00F87840">
        <w:rPr>
          <w:rFonts w:ascii="Montserrat Light" w:eastAsia="Batang" w:hAnsi="Montserrat Light" w:cs="Arial"/>
          <w:b/>
          <w:sz w:val="28"/>
          <w:szCs w:val="28"/>
        </w:rPr>
        <w:t>I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>nternet</w:t>
      </w:r>
      <w:r w:rsidR="00D94F8F">
        <w:rPr>
          <w:rFonts w:ascii="Montserrat Light" w:eastAsia="Batang" w:hAnsi="Montserrat Light" w:cs="Arial"/>
          <w:b/>
          <w:sz w:val="28"/>
          <w:szCs w:val="28"/>
        </w:rPr>
        <w:t>,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004A90">
        <w:rPr>
          <w:rFonts w:ascii="Montserrat Light" w:eastAsia="Batang" w:hAnsi="Montserrat Light" w:cs="Arial"/>
          <w:b/>
          <w:sz w:val="28"/>
          <w:szCs w:val="28"/>
        </w:rPr>
        <w:t xml:space="preserve">ello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 </w:t>
      </w:r>
      <w:r w:rsidR="006A70DC">
        <w:rPr>
          <w:rFonts w:ascii="Montserrat Light" w:eastAsia="Batang" w:hAnsi="Montserrat Light" w:cs="Arial"/>
          <w:b/>
          <w:sz w:val="28"/>
          <w:szCs w:val="28"/>
        </w:rPr>
        <w:t>través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 </w:t>
      </w:r>
      <w:r w:rsidR="0020028E">
        <w:rPr>
          <w:rFonts w:ascii="Montserrat Light" w:eastAsia="Batang" w:hAnsi="Montserrat Light" w:cs="Arial"/>
          <w:b/>
          <w:sz w:val="28"/>
          <w:szCs w:val="28"/>
        </w:rPr>
        <w:t>entidades financieras</w:t>
      </w:r>
      <w:r w:rsidR="00BC3D60">
        <w:rPr>
          <w:rFonts w:ascii="Montserrat Light" w:eastAsia="Batang" w:hAnsi="Montserrat Light" w:cs="Arial"/>
          <w:b/>
          <w:sz w:val="28"/>
          <w:szCs w:val="28"/>
        </w:rPr>
        <w:t xml:space="preserve"> en convenio con el IMSS</w:t>
      </w:r>
    </w:p>
    <w:p w14:paraId="7505649C" w14:textId="77777777" w:rsidR="00493A74" w:rsidRDefault="00493A7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CB1D894" w14:textId="2367674E" w:rsidR="00493A74" w:rsidRPr="00A32598" w:rsidRDefault="001D352A" w:rsidP="004B3C96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 xml:space="preserve">Con </w:t>
      </w:r>
      <w:r w:rsidRPr="001D352A">
        <w:rPr>
          <w:rFonts w:ascii="Montserrat Light" w:eastAsia="Batang" w:hAnsi="Montserrat Light"/>
          <w:b/>
        </w:rPr>
        <w:t>“Tu Préstamo Fácil y Seguro” las entidades financieras que tienen convenio con el Seguro Social</w:t>
      </w:r>
      <w:r w:rsidR="00D94F8F">
        <w:rPr>
          <w:rFonts w:ascii="Montserrat Light" w:eastAsia="Batang" w:hAnsi="Montserrat Light"/>
          <w:b/>
        </w:rPr>
        <w:t xml:space="preserve"> </w:t>
      </w:r>
      <w:r w:rsidRPr="001D352A">
        <w:rPr>
          <w:rFonts w:ascii="Montserrat Light" w:eastAsia="Batang" w:hAnsi="Montserrat Light"/>
          <w:b/>
        </w:rPr>
        <w:t xml:space="preserve">ofrecen </w:t>
      </w:r>
      <w:r w:rsidR="00004A90">
        <w:rPr>
          <w:rFonts w:ascii="Montserrat Light" w:eastAsia="Batang" w:hAnsi="Montserrat Light"/>
          <w:b/>
        </w:rPr>
        <w:t>préstamos a cuenta de pensión</w:t>
      </w:r>
      <w:r w:rsidR="002D395B">
        <w:rPr>
          <w:rFonts w:ascii="Montserrat Light" w:eastAsia="Batang" w:hAnsi="Montserrat Light"/>
          <w:b/>
        </w:rPr>
        <w:t>,</w:t>
      </w:r>
      <w:r w:rsidR="004C5321">
        <w:rPr>
          <w:rFonts w:ascii="Montserrat Light" w:eastAsia="Batang" w:hAnsi="Montserrat Light"/>
          <w:b/>
        </w:rPr>
        <w:t xml:space="preserve"> mediante </w:t>
      </w:r>
      <w:r w:rsidR="002D395B">
        <w:rPr>
          <w:rFonts w:ascii="Montserrat Light" w:eastAsia="Batang" w:hAnsi="Montserrat Light"/>
          <w:b/>
        </w:rPr>
        <w:t>un simulador que le</w:t>
      </w:r>
      <w:r w:rsidR="004C5321">
        <w:rPr>
          <w:rFonts w:ascii="Montserrat Light" w:eastAsia="Batang" w:hAnsi="Montserrat Light"/>
          <w:b/>
        </w:rPr>
        <w:t xml:space="preserve"> permite</w:t>
      </w:r>
      <w:r w:rsidR="002D395B">
        <w:rPr>
          <w:rFonts w:ascii="Montserrat Light" w:eastAsia="Batang" w:hAnsi="Montserrat Light"/>
          <w:b/>
        </w:rPr>
        <w:t xml:space="preserve"> a la población pensionada,</w:t>
      </w:r>
      <w:r w:rsidR="004C5321">
        <w:rPr>
          <w:rFonts w:ascii="Montserrat Light" w:eastAsia="Batang" w:hAnsi="Montserrat Light"/>
          <w:b/>
        </w:rPr>
        <w:t xml:space="preserve"> seleccionar quien les ofrece </w:t>
      </w:r>
      <w:r w:rsidR="002D395B">
        <w:rPr>
          <w:rFonts w:ascii="Montserrat Light" w:eastAsia="Batang" w:hAnsi="Montserrat Light"/>
          <w:b/>
        </w:rPr>
        <w:t xml:space="preserve">las </w:t>
      </w:r>
      <w:r w:rsidR="004C5321">
        <w:rPr>
          <w:rFonts w:ascii="Montserrat Light" w:eastAsia="Batang" w:hAnsi="Montserrat Light"/>
          <w:b/>
        </w:rPr>
        <w:t>mejores condiciones</w:t>
      </w:r>
      <w:r w:rsidR="00585159">
        <w:rPr>
          <w:rFonts w:ascii="Montserrat Light" w:eastAsia="Batang" w:hAnsi="Montserrat Light"/>
          <w:b/>
        </w:rPr>
        <w:t>.</w:t>
      </w:r>
    </w:p>
    <w:p w14:paraId="6CC0680A" w14:textId="77777777" w:rsidR="004F495E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75DB3B43" w14:textId="4B1D50F6" w:rsidR="009309BE" w:rsidRDefault="0020028E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Pensionadas y pensionados de</w:t>
      </w:r>
      <w:r w:rsidR="002638A0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l Instituto Mexicano del Seguro Social (IMSS) </w:t>
      </w:r>
      <w:r w:rsidRPr="0020028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al amparo de la Ley del Seguro Social vigente hasta el 30 de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junio de 1997 (LSS 1973), </w:t>
      </w:r>
      <w:r w:rsidR="00D94F8F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ahora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puede</w:t>
      </w:r>
      <w:r w:rsidR="00D94F8F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solicitar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un</w:t>
      </w:r>
      <w:r w:rsidRPr="0020028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prés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tamo a cuenta de pensión desde </w:t>
      </w:r>
      <w:r w:rsidR="00D94F8F">
        <w:rPr>
          <w:rStyle w:val="Ninguno"/>
          <w:rFonts w:ascii="Montserrat Light" w:eastAsia="Montserrat Light" w:hAnsi="Montserrat Light" w:cs="Montserrat Light"/>
          <w:sz w:val="24"/>
          <w:szCs w:val="24"/>
        </w:rPr>
        <w:t>I</w:t>
      </w:r>
      <w:r w:rsidR="00D94F8F" w:rsidRPr="0020028E">
        <w:rPr>
          <w:rStyle w:val="Ninguno"/>
          <w:rFonts w:ascii="Montserrat Light" w:eastAsia="Montserrat Light" w:hAnsi="Montserrat Light" w:cs="Montserrat Light"/>
          <w:sz w:val="24"/>
          <w:szCs w:val="24"/>
        </w:rPr>
        <w:t>nternet</w:t>
      </w:r>
      <w:r w:rsidRPr="0020028E">
        <w:rPr>
          <w:rStyle w:val="Ninguno"/>
          <w:rFonts w:ascii="Montserrat Light" w:eastAsia="Montserrat Light" w:hAnsi="Montserrat Light" w:cs="Montserrat Light"/>
          <w:sz w:val="24"/>
          <w:szCs w:val="24"/>
        </w:rPr>
        <w:t>.</w:t>
      </w:r>
    </w:p>
    <w:p w14:paraId="01292BFC" w14:textId="77777777" w:rsidR="0020028E" w:rsidRDefault="0020028E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2389137A" w14:textId="56B5A006" w:rsidR="0020028E" w:rsidRDefault="0020028E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A través de “Tu Préstamo Fácil y Seguro”, las entidades financieras que tienen convenio con el Seguro Social</w:t>
      </w:r>
      <w:r w:rsidR="00417405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6D17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417405">
        <w:rPr>
          <w:rStyle w:val="Ninguno"/>
          <w:rFonts w:ascii="Montserrat Light" w:eastAsia="Montserrat Light" w:hAnsi="Montserrat Light" w:cs="Montserrat Light"/>
          <w:sz w:val="24"/>
          <w:szCs w:val="24"/>
        </w:rPr>
        <w:t>ofrecen</w:t>
      </w:r>
      <w:r w:rsidR="00417405" w:rsidRPr="002D395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préstamos</w:t>
      </w:r>
      <w:r w:rsidR="002D395B" w:rsidRPr="002D395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mediante </w:t>
      </w:r>
      <w:r w:rsidR="00417405">
        <w:rPr>
          <w:rStyle w:val="Ninguno"/>
          <w:rFonts w:ascii="Montserrat Light" w:eastAsia="Montserrat Light" w:hAnsi="Montserrat Light" w:cs="Montserrat Light"/>
          <w:sz w:val="24"/>
          <w:szCs w:val="24"/>
        </w:rPr>
        <w:t>un simulador que le</w:t>
      </w:r>
      <w:r w:rsidR="002D395B" w:rsidRPr="002D395B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permite</w:t>
      </w:r>
      <w:r w:rsidR="006D17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 la población pensionada</w:t>
      </w:r>
      <w:r w:rsidR="00417405"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="006D17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="002D395B" w:rsidRPr="002D395B">
        <w:rPr>
          <w:rStyle w:val="Ninguno"/>
          <w:rFonts w:ascii="Montserrat Light" w:eastAsia="Montserrat Light" w:hAnsi="Montserrat Light" w:cs="Montserrat Light"/>
          <w:sz w:val="24"/>
          <w:szCs w:val="24"/>
        </w:rPr>
        <w:t>seleccionar quien les ofrece mejores condiciones</w:t>
      </w:r>
      <w:r w:rsidR="00712531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desde </w:t>
      </w:r>
      <w:r w:rsidR="002375FE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su </w:t>
      </w:r>
      <w:r w:rsidR="00712531">
        <w:rPr>
          <w:rStyle w:val="Ninguno"/>
          <w:rFonts w:ascii="Montserrat Light" w:eastAsia="Montserrat Light" w:hAnsi="Montserrat Light" w:cs="Montserrat Light"/>
          <w:sz w:val="24"/>
          <w:szCs w:val="24"/>
        </w:rPr>
        <w:t>casa</w:t>
      </w:r>
      <w:r w:rsidR="002375FE">
        <w:rPr>
          <w:rStyle w:val="Ninguno"/>
          <w:rFonts w:ascii="Montserrat Light" w:eastAsia="Montserrat Light" w:hAnsi="Montserrat Light" w:cs="Montserrat Light"/>
          <w:sz w:val="24"/>
          <w:szCs w:val="24"/>
        </w:rPr>
        <w:t>.</w:t>
      </w:r>
    </w:p>
    <w:p w14:paraId="1B127502" w14:textId="77777777" w:rsidR="00F57E6C" w:rsidRDefault="00F57E6C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0E1346DF" w14:textId="369D9A49" w:rsidR="00F57E6C" w:rsidRDefault="00EA4370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Solo tienen que seguir los </w:t>
      </w:r>
      <w:r w:rsid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pasos siguientes:</w:t>
      </w:r>
    </w:p>
    <w:p w14:paraId="149287D8" w14:textId="77777777" w:rsidR="00F57E6C" w:rsidRDefault="00F57E6C" w:rsidP="0020028E">
      <w:p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1A3F13F9" w14:textId="704B7894" w:rsidR="00F57E6C" w:rsidRPr="00F57E6C" w:rsidRDefault="00F57E6C" w:rsidP="00F57E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Ingresa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a: </w:t>
      </w:r>
      <w:hyperlink r:id="rId9" w:history="1">
        <w:r w:rsidRPr="001E574E">
          <w:rPr>
            <w:rStyle w:val="Hipervnculo"/>
            <w:rFonts w:ascii="Montserrat Light" w:eastAsia="Montserrat Light" w:hAnsi="Montserrat Light" w:cs="Montserrat Light"/>
            <w:sz w:val="24"/>
            <w:szCs w:val="24"/>
          </w:rPr>
          <w:t>www.imss.gob.mx/pensiones</w:t>
        </w:r>
      </w:hyperlink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</w:p>
    <w:p w14:paraId="00EDE8B0" w14:textId="774EC5F7" w:rsidR="00F57E6C" w:rsidRPr="00F57E6C" w:rsidRDefault="00F57E6C" w:rsidP="00F57E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Registra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la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solicitud de préstamo.</w:t>
      </w:r>
    </w:p>
    <w:p w14:paraId="42046860" w14:textId="240D8A4C" w:rsidR="00F57E6C" w:rsidRPr="00F57E6C" w:rsidRDefault="00F57E6C" w:rsidP="00F57E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Conoce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el importe de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l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préstamo y quién ofrece las mejores condiciones.</w:t>
      </w:r>
    </w:p>
    <w:p w14:paraId="3E250CCF" w14:textId="36DCAB78" w:rsidR="00F57E6C" w:rsidRPr="00F57E6C" w:rsidRDefault="00F57E6C" w:rsidP="00F57E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Firma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y entrega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la documentación a la Entidad Financiera.</w:t>
      </w:r>
    </w:p>
    <w:p w14:paraId="3BD27ECC" w14:textId="60ABAFAF" w:rsidR="00F57E6C" w:rsidRPr="00F57E6C" w:rsidRDefault="00F57E6C" w:rsidP="00F57E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Recib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ir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el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préstamo en la cuenta bancaria donde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se recibe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la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pensión.</w:t>
      </w:r>
    </w:p>
    <w:p w14:paraId="542010A0" w14:textId="77777777" w:rsidR="00CC16C4" w:rsidRDefault="00CC16C4" w:rsidP="00CC16C4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357FAF2E" w14:textId="14C7FFF3" w:rsidR="00F57E6C" w:rsidRDefault="00F57E6C" w:rsidP="00F57E6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Además, es posible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consultar el saldo y cuanto falta para liquidarlo.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Para cualquier duda, la población pensionada o sus familiares pueden comunicarse al teléfono 800 623 2323, elegir la opción número 3 “Pensionados”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>,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para 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 xml:space="preserve">ser atendidos por un representante del </w:t>
      </w:r>
      <w:r w:rsidR="00B87124">
        <w:rPr>
          <w:rStyle w:val="Ninguno"/>
          <w:rFonts w:ascii="Montserrat Light" w:eastAsia="Montserrat Light" w:hAnsi="Montserrat Light" w:cs="Montserrat Light"/>
          <w:sz w:val="24"/>
          <w:szCs w:val="24"/>
        </w:rPr>
        <w:t>Seguro Social</w:t>
      </w:r>
      <w:r w:rsidRPr="00F57E6C">
        <w:rPr>
          <w:rStyle w:val="Ninguno"/>
          <w:rFonts w:ascii="Montserrat Light" w:eastAsia="Montserrat Light" w:hAnsi="Montserrat Light" w:cs="Montserrat Light"/>
          <w:sz w:val="24"/>
          <w:szCs w:val="24"/>
        </w:rPr>
        <w:t>.</w:t>
      </w:r>
    </w:p>
    <w:p w14:paraId="7E70530C" w14:textId="77777777" w:rsidR="00F57E6C" w:rsidRPr="00D51FC3" w:rsidRDefault="00F57E6C" w:rsidP="00CC16C4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7CEA7DB0" w14:textId="4FD0F0B6" w:rsidR="00086F44" w:rsidRDefault="004A453F" w:rsidP="00086F44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086F44" w:rsidSect="00D476C9">
      <w:headerReference w:type="default" r:id="rId10"/>
      <w:footerReference w:type="default" r:id="rId11"/>
      <w:pgSz w:w="12240" w:h="15840"/>
      <w:pgMar w:top="297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629C" w14:textId="77777777" w:rsidR="00B729E5" w:rsidRDefault="00B729E5" w:rsidP="00C67577">
      <w:pPr>
        <w:spacing w:after="0" w:line="240" w:lineRule="auto"/>
      </w:pPr>
      <w:r>
        <w:separator/>
      </w:r>
    </w:p>
  </w:endnote>
  <w:endnote w:type="continuationSeparator" w:id="0">
    <w:p w14:paraId="7EAE7D77" w14:textId="77777777" w:rsidR="00B729E5" w:rsidRDefault="00B729E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EBD2" w14:textId="77777777" w:rsidR="00B729E5" w:rsidRDefault="00B729E5" w:rsidP="00C67577">
      <w:pPr>
        <w:spacing w:after="0" w:line="240" w:lineRule="auto"/>
      </w:pPr>
      <w:r>
        <w:separator/>
      </w:r>
    </w:p>
  </w:footnote>
  <w:footnote w:type="continuationSeparator" w:id="0">
    <w:p w14:paraId="2F617647" w14:textId="77777777" w:rsidR="00B729E5" w:rsidRDefault="00B729E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19CA98D">
          <wp:simplePos x="0" y="0"/>
          <wp:positionH relativeFrom="column">
            <wp:posOffset>-1080135</wp:posOffset>
          </wp:positionH>
          <wp:positionV relativeFrom="paragraph">
            <wp:posOffset>-537845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BB0"/>
    <w:multiLevelType w:val="hybridMultilevel"/>
    <w:tmpl w:val="51DE1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4A90"/>
    <w:rsid w:val="000109EA"/>
    <w:rsid w:val="00021085"/>
    <w:rsid w:val="00042249"/>
    <w:rsid w:val="00043E6E"/>
    <w:rsid w:val="00051A8C"/>
    <w:rsid w:val="0005704A"/>
    <w:rsid w:val="00070CB8"/>
    <w:rsid w:val="00086F44"/>
    <w:rsid w:val="00092FB3"/>
    <w:rsid w:val="00093D91"/>
    <w:rsid w:val="00096ED3"/>
    <w:rsid w:val="000A67C4"/>
    <w:rsid w:val="000E47A0"/>
    <w:rsid w:val="000F4F9C"/>
    <w:rsid w:val="0010180F"/>
    <w:rsid w:val="00157FF3"/>
    <w:rsid w:val="00186C7F"/>
    <w:rsid w:val="0019118A"/>
    <w:rsid w:val="00193DC8"/>
    <w:rsid w:val="001D352A"/>
    <w:rsid w:val="001D359E"/>
    <w:rsid w:val="001E5FCE"/>
    <w:rsid w:val="001E78D9"/>
    <w:rsid w:val="001F0C04"/>
    <w:rsid w:val="0020028E"/>
    <w:rsid w:val="0020384C"/>
    <w:rsid w:val="00206837"/>
    <w:rsid w:val="002141D9"/>
    <w:rsid w:val="00223ADE"/>
    <w:rsid w:val="002375FE"/>
    <w:rsid w:val="00243D4D"/>
    <w:rsid w:val="00260EA1"/>
    <w:rsid w:val="002638A0"/>
    <w:rsid w:val="002739F4"/>
    <w:rsid w:val="00280DDB"/>
    <w:rsid w:val="002B0755"/>
    <w:rsid w:val="002D0429"/>
    <w:rsid w:val="002D395B"/>
    <w:rsid w:val="002D489B"/>
    <w:rsid w:val="002E2264"/>
    <w:rsid w:val="00305802"/>
    <w:rsid w:val="003073F3"/>
    <w:rsid w:val="0031536F"/>
    <w:rsid w:val="00320015"/>
    <w:rsid w:val="0032213F"/>
    <w:rsid w:val="00323117"/>
    <w:rsid w:val="00334D0B"/>
    <w:rsid w:val="00385C41"/>
    <w:rsid w:val="00386462"/>
    <w:rsid w:val="00396E63"/>
    <w:rsid w:val="003C32C8"/>
    <w:rsid w:val="003D0886"/>
    <w:rsid w:val="003F5998"/>
    <w:rsid w:val="00407AF3"/>
    <w:rsid w:val="00407BC5"/>
    <w:rsid w:val="00413F15"/>
    <w:rsid w:val="00417405"/>
    <w:rsid w:val="00431B92"/>
    <w:rsid w:val="00434856"/>
    <w:rsid w:val="00464510"/>
    <w:rsid w:val="00467062"/>
    <w:rsid w:val="0048785F"/>
    <w:rsid w:val="00493A74"/>
    <w:rsid w:val="004A453F"/>
    <w:rsid w:val="004B3C96"/>
    <w:rsid w:val="004C5321"/>
    <w:rsid w:val="004D6476"/>
    <w:rsid w:val="004F21D6"/>
    <w:rsid w:val="004F495E"/>
    <w:rsid w:val="005005E9"/>
    <w:rsid w:val="00534D08"/>
    <w:rsid w:val="00536711"/>
    <w:rsid w:val="0054583E"/>
    <w:rsid w:val="0054671E"/>
    <w:rsid w:val="00580B00"/>
    <w:rsid w:val="00585159"/>
    <w:rsid w:val="005C2CF9"/>
    <w:rsid w:val="005D6612"/>
    <w:rsid w:val="005D7FA8"/>
    <w:rsid w:val="005E0EA6"/>
    <w:rsid w:val="005F35B5"/>
    <w:rsid w:val="00615FDE"/>
    <w:rsid w:val="00633185"/>
    <w:rsid w:val="00640F52"/>
    <w:rsid w:val="006704E7"/>
    <w:rsid w:val="006763E7"/>
    <w:rsid w:val="006849A9"/>
    <w:rsid w:val="00690726"/>
    <w:rsid w:val="006A70DC"/>
    <w:rsid w:val="006D176C"/>
    <w:rsid w:val="006E2F0E"/>
    <w:rsid w:val="00712531"/>
    <w:rsid w:val="00734933"/>
    <w:rsid w:val="007419D4"/>
    <w:rsid w:val="00764248"/>
    <w:rsid w:val="00773F72"/>
    <w:rsid w:val="0078113A"/>
    <w:rsid w:val="00797E67"/>
    <w:rsid w:val="007A12EF"/>
    <w:rsid w:val="007A4F1C"/>
    <w:rsid w:val="007A6623"/>
    <w:rsid w:val="007C1E21"/>
    <w:rsid w:val="007C6A8D"/>
    <w:rsid w:val="00807C26"/>
    <w:rsid w:val="008114D2"/>
    <w:rsid w:val="00817BC7"/>
    <w:rsid w:val="008213B5"/>
    <w:rsid w:val="0083443C"/>
    <w:rsid w:val="00834595"/>
    <w:rsid w:val="0087212C"/>
    <w:rsid w:val="0087463C"/>
    <w:rsid w:val="0087564B"/>
    <w:rsid w:val="008A49A6"/>
    <w:rsid w:val="008A49D3"/>
    <w:rsid w:val="008B500F"/>
    <w:rsid w:val="008C643B"/>
    <w:rsid w:val="008D1AD2"/>
    <w:rsid w:val="008E7ECA"/>
    <w:rsid w:val="00901F09"/>
    <w:rsid w:val="009206DD"/>
    <w:rsid w:val="009309BE"/>
    <w:rsid w:val="00942A28"/>
    <w:rsid w:val="00963561"/>
    <w:rsid w:val="00976F6C"/>
    <w:rsid w:val="009818C7"/>
    <w:rsid w:val="009F4CDB"/>
    <w:rsid w:val="009F6C5A"/>
    <w:rsid w:val="00A32598"/>
    <w:rsid w:val="00A3527B"/>
    <w:rsid w:val="00A70855"/>
    <w:rsid w:val="00A737CB"/>
    <w:rsid w:val="00A749A8"/>
    <w:rsid w:val="00A8149A"/>
    <w:rsid w:val="00A82FA3"/>
    <w:rsid w:val="00A85D5A"/>
    <w:rsid w:val="00A91C23"/>
    <w:rsid w:val="00A934A7"/>
    <w:rsid w:val="00AB01F6"/>
    <w:rsid w:val="00AC2FC9"/>
    <w:rsid w:val="00AE6395"/>
    <w:rsid w:val="00AF55D2"/>
    <w:rsid w:val="00B24423"/>
    <w:rsid w:val="00B26398"/>
    <w:rsid w:val="00B27C70"/>
    <w:rsid w:val="00B33ADB"/>
    <w:rsid w:val="00B45096"/>
    <w:rsid w:val="00B57FA2"/>
    <w:rsid w:val="00B729E5"/>
    <w:rsid w:val="00B809B7"/>
    <w:rsid w:val="00B86D5F"/>
    <w:rsid w:val="00B87124"/>
    <w:rsid w:val="00B97CA7"/>
    <w:rsid w:val="00BA11C9"/>
    <w:rsid w:val="00BA6E88"/>
    <w:rsid w:val="00BB4B01"/>
    <w:rsid w:val="00BB5873"/>
    <w:rsid w:val="00BC3D60"/>
    <w:rsid w:val="00BE041A"/>
    <w:rsid w:val="00BF2555"/>
    <w:rsid w:val="00BF2F36"/>
    <w:rsid w:val="00BF6A30"/>
    <w:rsid w:val="00C42561"/>
    <w:rsid w:val="00C6562D"/>
    <w:rsid w:val="00C67577"/>
    <w:rsid w:val="00C76143"/>
    <w:rsid w:val="00C9431C"/>
    <w:rsid w:val="00CC16C4"/>
    <w:rsid w:val="00CC4B89"/>
    <w:rsid w:val="00CD3869"/>
    <w:rsid w:val="00CF409A"/>
    <w:rsid w:val="00D01DC9"/>
    <w:rsid w:val="00D03996"/>
    <w:rsid w:val="00D25ADE"/>
    <w:rsid w:val="00D27AE2"/>
    <w:rsid w:val="00D476C9"/>
    <w:rsid w:val="00D51FC3"/>
    <w:rsid w:val="00D54E99"/>
    <w:rsid w:val="00D61EAB"/>
    <w:rsid w:val="00D8539A"/>
    <w:rsid w:val="00D94F1E"/>
    <w:rsid w:val="00D94F8F"/>
    <w:rsid w:val="00DB2DE1"/>
    <w:rsid w:val="00DD2CD5"/>
    <w:rsid w:val="00E04115"/>
    <w:rsid w:val="00E14D21"/>
    <w:rsid w:val="00E20C5C"/>
    <w:rsid w:val="00E23C4B"/>
    <w:rsid w:val="00E5495B"/>
    <w:rsid w:val="00E62764"/>
    <w:rsid w:val="00E7160A"/>
    <w:rsid w:val="00E97B2B"/>
    <w:rsid w:val="00EA4370"/>
    <w:rsid w:val="00EC5ADF"/>
    <w:rsid w:val="00F33365"/>
    <w:rsid w:val="00F57E6C"/>
    <w:rsid w:val="00F63198"/>
    <w:rsid w:val="00F77D52"/>
    <w:rsid w:val="00F843ED"/>
    <w:rsid w:val="00F87840"/>
    <w:rsid w:val="00FE79C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F57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F5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5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pensio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A40-82A2-4B44-BEFB-AC5D052F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2021-12-07T15:32:00Z</cp:lastPrinted>
  <dcterms:created xsi:type="dcterms:W3CDTF">2021-12-08T16:42:00Z</dcterms:created>
  <dcterms:modified xsi:type="dcterms:W3CDTF">2021-12-08T16:42:00Z</dcterms:modified>
</cp:coreProperties>
</file>