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86DA000" w:rsidR="00ED3A68" w:rsidRPr="00C02B9D" w:rsidRDefault="00DB619C" w:rsidP="003E72D7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hAnsi="Montserrat Light" w:cs="Arial"/>
          <w:bCs/>
        </w:rPr>
        <w:t>Ciudad de México</w:t>
      </w:r>
      <w:r w:rsidR="000925AF">
        <w:rPr>
          <w:rFonts w:ascii="Montserrat Light" w:hAnsi="Montserrat Light" w:cs="Arial"/>
          <w:bCs/>
        </w:rPr>
        <w:t xml:space="preserve">, </w:t>
      </w:r>
      <w:r w:rsidR="0029067F">
        <w:rPr>
          <w:rFonts w:ascii="Montserrat Light" w:hAnsi="Montserrat Light" w:cs="Arial"/>
          <w:bCs/>
        </w:rPr>
        <w:t>jueves 4</w:t>
      </w:r>
      <w:r w:rsidR="00BD0F39">
        <w:rPr>
          <w:rFonts w:ascii="Montserrat Light" w:hAnsi="Montserrat Light" w:cs="Arial"/>
          <w:bCs/>
        </w:rPr>
        <w:t xml:space="preserve"> </w:t>
      </w:r>
      <w:r w:rsidR="000925AF">
        <w:rPr>
          <w:rFonts w:ascii="Montserrat Light" w:hAnsi="Montserrat Light" w:cs="Arial"/>
          <w:bCs/>
        </w:rPr>
        <w:t xml:space="preserve">de </w:t>
      </w:r>
      <w:r w:rsidR="004F2EEC">
        <w:rPr>
          <w:rFonts w:ascii="Montserrat Light" w:hAnsi="Montserrat Light" w:cs="Arial"/>
          <w:bCs/>
        </w:rPr>
        <w:t>agosto</w:t>
      </w:r>
      <w:r w:rsidR="000925AF">
        <w:rPr>
          <w:rFonts w:ascii="Montserrat Light" w:hAnsi="Montserrat Light" w:cs="Arial"/>
          <w:bCs/>
        </w:rPr>
        <w:t xml:space="preserve"> </w:t>
      </w:r>
      <w:r w:rsidR="00ED3A68" w:rsidRPr="00C02B9D">
        <w:rPr>
          <w:rFonts w:ascii="Montserrat Light" w:hAnsi="Montserrat Light" w:cs="Arial"/>
          <w:bCs/>
        </w:rPr>
        <w:t>de 2022</w:t>
      </w:r>
    </w:p>
    <w:p w14:paraId="6144680C" w14:textId="2448EEE8" w:rsidR="00ED3A68" w:rsidRPr="00C02B9D" w:rsidRDefault="00ED3A68" w:rsidP="003E72D7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247E0A">
        <w:rPr>
          <w:rFonts w:ascii="Montserrat Light" w:eastAsia="Montserrat" w:hAnsi="Montserrat Light" w:cs="Montserrat"/>
        </w:rPr>
        <w:t>396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3E72D7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3E72D7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CADB336" w:rsidR="00ED3A68" w:rsidRDefault="00ED3A68" w:rsidP="003E72D7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4A93279" w14:textId="0767A665" w:rsidR="00C2476F" w:rsidRDefault="00C2476F" w:rsidP="003E72D7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Valenzuela, Castilla, Higuera e IMSS inauguran Clínica de Béisbol 2022 para impulsar a jóvenes talentos del país  </w:t>
      </w:r>
    </w:p>
    <w:p w14:paraId="2BDA61D9" w14:textId="77777777" w:rsidR="0029067F" w:rsidRPr="00C02B9D" w:rsidRDefault="0029067F" w:rsidP="003E72D7">
      <w:pPr>
        <w:spacing w:line="240" w:lineRule="atLeast"/>
        <w:rPr>
          <w:rFonts w:ascii="Montserrat Light" w:eastAsia="Batang" w:hAnsi="Montserrat Light" w:cs="Arial"/>
          <w:b/>
        </w:rPr>
      </w:pPr>
    </w:p>
    <w:p w14:paraId="6B9F7FA8" w14:textId="6BD08B77" w:rsidR="004F2EEC" w:rsidRDefault="004F2EEC" w:rsidP="006F464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29067F">
        <w:rPr>
          <w:rFonts w:ascii="Montserrat Light" w:hAnsi="Montserrat Light"/>
          <w:b/>
        </w:rPr>
        <w:t xml:space="preserve">Del 4 al 5 de agosto del 2022 </w:t>
      </w:r>
      <w:r w:rsidR="0029067F" w:rsidRPr="0029067F">
        <w:rPr>
          <w:rFonts w:ascii="Montserrat Light" w:hAnsi="Montserrat Light"/>
          <w:b/>
        </w:rPr>
        <w:t xml:space="preserve">se realizará esta actividad enfocada para </w:t>
      </w:r>
      <w:r w:rsidRPr="0029067F">
        <w:rPr>
          <w:rFonts w:ascii="Montserrat Light" w:hAnsi="Montserrat Light"/>
          <w:b/>
        </w:rPr>
        <w:t xml:space="preserve">jóvenes beisbolistas de entre 13 y 17 años </w:t>
      </w:r>
      <w:r w:rsidR="0029067F" w:rsidRPr="0029067F">
        <w:rPr>
          <w:rFonts w:ascii="Montserrat Light" w:hAnsi="Montserrat Light"/>
          <w:b/>
        </w:rPr>
        <w:t>de todo el país</w:t>
      </w:r>
      <w:r w:rsidRPr="0029067F">
        <w:rPr>
          <w:rFonts w:ascii="Montserrat Light" w:hAnsi="Montserrat Light"/>
          <w:b/>
        </w:rPr>
        <w:t>.</w:t>
      </w:r>
    </w:p>
    <w:p w14:paraId="36E6E3B7" w14:textId="523512D7" w:rsidR="0029067F" w:rsidRDefault="0029067F" w:rsidP="006F464A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En</w:t>
      </w:r>
      <w:r w:rsidRPr="0029067F">
        <w:rPr>
          <w:rFonts w:ascii="Montserrat Light" w:hAnsi="Montserrat Light"/>
          <w:b/>
        </w:rPr>
        <w:t xml:space="preserve"> la ceremonia de </w:t>
      </w:r>
      <w:r>
        <w:rPr>
          <w:rFonts w:ascii="Montserrat Light" w:hAnsi="Montserrat Light"/>
          <w:b/>
        </w:rPr>
        <w:t xml:space="preserve">inauguración </w:t>
      </w:r>
      <w:r w:rsidRPr="0029067F">
        <w:rPr>
          <w:rFonts w:ascii="Montserrat Light" w:hAnsi="Montserrat Light"/>
          <w:b/>
        </w:rPr>
        <w:t>asistieron las estrellas mexicanas de las Grandes Ligas: Fernando “El Toro” Valenzuela, Vinicio “Vinny” Castilla y Teodoro Higuera.</w:t>
      </w:r>
    </w:p>
    <w:p w14:paraId="60CB80B8" w14:textId="75D640C1" w:rsidR="00A34B3E" w:rsidRPr="0029067F" w:rsidRDefault="00A34B3E" w:rsidP="006F464A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</w:t>
      </w:r>
      <w:r w:rsidRPr="00A34B3E">
        <w:rPr>
          <w:rFonts w:ascii="Montserrat Light" w:hAnsi="Montserrat Light"/>
          <w:b/>
        </w:rPr>
        <w:t xml:space="preserve">l coordinador técnico de Cultura Física y Deporte del </w:t>
      </w:r>
      <w:r>
        <w:rPr>
          <w:rFonts w:ascii="Montserrat Light" w:hAnsi="Montserrat Light"/>
          <w:b/>
        </w:rPr>
        <w:t>IMSS</w:t>
      </w:r>
      <w:r w:rsidRPr="00A34B3E">
        <w:rPr>
          <w:rFonts w:ascii="Montserrat Light" w:hAnsi="Montserrat Light"/>
          <w:b/>
        </w:rPr>
        <w:t>, Héctor García Antonio,</w:t>
      </w:r>
      <w:r>
        <w:rPr>
          <w:rFonts w:ascii="Montserrat Light" w:hAnsi="Montserrat Light"/>
          <w:b/>
        </w:rPr>
        <w:t xml:space="preserve"> dijo que este programa permitirá impulsar a los jóvenes participantes.  </w:t>
      </w:r>
    </w:p>
    <w:p w14:paraId="4266664F" w14:textId="77777777" w:rsidR="004F2EEC" w:rsidRPr="004F2EEC" w:rsidRDefault="004F2EEC" w:rsidP="003E72D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0C1900C" w14:textId="3656D018" w:rsidR="0029067F" w:rsidRPr="0070589A" w:rsidRDefault="004F2EEC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>El Instituto Me</w:t>
      </w:r>
      <w:r w:rsidR="0029067F" w:rsidRPr="0070589A">
        <w:rPr>
          <w:rFonts w:ascii="Montserrat Light" w:hAnsi="Montserrat Light"/>
          <w:sz w:val="22"/>
          <w:szCs w:val="22"/>
        </w:rPr>
        <w:t>xicano del Seguro Social (IMSS)</w:t>
      </w:r>
      <w:r w:rsidR="003E72D7">
        <w:rPr>
          <w:rFonts w:ascii="Montserrat Light" w:hAnsi="Montserrat Light"/>
          <w:sz w:val="22"/>
          <w:szCs w:val="22"/>
        </w:rPr>
        <w:t xml:space="preserve"> y los ex peloteros de las Grandes Ligas Fernando Valenzuela, Vinicio Castilla y Teodoro Higuera</w:t>
      </w:r>
      <w:r w:rsidR="0029067F" w:rsidRPr="0070589A">
        <w:rPr>
          <w:rFonts w:ascii="Montserrat Light" w:hAnsi="Montserrat Light"/>
          <w:sz w:val="22"/>
          <w:szCs w:val="22"/>
        </w:rPr>
        <w:t xml:space="preserve">, </w:t>
      </w:r>
      <w:r w:rsidR="003E72D7">
        <w:rPr>
          <w:rFonts w:ascii="Montserrat Light" w:hAnsi="Montserrat Light"/>
          <w:sz w:val="22"/>
          <w:szCs w:val="22"/>
        </w:rPr>
        <w:t>inauguraron</w:t>
      </w:r>
      <w:r w:rsidR="0029067F" w:rsidRPr="0070589A">
        <w:rPr>
          <w:rFonts w:ascii="Montserrat Light" w:hAnsi="Montserrat Light"/>
          <w:sz w:val="22"/>
          <w:szCs w:val="22"/>
        </w:rPr>
        <w:t xml:space="preserve"> la Clínica de Béisbol 2022, a fin de apoyar e impulsar a jóvenes talentos de entre 13 y 17 años del país</w:t>
      </w:r>
      <w:r w:rsidR="00091CDE">
        <w:rPr>
          <w:rFonts w:ascii="Montserrat Light" w:hAnsi="Montserrat Light"/>
          <w:sz w:val="22"/>
          <w:szCs w:val="22"/>
        </w:rPr>
        <w:t xml:space="preserve">, </w:t>
      </w:r>
      <w:r w:rsidR="00091CDE" w:rsidRPr="00091CDE">
        <w:rPr>
          <w:rFonts w:ascii="Montserrat Light" w:hAnsi="Montserrat Light"/>
          <w:sz w:val="22"/>
          <w:szCs w:val="22"/>
        </w:rPr>
        <w:t>y promover el deporte desde temprana edad</w:t>
      </w:r>
      <w:r w:rsidR="00091CDE">
        <w:rPr>
          <w:rFonts w:ascii="Montserrat Light" w:hAnsi="Montserrat Light"/>
          <w:sz w:val="22"/>
          <w:szCs w:val="22"/>
        </w:rPr>
        <w:t>, en beneficio de la salud</w:t>
      </w:r>
      <w:r w:rsidR="00091CDE" w:rsidRPr="00091CDE">
        <w:rPr>
          <w:rFonts w:ascii="Montserrat Light" w:hAnsi="Montserrat Light"/>
          <w:sz w:val="22"/>
          <w:szCs w:val="22"/>
        </w:rPr>
        <w:t>.</w:t>
      </w:r>
    </w:p>
    <w:p w14:paraId="16726C75" w14:textId="77777777" w:rsidR="0029067F" w:rsidRPr="0070589A" w:rsidRDefault="0029067F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EB7938E" w14:textId="37D1DF7B" w:rsidR="0029067F" w:rsidRDefault="00091CDE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091CDE">
        <w:rPr>
          <w:rFonts w:ascii="Montserrat Light" w:hAnsi="Montserrat Light"/>
          <w:sz w:val="22"/>
          <w:szCs w:val="22"/>
        </w:rPr>
        <w:t>La Clínica forma parte del inicio del “Programa Nacional de Activación Física para la Salud”</w:t>
      </w:r>
      <w:r w:rsidR="006F464A">
        <w:rPr>
          <w:rFonts w:ascii="Montserrat Light" w:hAnsi="Montserrat Light"/>
          <w:sz w:val="22"/>
          <w:szCs w:val="22"/>
        </w:rPr>
        <w:t xml:space="preserve"> y del </w:t>
      </w:r>
      <w:r w:rsidRPr="00091CDE">
        <w:rPr>
          <w:rFonts w:ascii="Montserrat Light" w:hAnsi="Montserrat Light"/>
          <w:sz w:val="22"/>
          <w:szCs w:val="22"/>
        </w:rPr>
        <w:t>arranque de las Escuelas de Iniciación Deportiva de Beisbol que abrirán sus puertas en diferentes Órganos de Operación Administrativa Desconcentrada (OOAD) del IMSS en el país.</w:t>
      </w:r>
    </w:p>
    <w:p w14:paraId="2D145F3D" w14:textId="77777777" w:rsidR="00091CDE" w:rsidRPr="0070589A" w:rsidRDefault="00091CDE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00AE326" w14:textId="7B88C8EA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 xml:space="preserve">En su mensaje, el coordinador técnico de Cultura Física y Deporte del Seguro Social, Héctor García Antonio, en representación del director general del IMSS, Maestro Zoé Robledo, </w:t>
      </w:r>
      <w:r w:rsidR="00A113D2">
        <w:rPr>
          <w:rFonts w:ascii="Montserrat Light" w:hAnsi="Montserrat Light"/>
          <w:sz w:val="22"/>
          <w:szCs w:val="22"/>
        </w:rPr>
        <w:t>señaló</w:t>
      </w:r>
      <w:r w:rsidRPr="0070589A">
        <w:rPr>
          <w:rFonts w:ascii="Montserrat Light" w:hAnsi="Montserrat Light"/>
          <w:sz w:val="22"/>
          <w:szCs w:val="22"/>
        </w:rPr>
        <w:t xml:space="preserve"> a los jóvenes que integran la Clínica de Béisbol </w:t>
      </w:r>
      <w:r w:rsidR="00884CAB">
        <w:rPr>
          <w:rFonts w:ascii="Montserrat Light" w:hAnsi="Montserrat Light"/>
          <w:sz w:val="22"/>
          <w:szCs w:val="22"/>
        </w:rPr>
        <w:t xml:space="preserve">que </w:t>
      </w:r>
      <w:r w:rsidRPr="0070589A">
        <w:rPr>
          <w:rFonts w:ascii="Montserrat Light" w:hAnsi="Montserrat Light"/>
          <w:sz w:val="22"/>
          <w:szCs w:val="22"/>
        </w:rPr>
        <w:t xml:space="preserve">tendrán la oportunidad de </w:t>
      </w:r>
      <w:r>
        <w:rPr>
          <w:rFonts w:ascii="Montserrat Light" w:hAnsi="Montserrat Light"/>
          <w:sz w:val="22"/>
          <w:szCs w:val="22"/>
        </w:rPr>
        <w:t>estar dentro de</w:t>
      </w:r>
      <w:r w:rsidRPr="0070589A">
        <w:rPr>
          <w:rFonts w:ascii="Montserrat Light" w:hAnsi="Montserrat Light"/>
          <w:sz w:val="22"/>
          <w:szCs w:val="22"/>
        </w:rPr>
        <w:t xml:space="preserve"> un programa de activación física y promoción de la salud, </w:t>
      </w:r>
      <w:r w:rsidR="006F464A">
        <w:rPr>
          <w:rFonts w:ascii="Montserrat Light" w:hAnsi="Montserrat Light"/>
          <w:sz w:val="22"/>
          <w:szCs w:val="22"/>
        </w:rPr>
        <w:t xml:space="preserve">que </w:t>
      </w:r>
      <w:r w:rsidRPr="0070589A">
        <w:rPr>
          <w:rFonts w:ascii="Montserrat Light" w:hAnsi="Montserrat Light"/>
          <w:sz w:val="22"/>
          <w:szCs w:val="22"/>
        </w:rPr>
        <w:t xml:space="preserve">además </w:t>
      </w:r>
      <w:r w:rsidR="00884CAB">
        <w:rPr>
          <w:rFonts w:ascii="Montserrat Light" w:hAnsi="Montserrat Light"/>
          <w:sz w:val="22"/>
          <w:szCs w:val="22"/>
        </w:rPr>
        <w:t xml:space="preserve">será </w:t>
      </w:r>
      <w:r w:rsidRPr="0070589A">
        <w:rPr>
          <w:rFonts w:ascii="Montserrat Light" w:hAnsi="Montserrat Light"/>
          <w:sz w:val="22"/>
          <w:szCs w:val="22"/>
        </w:rPr>
        <w:t>una plataforma para estimular sus objetivos en este deporte.</w:t>
      </w:r>
    </w:p>
    <w:p w14:paraId="579749A1" w14:textId="77777777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0732F15" w14:textId="124D6218" w:rsidR="0070589A" w:rsidRPr="0070589A" w:rsidRDefault="00884CAB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Abundó que este programa </w:t>
      </w:r>
      <w:r w:rsidR="0070589A" w:rsidRPr="0070589A">
        <w:rPr>
          <w:rFonts w:ascii="Montserrat Light" w:hAnsi="Montserrat Light"/>
          <w:sz w:val="22"/>
          <w:szCs w:val="22"/>
        </w:rPr>
        <w:t xml:space="preserve">permitirá a los participantes fortalecer la parte física, el aspecto psicológico y mental, los vínculos de compañerismo entre jugadores, entrenadores y equipo técnico, y compartir experiencias deportivas.  </w:t>
      </w:r>
    </w:p>
    <w:p w14:paraId="68FB1F2C" w14:textId="110DFB6D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1F08ED6" w14:textId="046EE9E0" w:rsidR="0070589A" w:rsidRPr="0070589A" w:rsidRDefault="00884CAB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>Héctor García</w:t>
      </w:r>
      <w:r>
        <w:rPr>
          <w:rFonts w:ascii="Montserrat Light" w:hAnsi="Montserrat Light"/>
          <w:sz w:val="22"/>
          <w:szCs w:val="22"/>
        </w:rPr>
        <w:t xml:space="preserve"> </w:t>
      </w:r>
      <w:r w:rsidR="0070589A">
        <w:rPr>
          <w:rFonts w:ascii="Montserrat Light" w:hAnsi="Montserrat Light"/>
          <w:sz w:val="22"/>
          <w:szCs w:val="22"/>
        </w:rPr>
        <w:t>l</w:t>
      </w:r>
      <w:r w:rsidR="0070589A" w:rsidRPr="0070589A">
        <w:rPr>
          <w:rFonts w:ascii="Montserrat Light" w:hAnsi="Montserrat Light"/>
          <w:sz w:val="22"/>
          <w:szCs w:val="22"/>
        </w:rPr>
        <w:t xml:space="preserve">lamó a </w:t>
      </w:r>
      <w:r w:rsidR="0070589A">
        <w:rPr>
          <w:rFonts w:ascii="Montserrat Light" w:hAnsi="Montserrat Light"/>
          <w:sz w:val="22"/>
          <w:szCs w:val="22"/>
        </w:rPr>
        <w:t xml:space="preserve">los integrantes de </w:t>
      </w:r>
      <w:r>
        <w:rPr>
          <w:rFonts w:ascii="Montserrat Light" w:hAnsi="Montserrat Light"/>
          <w:sz w:val="22"/>
          <w:szCs w:val="22"/>
        </w:rPr>
        <w:t>la Clínica de Béisbol IMSS 2022</w:t>
      </w:r>
      <w:r w:rsidR="0070589A" w:rsidRPr="0070589A">
        <w:rPr>
          <w:rFonts w:ascii="Montserrat Light" w:hAnsi="Montserrat Light"/>
          <w:sz w:val="22"/>
          <w:szCs w:val="22"/>
        </w:rPr>
        <w:t xml:space="preserve"> a que aprovechen </w:t>
      </w:r>
      <w:r>
        <w:rPr>
          <w:rFonts w:ascii="Montserrat Light" w:hAnsi="Montserrat Light"/>
          <w:sz w:val="22"/>
          <w:szCs w:val="22"/>
        </w:rPr>
        <w:t>esta actividad</w:t>
      </w:r>
      <w:r w:rsidR="0070589A" w:rsidRPr="0070589A">
        <w:rPr>
          <w:rFonts w:ascii="Montserrat Light" w:hAnsi="Montserrat Light"/>
          <w:sz w:val="22"/>
          <w:szCs w:val="22"/>
        </w:rPr>
        <w:t xml:space="preserve">, </w:t>
      </w:r>
      <w:r>
        <w:rPr>
          <w:rFonts w:ascii="Montserrat Light" w:hAnsi="Montserrat Light"/>
          <w:sz w:val="22"/>
          <w:szCs w:val="22"/>
        </w:rPr>
        <w:t xml:space="preserve">ya que desde el Instituto se trabajó de manera ardua </w:t>
      </w:r>
      <w:r w:rsidR="0070589A" w:rsidRPr="0070589A">
        <w:rPr>
          <w:rFonts w:ascii="Montserrat Light" w:hAnsi="Montserrat Light"/>
          <w:sz w:val="22"/>
          <w:szCs w:val="22"/>
        </w:rPr>
        <w:t xml:space="preserve">para </w:t>
      </w:r>
      <w:r>
        <w:rPr>
          <w:rFonts w:ascii="Montserrat Light" w:hAnsi="Montserrat Light"/>
          <w:sz w:val="22"/>
          <w:szCs w:val="22"/>
        </w:rPr>
        <w:t xml:space="preserve">lograr este evento, a fin de que impulsen </w:t>
      </w:r>
      <w:r w:rsidR="0070589A" w:rsidRPr="0070589A">
        <w:rPr>
          <w:rFonts w:ascii="Montserrat Light" w:hAnsi="Montserrat Light"/>
          <w:sz w:val="22"/>
          <w:szCs w:val="22"/>
        </w:rPr>
        <w:t>sus sueños</w:t>
      </w:r>
      <w:r>
        <w:rPr>
          <w:rFonts w:ascii="Montserrat Light" w:hAnsi="Montserrat Light"/>
          <w:sz w:val="22"/>
          <w:szCs w:val="22"/>
        </w:rPr>
        <w:t xml:space="preserve"> y sean “</w:t>
      </w:r>
      <w:r w:rsidR="0070589A" w:rsidRPr="0070589A">
        <w:rPr>
          <w:rFonts w:ascii="Montserrat Light" w:hAnsi="Montserrat Light"/>
          <w:sz w:val="22"/>
          <w:szCs w:val="22"/>
        </w:rPr>
        <w:t xml:space="preserve">dignos representantes de México de las grandes ligas de otros países”. </w:t>
      </w:r>
    </w:p>
    <w:p w14:paraId="18452932" w14:textId="77777777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75FC533" w14:textId="10DE1910" w:rsidR="00A34B3E" w:rsidRPr="00A34B3E" w:rsidRDefault="00A34B3E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34B3E">
        <w:rPr>
          <w:rFonts w:ascii="Montserrat Light" w:hAnsi="Montserrat Light"/>
          <w:sz w:val="22"/>
          <w:szCs w:val="22"/>
        </w:rPr>
        <w:t xml:space="preserve">Al tomar la palabra, el exbeisbolista Fernando </w:t>
      </w:r>
      <w:r w:rsidR="006F464A">
        <w:rPr>
          <w:rFonts w:ascii="Montserrat Light" w:hAnsi="Montserrat Light"/>
          <w:sz w:val="22"/>
          <w:szCs w:val="22"/>
        </w:rPr>
        <w:t xml:space="preserve">“El Toro” </w:t>
      </w:r>
      <w:r w:rsidRPr="00A34B3E">
        <w:rPr>
          <w:rFonts w:ascii="Montserrat Light" w:hAnsi="Montserrat Light"/>
          <w:sz w:val="22"/>
          <w:szCs w:val="22"/>
        </w:rPr>
        <w:t>Valenzuela, estrella de los Dodgers, de Los Ángeles, comentó que los jóvenes y niños que se integran a esta clínica tienen el talento y las facultades de poder sobresalir en este deporte.</w:t>
      </w:r>
    </w:p>
    <w:p w14:paraId="301D2BD7" w14:textId="77777777" w:rsidR="00A34B3E" w:rsidRPr="00A34B3E" w:rsidRDefault="00A34B3E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5451E04" w14:textId="337444FE" w:rsidR="00A34B3E" w:rsidRDefault="00A34B3E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</w:t>
      </w:r>
      <w:r w:rsidRPr="00A34B3E">
        <w:rPr>
          <w:rFonts w:ascii="Montserrat Light" w:hAnsi="Montserrat Light"/>
          <w:sz w:val="22"/>
          <w:szCs w:val="22"/>
        </w:rPr>
        <w:t>Acuérdense que</w:t>
      </w:r>
      <w:r w:rsidR="006F464A">
        <w:rPr>
          <w:rFonts w:ascii="Montserrat Light" w:hAnsi="Montserrat Light"/>
          <w:sz w:val="22"/>
          <w:szCs w:val="22"/>
        </w:rPr>
        <w:t>,</w:t>
      </w:r>
      <w:r w:rsidRPr="00A34B3E">
        <w:rPr>
          <w:rFonts w:ascii="Montserrat Light" w:hAnsi="Montserrat Light"/>
          <w:sz w:val="22"/>
          <w:szCs w:val="22"/>
        </w:rPr>
        <w:t xml:space="preserve"> aunque desarrollen alguna actividad deportiva, los estudios que ustedes hagan siempre serán importantes en su desarrollo</w:t>
      </w:r>
      <w:r>
        <w:rPr>
          <w:rFonts w:ascii="Montserrat Light" w:hAnsi="Montserrat Light"/>
          <w:sz w:val="22"/>
          <w:szCs w:val="22"/>
        </w:rPr>
        <w:t>”</w:t>
      </w:r>
      <w:r w:rsidRPr="00A34B3E">
        <w:rPr>
          <w:rFonts w:ascii="Montserrat Light" w:hAnsi="Montserrat Light"/>
          <w:sz w:val="22"/>
          <w:szCs w:val="22"/>
        </w:rPr>
        <w:t>, apuntó.</w:t>
      </w:r>
    </w:p>
    <w:p w14:paraId="779D76A9" w14:textId="77777777" w:rsidR="00A34B3E" w:rsidRDefault="00A34B3E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08915D2" w14:textId="3689B1F0" w:rsidR="0070589A" w:rsidRPr="0070589A" w:rsidRDefault="002C07D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lastRenderedPageBreak/>
        <w:t>En su intervención</w:t>
      </w:r>
      <w:r w:rsidR="0070589A">
        <w:rPr>
          <w:rFonts w:ascii="Montserrat Light" w:hAnsi="Montserrat Light"/>
          <w:sz w:val="22"/>
          <w:szCs w:val="22"/>
        </w:rPr>
        <w:t>, el ex</w:t>
      </w:r>
      <w:r w:rsidR="0070589A" w:rsidRPr="0070589A">
        <w:rPr>
          <w:rFonts w:ascii="Montserrat Light" w:hAnsi="Montserrat Light"/>
          <w:sz w:val="22"/>
          <w:szCs w:val="22"/>
        </w:rPr>
        <w:t>beisbolista de los Rockies de Colorado, Vinicio Castilla Soria</w:t>
      </w:r>
      <w:r w:rsidR="0070589A">
        <w:rPr>
          <w:rFonts w:ascii="Montserrat Light" w:hAnsi="Montserrat Light"/>
          <w:sz w:val="22"/>
          <w:szCs w:val="22"/>
        </w:rPr>
        <w:t>,</w:t>
      </w:r>
      <w:r w:rsidR="0070589A" w:rsidRPr="0070589A">
        <w:rPr>
          <w:rFonts w:ascii="Montserrat Light" w:hAnsi="Montserrat Light"/>
          <w:sz w:val="22"/>
          <w:szCs w:val="22"/>
        </w:rPr>
        <w:t xml:space="preserve"> subrayó que México ha dado muchas glorias en este deporte, por ello, agradeció y se dijo contento por el reconocimiento que el IMSS hace a su trayectoria. </w:t>
      </w:r>
    </w:p>
    <w:p w14:paraId="5616FB38" w14:textId="77777777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AB07CC4" w14:textId="792E53F2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 xml:space="preserve">Exhortó a los jóvenes presentes a seguir sus sueños y luchar por sus objetivos, trabajando duro y esforzándose diariamente hasta lograrlo, como él y otras glorias del béisbol lo hicieron. </w:t>
      </w:r>
    </w:p>
    <w:p w14:paraId="00AA3FC6" w14:textId="77777777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986E092" w14:textId="409F067D" w:rsidR="0070589A" w:rsidRPr="0070589A" w:rsidRDefault="002C07D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Por su parte</w:t>
      </w:r>
      <w:r w:rsidR="0070589A" w:rsidRPr="0070589A">
        <w:rPr>
          <w:rFonts w:ascii="Montserrat Light" w:hAnsi="Montserrat Light"/>
          <w:sz w:val="22"/>
          <w:szCs w:val="22"/>
        </w:rPr>
        <w:t>, el oficial mayor de la Secretaría de Educación Pública</w:t>
      </w:r>
      <w:r w:rsidR="0070589A">
        <w:rPr>
          <w:rFonts w:ascii="Montserrat Light" w:hAnsi="Montserrat Light"/>
          <w:sz w:val="22"/>
          <w:szCs w:val="22"/>
        </w:rPr>
        <w:t xml:space="preserve">, </w:t>
      </w:r>
      <w:r w:rsidR="0070589A" w:rsidRPr="0070589A">
        <w:rPr>
          <w:rFonts w:ascii="Montserrat Light" w:hAnsi="Montserrat Light"/>
          <w:sz w:val="22"/>
          <w:szCs w:val="22"/>
        </w:rPr>
        <w:t xml:space="preserve">Oscar Flores Jiménez, </w:t>
      </w:r>
      <w:r w:rsidR="0070589A">
        <w:rPr>
          <w:rFonts w:ascii="Montserrat Light" w:hAnsi="Montserrat Light"/>
          <w:sz w:val="22"/>
          <w:szCs w:val="22"/>
        </w:rPr>
        <w:t>refirió</w:t>
      </w:r>
      <w:r w:rsidR="0070589A" w:rsidRPr="0070589A">
        <w:rPr>
          <w:rFonts w:ascii="Montserrat Light" w:hAnsi="Montserrat Light"/>
          <w:sz w:val="22"/>
          <w:szCs w:val="22"/>
        </w:rPr>
        <w:t xml:space="preserve"> que el presidente Andrés Manuel López Obrador dio la instrucción para formar un modelo educativo deportivo que permitiera la integración de niños y jóvenes a ese sistema en la educación media superior.</w:t>
      </w:r>
    </w:p>
    <w:p w14:paraId="6661F111" w14:textId="77777777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0522CD2" w14:textId="566A0393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>Apuntó que este plan será construido en la presente administración y en el caso del béisbol contará con 5 sedes en los estados de México, Sonora y Campeche, y se ampliará a la Ciudad de México y Tlaxcala.</w:t>
      </w:r>
    </w:p>
    <w:p w14:paraId="3B94108D" w14:textId="6E4F3381" w:rsidR="0070589A" w:rsidRP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 xml:space="preserve"> </w:t>
      </w:r>
    </w:p>
    <w:p w14:paraId="3A4FBBEB" w14:textId="77777777" w:rsidR="006F464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 xml:space="preserve">En el marco de la inauguración de la Clínica de Béisbol IMSS 2022, Héctor García </w:t>
      </w:r>
      <w:r w:rsidR="002C07DA">
        <w:rPr>
          <w:rFonts w:ascii="Montserrat Light" w:hAnsi="Montserrat Light"/>
          <w:sz w:val="22"/>
          <w:szCs w:val="22"/>
        </w:rPr>
        <w:t xml:space="preserve">Antonio, coordinador técnico de Cultura Física y Deporte del IMSS, </w:t>
      </w:r>
      <w:r w:rsidRPr="0070589A">
        <w:rPr>
          <w:rFonts w:ascii="Montserrat Light" w:hAnsi="Montserrat Light"/>
          <w:sz w:val="22"/>
          <w:szCs w:val="22"/>
        </w:rPr>
        <w:t>reconoció a las estrellas mexicanas de las Grandes Ligas por haber puesto en alto el nombre de México a nivel internacional</w:t>
      </w:r>
      <w:r w:rsidR="006F464A">
        <w:rPr>
          <w:rFonts w:ascii="Montserrat Light" w:hAnsi="Montserrat Light"/>
          <w:sz w:val="22"/>
          <w:szCs w:val="22"/>
        </w:rPr>
        <w:t xml:space="preserve">, “son </w:t>
      </w:r>
      <w:r w:rsidRPr="0070589A">
        <w:rPr>
          <w:rFonts w:ascii="Montserrat Light" w:hAnsi="Montserrat Light"/>
          <w:sz w:val="22"/>
          <w:szCs w:val="22"/>
        </w:rPr>
        <w:t xml:space="preserve">un orgullo para nuestra cultura”. </w:t>
      </w:r>
    </w:p>
    <w:p w14:paraId="49BC9DA6" w14:textId="77777777" w:rsidR="006F464A" w:rsidRDefault="006F464A" w:rsidP="003E72D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E63DB6B" w14:textId="72EEEBFE" w:rsidR="0070589A" w:rsidRDefault="0070589A" w:rsidP="003E72D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70589A">
        <w:rPr>
          <w:rFonts w:ascii="Montserrat Light" w:hAnsi="Montserrat Light"/>
          <w:sz w:val="22"/>
          <w:szCs w:val="22"/>
        </w:rPr>
        <w:t xml:space="preserve">Además, hizo entrega </w:t>
      </w:r>
      <w:r w:rsidR="00354D50">
        <w:rPr>
          <w:rFonts w:ascii="Montserrat Light" w:hAnsi="Montserrat Light"/>
          <w:sz w:val="22"/>
          <w:szCs w:val="22"/>
        </w:rPr>
        <w:t>a cada una de</w:t>
      </w:r>
      <w:r w:rsidRPr="0070589A">
        <w:rPr>
          <w:rFonts w:ascii="Montserrat Light" w:hAnsi="Montserrat Light"/>
          <w:sz w:val="22"/>
          <w:szCs w:val="22"/>
        </w:rPr>
        <w:t xml:space="preserve"> las glorias del béisbol </w:t>
      </w:r>
      <w:r w:rsidR="00470EFA">
        <w:rPr>
          <w:rFonts w:ascii="Montserrat Light" w:hAnsi="Montserrat Light"/>
          <w:sz w:val="22"/>
          <w:szCs w:val="22"/>
        </w:rPr>
        <w:t>unos guantes y bates</w:t>
      </w:r>
      <w:r w:rsidRPr="0070589A">
        <w:rPr>
          <w:rFonts w:ascii="Montserrat Light" w:hAnsi="Montserrat Light"/>
          <w:sz w:val="22"/>
          <w:szCs w:val="22"/>
        </w:rPr>
        <w:t xml:space="preserve"> </w:t>
      </w:r>
      <w:r w:rsidR="00354D50">
        <w:rPr>
          <w:rFonts w:ascii="Montserrat Light" w:hAnsi="Montserrat Light"/>
          <w:sz w:val="22"/>
          <w:szCs w:val="22"/>
        </w:rPr>
        <w:t>artesanales</w:t>
      </w:r>
      <w:r w:rsidRPr="0070589A">
        <w:rPr>
          <w:rFonts w:ascii="Montserrat Light" w:hAnsi="Montserrat Light"/>
          <w:sz w:val="22"/>
          <w:szCs w:val="22"/>
        </w:rPr>
        <w:t xml:space="preserve"> </w:t>
      </w:r>
      <w:r w:rsidRPr="00354D50">
        <w:rPr>
          <w:rFonts w:ascii="Montserrat Light" w:hAnsi="Montserrat Light"/>
          <w:bCs/>
          <w:sz w:val="22"/>
          <w:szCs w:val="22"/>
        </w:rPr>
        <w:t>del Grupo Waikiri Deporte y Arte Huichol.</w:t>
      </w:r>
    </w:p>
    <w:p w14:paraId="37DB078E" w14:textId="77777777" w:rsidR="006F59C8" w:rsidRDefault="006F59C8" w:rsidP="003E72D7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42C276AE" w14:textId="49717150" w:rsidR="0021330F" w:rsidRPr="006F59C8" w:rsidRDefault="006F59C8" w:rsidP="0021330F">
      <w:pPr>
        <w:shd w:val="clear" w:color="auto" w:fill="FFFFFF"/>
        <w:spacing w:line="240" w:lineRule="atLeast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 w:rsidRPr="006F59C8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 xml:space="preserve">El Instituto Mexicano del Seguro Social </w:t>
      </w:r>
      <w:r w:rsidR="002E6D79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 xml:space="preserve">fomenta la actividad </w:t>
      </w:r>
      <w:r w:rsidR="0021330F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 xml:space="preserve">deportiva para </w:t>
      </w:r>
      <w:r w:rsidR="0021330F" w:rsidRPr="006F59C8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>impulsar a nuevos talentos</w:t>
      </w:r>
      <w:r w:rsidR="0021330F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 xml:space="preserve">, mediante actividades específicas como la Clínica de Basquetbol, que se realizó el pasado 12 de julio, con la presencia de </w:t>
      </w:r>
      <w:r w:rsidRPr="006F59C8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>Juan Toscano-Anderson, </w:t>
      </w:r>
      <w:r w:rsidRPr="006F59C8">
        <w:rPr>
          <w:rFonts w:ascii="Montserrat Light" w:eastAsia="Times New Roman" w:hAnsi="Montserrat Light" w:cs="Calibri"/>
          <w:color w:val="000000"/>
          <w:sz w:val="22"/>
          <w:szCs w:val="22"/>
          <w:lang w:eastAsia="es-MX"/>
        </w:rPr>
        <w:t>primer jugador mexicano campeón de </w:t>
      </w:r>
      <w:r w:rsidRPr="006F59C8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>la NBA</w:t>
      </w:r>
      <w:r w:rsidR="0021330F">
        <w:rPr>
          <w:rFonts w:ascii="Montserrat Light" w:eastAsia="Times New Roman" w:hAnsi="Montserrat Light" w:cs="Calibri"/>
          <w:color w:val="000000"/>
          <w:spacing w:val="-2"/>
          <w:sz w:val="22"/>
          <w:szCs w:val="22"/>
          <w:lang w:val="es-MX" w:eastAsia="es-MX"/>
        </w:rPr>
        <w:t xml:space="preserve"> con</w:t>
      </w:r>
      <w:r w:rsidRPr="006F59C8">
        <w:rPr>
          <w:rFonts w:ascii="Montserrat Light" w:eastAsia="Times New Roman" w:hAnsi="Montserrat Light" w:cs="Calibri"/>
          <w:color w:val="000000"/>
          <w:sz w:val="22"/>
          <w:szCs w:val="22"/>
          <w:lang w:eastAsia="es-MX"/>
        </w:rPr>
        <w:t xml:space="preserve"> los Golden State Warriors</w:t>
      </w:r>
      <w:r w:rsidR="0021330F">
        <w:rPr>
          <w:rFonts w:ascii="Montserrat Light" w:eastAsia="Times New Roman" w:hAnsi="Montserrat Light" w:cs="Calibri"/>
          <w:color w:val="000000"/>
          <w:sz w:val="22"/>
          <w:szCs w:val="22"/>
          <w:lang w:eastAsia="es-MX"/>
        </w:rPr>
        <w:t xml:space="preserve">, </w:t>
      </w:r>
    </w:p>
    <w:p w14:paraId="5F9EC282" w14:textId="77777777" w:rsidR="0021330F" w:rsidRDefault="0021330F" w:rsidP="0021330F">
      <w:pPr>
        <w:shd w:val="clear" w:color="auto" w:fill="FFFFFF"/>
        <w:spacing w:line="240" w:lineRule="atLeast"/>
        <w:jc w:val="both"/>
        <w:rPr>
          <w:rFonts w:ascii="Montserrat Light" w:eastAsia="Times New Roman" w:hAnsi="Montserrat Light" w:cs="Calibri"/>
          <w:color w:val="000000"/>
          <w:sz w:val="22"/>
          <w:szCs w:val="22"/>
          <w:lang w:eastAsia="es-MX"/>
        </w:rPr>
      </w:pPr>
    </w:p>
    <w:p w14:paraId="6ED41568" w14:textId="0B4B378D" w:rsidR="001954F2" w:rsidRPr="0021330F" w:rsidRDefault="0029067F" w:rsidP="0021330F">
      <w:pPr>
        <w:shd w:val="clear" w:color="auto" w:fill="FFFFFF"/>
        <w:spacing w:line="240" w:lineRule="atLeast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 w:rsidRPr="0070589A">
        <w:rPr>
          <w:rFonts w:ascii="Montserrat Light" w:hAnsi="Montserrat Light"/>
          <w:sz w:val="22"/>
          <w:szCs w:val="22"/>
        </w:rPr>
        <w:t>En la ceremonia estuvieron presentes</w:t>
      </w:r>
      <w:r w:rsidR="00A36D8D" w:rsidRPr="0070589A">
        <w:rPr>
          <w:rFonts w:ascii="Montserrat Light" w:hAnsi="Montserrat Light"/>
          <w:sz w:val="22"/>
          <w:szCs w:val="22"/>
        </w:rPr>
        <w:t xml:space="preserve"> </w:t>
      </w:r>
      <w:r w:rsidR="00A34B3E">
        <w:rPr>
          <w:rFonts w:ascii="Montserrat Light" w:hAnsi="Montserrat Light"/>
          <w:sz w:val="22"/>
          <w:szCs w:val="22"/>
        </w:rPr>
        <w:t xml:space="preserve">el subsecretario de Gobernación, </w:t>
      </w:r>
      <w:r w:rsidR="00A34B3E" w:rsidRPr="00A34B3E">
        <w:rPr>
          <w:rFonts w:ascii="Montserrat Light" w:hAnsi="Montserrat Light"/>
          <w:sz w:val="22"/>
          <w:szCs w:val="22"/>
        </w:rPr>
        <w:t>César Alejandro Yáñez Centeno</w:t>
      </w:r>
      <w:r w:rsidR="00A34B3E">
        <w:rPr>
          <w:rFonts w:ascii="Montserrat Light" w:hAnsi="Montserrat Light"/>
          <w:sz w:val="22"/>
          <w:szCs w:val="22"/>
        </w:rPr>
        <w:t xml:space="preserve">; el </w:t>
      </w:r>
      <w:r w:rsidR="001954F2" w:rsidRPr="0070589A">
        <w:rPr>
          <w:rFonts w:ascii="Montserrat Light" w:eastAsia="Batang" w:hAnsi="Montserrat Light"/>
          <w:sz w:val="22"/>
          <w:szCs w:val="22"/>
          <w:lang w:val="es-MX"/>
        </w:rPr>
        <w:t>Inspector y Contralor General de Marina</w:t>
      </w:r>
      <w:r w:rsidR="00A34B3E"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="00A34B3E" w:rsidRPr="0070589A">
        <w:rPr>
          <w:rFonts w:ascii="Montserrat Light" w:eastAsia="Batang" w:hAnsi="Montserrat Light"/>
          <w:sz w:val="22"/>
          <w:szCs w:val="22"/>
          <w:lang w:val="es-MX"/>
        </w:rPr>
        <w:t>Almirante José Toma</w:t>
      </w:r>
      <w:r w:rsidR="00A34B3E">
        <w:rPr>
          <w:rFonts w:ascii="Montserrat Light" w:eastAsia="Batang" w:hAnsi="Montserrat Light"/>
          <w:sz w:val="22"/>
          <w:szCs w:val="22"/>
          <w:lang w:val="es-MX"/>
        </w:rPr>
        <w:t>s Jorge Tress Zilly</w:t>
      </w:r>
      <w:r w:rsidR="001954F2" w:rsidRPr="0070589A">
        <w:rPr>
          <w:rFonts w:ascii="Montserrat Light" w:eastAsia="Batang" w:hAnsi="Montserrat Light"/>
          <w:sz w:val="22"/>
          <w:szCs w:val="22"/>
          <w:lang w:val="es-MX"/>
        </w:rPr>
        <w:t xml:space="preserve">; </w:t>
      </w:r>
      <w:r w:rsidRPr="0070589A">
        <w:rPr>
          <w:rFonts w:ascii="Montserrat Light" w:eastAsia="Batang" w:hAnsi="Montserrat Light"/>
          <w:sz w:val="22"/>
          <w:szCs w:val="22"/>
          <w:lang w:val="es-MX"/>
        </w:rPr>
        <w:t xml:space="preserve">la jefa de sección de Alto Rendimiento y Equipos de Conjunto de la Secretaría de la Defensa Nacional (Sedena), Teniente Coronel Martha Leticia Yáñez Domínguez; </w:t>
      </w:r>
      <w:r w:rsidR="00A34B3E">
        <w:rPr>
          <w:rFonts w:ascii="Montserrat Light" w:eastAsia="Batang" w:hAnsi="Montserrat Light"/>
          <w:sz w:val="22"/>
          <w:szCs w:val="22"/>
          <w:lang w:val="es-MX"/>
        </w:rPr>
        <w:t xml:space="preserve">la </w:t>
      </w:r>
      <w:r w:rsidR="001954F2" w:rsidRPr="0070589A">
        <w:rPr>
          <w:rFonts w:ascii="Montserrat Light" w:eastAsia="Batang" w:hAnsi="Montserrat Light"/>
          <w:sz w:val="22"/>
          <w:szCs w:val="22"/>
          <w:lang w:val="es-MX"/>
        </w:rPr>
        <w:t>Alcaldesa de Venustiano Carranza, Evelyn Parra Álvarez; el presidente del Pleno de la Comisión de Apelación y Arbitraje del Deporte, Juan Bautista Gómez Moreno; el presidente de "Guerreros por México"</w:t>
      </w:r>
      <w:r w:rsidR="00A34B3E">
        <w:rPr>
          <w:rFonts w:ascii="Montserrat Light" w:eastAsia="Batang" w:hAnsi="Montserrat Light"/>
          <w:sz w:val="22"/>
          <w:szCs w:val="22"/>
          <w:lang w:val="es-MX"/>
        </w:rPr>
        <w:t xml:space="preserve">, Rafael Moctezuma Santana; así como autoridades y representantes de organizaciones deportivas. </w:t>
      </w:r>
    </w:p>
    <w:p w14:paraId="532B14B5" w14:textId="77777777" w:rsidR="0070589A" w:rsidRDefault="0070589A" w:rsidP="003E72D7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E6AB2A7" w14:textId="5B3A9EE7" w:rsidR="0085739C" w:rsidRPr="00FD0342" w:rsidRDefault="00ED3A68" w:rsidP="003E72D7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</w:rPr>
      </w:pPr>
      <w:r w:rsidRPr="00FD0342">
        <w:rPr>
          <w:rFonts w:ascii="Montserrat Light" w:hAnsi="Montserrat Light"/>
          <w:b/>
          <w:sz w:val="22"/>
        </w:rPr>
        <w:t>---o0o---</w:t>
      </w:r>
    </w:p>
    <w:sectPr w:rsidR="0085739C" w:rsidRPr="00FD0342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7D61" w14:textId="77777777" w:rsidR="003D3517" w:rsidRDefault="003D3517" w:rsidP="00984A99">
      <w:r>
        <w:separator/>
      </w:r>
    </w:p>
  </w:endnote>
  <w:endnote w:type="continuationSeparator" w:id="0">
    <w:p w14:paraId="02173691" w14:textId="77777777" w:rsidR="003D3517" w:rsidRDefault="003D3517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59083E" w:rsidRDefault="0059083E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6D34" w14:textId="77777777" w:rsidR="003D3517" w:rsidRDefault="003D3517" w:rsidP="00984A99">
      <w:r>
        <w:separator/>
      </w:r>
    </w:p>
  </w:footnote>
  <w:footnote w:type="continuationSeparator" w:id="0">
    <w:p w14:paraId="1B08D877" w14:textId="77777777" w:rsidR="003D3517" w:rsidRDefault="003D3517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59083E" w:rsidRDefault="0059083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59083E" w:rsidRPr="0085739C" w:rsidRDefault="0059083E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59083E" w:rsidRPr="00C0299D" w:rsidRDefault="0059083E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59083E" w:rsidRPr="0085739C" w:rsidRDefault="0059083E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59083E" w:rsidRPr="00C0299D" w:rsidRDefault="0059083E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00B9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AC8E550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3956"/>
    <w:multiLevelType w:val="hybridMultilevel"/>
    <w:tmpl w:val="D1F8C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6853">
    <w:abstractNumId w:val="5"/>
  </w:num>
  <w:num w:numId="2" w16cid:durableId="1224098341">
    <w:abstractNumId w:val="0"/>
  </w:num>
  <w:num w:numId="3" w16cid:durableId="2022077464">
    <w:abstractNumId w:val="1"/>
  </w:num>
  <w:num w:numId="4" w16cid:durableId="1819035424">
    <w:abstractNumId w:val="2"/>
  </w:num>
  <w:num w:numId="5" w16cid:durableId="1909725969">
    <w:abstractNumId w:val="3"/>
  </w:num>
  <w:num w:numId="6" w16cid:durableId="1036853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32D8C"/>
    <w:rsid w:val="00037A7E"/>
    <w:rsid w:val="000711BB"/>
    <w:rsid w:val="00091CDE"/>
    <w:rsid w:val="000925AF"/>
    <w:rsid w:val="00092D3E"/>
    <w:rsid w:val="000B1650"/>
    <w:rsid w:val="000D2EDD"/>
    <w:rsid w:val="000D31E3"/>
    <w:rsid w:val="000F6114"/>
    <w:rsid w:val="00101B9E"/>
    <w:rsid w:val="00112AD1"/>
    <w:rsid w:val="00114D69"/>
    <w:rsid w:val="00116297"/>
    <w:rsid w:val="00117072"/>
    <w:rsid w:val="00124B71"/>
    <w:rsid w:val="00134167"/>
    <w:rsid w:val="00136980"/>
    <w:rsid w:val="001404B0"/>
    <w:rsid w:val="00150A72"/>
    <w:rsid w:val="00156409"/>
    <w:rsid w:val="00161B35"/>
    <w:rsid w:val="00167E1D"/>
    <w:rsid w:val="00170F07"/>
    <w:rsid w:val="00173F73"/>
    <w:rsid w:val="0017773D"/>
    <w:rsid w:val="00192093"/>
    <w:rsid w:val="00193016"/>
    <w:rsid w:val="001954F2"/>
    <w:rsid w:val="001A4011"/>
    <w:rsid w:val="001B06E8"/>
    <w:rsid w:val="001C3BA0"/>
    <w:rsid w:val="001C5492"/>
    <w:rsid w:val="001D45E6"/>
    <w:rsid w:val="001F5950"/>
    <w:rsid w:val="00201CC3"/>
    <w:rsid w:val="00212B06"/>
    <w:rsid w:val="0021330F"/>
    <w:rsid w:val="00213C3B"/>
    <w:rsid w:val="00227D07"/>
    <w:rsid w:val="00247E0A"/>
    <w:rsid w:val="00251B3F"/>
    <w:rsid w:val="00253115"/>
    <w:rsid w:val="0029067F"/>
    <w:rsid w:val="00291F79"/>
    <w:rsid w:val="00292F9C"/>
    <w:rsid w:val="002B60AD"/>
    <w:rsid w:val="002C07DA"/>
    <w:rsid w:val="002E6D79"/>
    <w:rsid w:val="00301A0E"/>
    <w:rsid w:val="00313CCC"/>
    <w:rsid w:val="00315AAC"/>
    <w:rsid w:val="00317778"/>
    <w:rsid w:val="00334DBA"/>
    <w:rsid w:val="00354D50"/>
    <w:rsid w:val="00365F3B"/>
    <w:rsid w:val="003D3517"/>
    <w:rsid w:val="003D5417"/>
    <w:rsid w:val="003E491C"/>
    <w:rsid w:val="003E72D7"/>
    <w:rsid w:val="003F50AB"/>
    <w:rsid w:val="00413094"/>
    <w:rsid w:val="00420FF2"/>
    <w:rsid w:val="00421AC3"/>
    <w:rsid w:val="00447ADC"/>
    <w:rsid w:val="00467062"/>
    <w:rsid w:val="00470EFA"/>
    <w:rsid w:val="004818B4"/>
    <w:rsid w:val="00492F1E"/>
    <w:rsid w:val="00495926"/>
    <w:rsid w:val="004A2936"/>
    <w:rsid w:val="004A4328"/>
    <w:rsid w:val="004F0F21"/>
    <w:rsid w:val="004F2EEC"/>
    <w:rsid w:val="004F6150"/>
    <w:rsid w:val="004F77FE"/>
    <w:rsid w:val="005001D9"/>
    <w:rsid w:val="005007CC"/>
    <w:rsid w:val="00544656"/>
    <w:rsid w:val="00552D7F"/>
    <w:rsid w:val="00570363"/>
    <w:rsid w:val="005823FD"/>
    <w:rsid w:val="0059083E"/>
    <w:rsid w:val="005950B0"/>
    <w:rsid w:val="005B7111"/>
    <w:rsid w:val="005F7946"/>
    <w:rsid w:val="00606BA6"/>
    <w:rsid w:val="00620721"/>
    <w:rsid w:val="00634014"/>
    <w:rsid w:val="00634CAA"/>
    <w:rsid w:val="00635449"/>
    <w:rsid w:val="006922A2"/>
    <w:rsid w:val="006A7D74"/>
    <w:rsid w:val="006C2855"/>
    <w:rsid w:val="006D46D3"/>
    <w:rsid w:val="006F464A"/>
    <w:rsid w:val="006F59C8"/>
    <w:rsid w:val="00700D78"/>
    <w:rsid w:val="0070589A"/>
    <w:rsid w:val="00706951"/>
    <w:rsid w:val="00740508"/>
    <w:rsid w:val="00740C39"/>
    <w:rsid w:val="0076798C"/>
    <w:rsid w:val="007734B4"/>
    <w:rsid w:val="00776228"/>
    <w:rsid w:val="007A5C1B"/>
    <w:rsid w:val="007B3E21"/>
    <w:rsid w:val="007C0A97"/>
    <w:rsid w:val="007E7CA8"/>
    <w:rsid w:val="008406C9"/>
    <w:rsid w:val="00843E0F"/>
    <w:rsid w:val="00854545"/>
    <w:rsid w:val="0085739C"/>
    <w:rsid w:val="00861C2C"/>
    <w:rsid w:val="00884CAB"/>
    <w:rsid w:val="00884DFD"/>
    <w:rsid w:val="008A3174"/>
    <w:rsid w:val="008A5F8D"/>
    <w:rsid w:val="008B0930"/>
    <w:rsid w:val="008B1AC8"/>
    <w:rsid w:val="008B35F2"/>
    <w:rsid w:val="008C0E11"/>
    <w:rsid w:val="008C4B29"/>
    <w:rsid w:val="008D1BBB"/>
    <w:rsid w:val="008E7DCE"/>
    <w:rsid w:val="009075A9"/>
    <w:rsid w:val="00911725"/>
    <w:rsid w:val="00911F2F"/>
    <w:rsid w:val="009134E7"/>
    <w:rsid w:val="00934404"/>
    <w:rsid w:val="00951AA0"/>
    <w:rsid w:val="00976C62"/>
    <w:rsid w:val="00976F6C"/>
    <w:rsid w:val="00984A99"/>
    <w:rsid w:val="009A2B42"/>
    <w:rsid w:val="009C5B21"/>
    <w:rsid w:val="009D0F24"/>
    <w:rsid w:val="009D40C7"/>
    <w:rsid w:val="009D6B04"/>
    <w:rsid w:val="009F1919"/>
    <w:rsid w:val="009F7EDC"/>
    <w:rsid w:val="00A002DA"/>
    <w:rsid w:val="00A0183F"/>
    <w:rsid w:val="00A0707F"/>
    <w:rsid w:val="00A113D2"/>
    <w:rsid w:val="00A16B4D"/>
    <w:rsid w:val="00A24B0C"/>
    <w:rsid w:val="00A3322D"/>
    <w:rsid w:val="00A34B3E"/>
    <w:rsid w:val="00A36835"/>
    <w:rsid w:val="00A36D8D"/>
    <w:rsid w:val="00A42DA2"/>
    <w:rsid w:val="00A519F7"/>
    <w:rsid w:val="00A52A2C"/>
    <w:rsid w:val="00A60BF4"/>
    <w:rsid w:val="00A665AE"/>
    <w:rsid w:val="00AA5F04"/>
    <w:rsid w:val="00AB43BB"/>
    <w:rsid w:val="00AD0498"/>
    <w:rsid w:val="00AD2EFA"/>
    <w:rsid w:val="00AD3302"/>
    <w:rsid w:val="00AE3B22"/>
    <w:rsid w:val="00AF0D2A"/>
    <w:rsid w:val="00AF3D90"/>
    <w:rsid w:val="00B02A37"/>
    <w:rsid w:val="00B051EE"/>
    <w:rsid w:val="00B10841"/>
    <w:rsid w:val="00B26078"/>
    <w:rsid w:val="00B26573"/>
    <w:rsid w:val="00B5711A"/>
    <w:rsid w:val="00B77CCB"/>
    <w:rsid w:val="00B846C5"/>
    <w:rsid w:val="00B86896"/>
    <w:rsid w:val="00B96FEA"/>
    <w:rsid w:val="00BA1FAF"/>
    <w:rsid w:val="00BA322B"/>
    <w:rsid w:val="00BA3537"/>
    <w:rsid w:val="00BA6CB5"/>
    <w:rsid w:val="00BD0F39"/>
    <w:rsid w:val="00BD6D2F"/>
    <w:rsid w:val="00BE7230"/>
    <w:rsid w:val="00BF1BF1"/>
    <w:rsid w:val="00C00A14"/>
    <w:rsid w:val="00C02B9D"/>
    <w:rsid w:val="00C03E02"/>
    <w:rsid w:val="00C07665"/>
    <w:rsid w:val="00C12FDA"/>
    <w:rsid w:val="00C141FF"/>
    <w:rsid w:val="00C240CC"/>
    <w:rsid w:val="00C2476F"/>
    <w:rsid w:val="00C50283"/>
    <w:rsid w:val="00C814E1"/>
    <w:rsid w:val="00C838AD"/>
    <w:rsid w:val="00C96A31"/>
    <w:rsid w:val="00CA14A6"/>
    <w:rsid w:val="00CB081E"/>
    <w:rsid w:val="00CB7ED9"/>
    <w:rsid w:val="00CC009F"/>
    <w:rsid w:val="00CC1EB4"/>
    <w:rsid w:val="00CC776A"/>
    <w:rsid w:val="00CE15FF"/>
    <w:rsid w:val="00D15380"/>
    <w:rsid w:val="00D24BEB"/>
    <w:rsid w:val="00D401E5"/>
    <w:rsid w:val="00D44587"/>
    <w:rsid w:val="00D57C7F"/>
    <w:rsid w:val="00D8183B"/>
    <w:rsid w:val="00D83269"/>
    <w:rsid w:val="00DB2515"/>
    <w:rsid w:val="00DB619C"/>
    <w:rsid w:val="00DB75A7"/>
    <w:rsid w:val="00DC24D3"/>
    <w:rsid w:val="00DD161D"/>
    <w:rsid w:val="00DD2F9F"/>
    <w:rsid w:val="00DE571C"/>
    <w:rsid w:val="00E01647"/>
    <w:rsid w:val="00E02A68"/>
    <w:rsid w:val="00E16AFE"/>
    <w:rsid w:val="00E40851"/>
    <w:rsid w:val="00E40CA4"/>
    <w:rsid w:val="00E53148"/>
    <w:rsid w:val="00E5340A"/>
    <w:rsid w:val="00E83402"/>
    <w:rsid w:val="00E87652"/>
    <w:rsid w:val="00E87CC7"/>
    <w:rsid w:val="00E903D9"/>
    <w:rsid w:val="00E93A57"/>
    <w:rsid w:val="00EA3305"/>
    <w:rsid w:val="00EC4EF1"/>
    <w:rsid w:val="00ED190E"/>
    <w:rsid w:val="00ED3A68"/>
    <w:rsid w:val="00F02900"/>
    <w:rsid w:val="00F2342F"/>
    <w:rsid w:val="00F32038"/>
    <w:rsid w:val="00F36AE5"/>
    <w:rsid w:val="00F44F3C"/>
    <w:rsid w:val="00F55626"/>
    <w:rsid w:val="00F60E9D"/>
    <w:rsid w:val="00F6239D"/>
    <w:rsid w:val="00F6777B"/>
    <w:rsid w:val="00F85E5C"/>
    <w:rsid w:val="00F962FC"/>
    <w:rsid w:val="00FC3196"/>
    <w:rsid w:val="00FD0342"/>
    <w:rsid w:val="00FD7BD1"/>
    <w:rsid w:val="00FE0DCB"/>
    <w:rsid w:val="00FE6BF0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CB1F522F-6176-4313-97AE-4B311567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B081E"/>
    <w:rPr>
      <w:color w:val="0000FF"/>
      <w:u w:val="single"/>
    </w:rPr>
  </w:style>
  <w:style w:type="character" w:customStyle="1" w:styleId="il">
    <w:name w:val="il"/>
    <w:basedOn w:val="Fuentedeprrafopredeter"/>
    <w:rsid w:val="006F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618457">
                          <w:marLeft w:val="0"/>
                          <w:marRight w:val="0"/>
                          <w:marTop w:val="341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6393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8C27E-01FC-46B8-9AA3-5A544BE7D6A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cp:lastPrinted>2021-12-30T22:06:00Z</cp:lastPrinted>
  <dcterms:created xsi:type="dcterms:W3CDTF">2022-08-04T19:58:00Z</dcterms:created>
  <dcterms:modified xsi:type="dcterms:W3CDTF">2022-08-04T19:58:00Z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