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0F92499A" w:rsidR="00CE083C" w:rsidRDefault="00CE083C" w:rsidP="00CE083C">
      <w:pPr>
        <w:spacing w:line="240" w:lineRule="atLeast"/>
        <w:jc w:val="right"/>
        <w:rPr>
          <w:rFonts w:ascii="Montserrat Light" w:eastAsia="Batang" w:hAnsi="Montserrat Light" w:cs="Arial"/>
        </w:rPr>
      </w:pPr>
      <w:r w:rsidRPr="00306170">
        <w:rPr>
          <w:rFonts w:ascii="Montserrat Light" w:eastAsia="Batang" w:hAnsi="Montserrat Light" w:cs="Arial"/>
        </w:rPr>
        <w:t xml:space="preserve">Ciudad de México, </w:t>
      </w:r>
      <w:r w:rsidR="0041490E">
        <w:rPr>
          <w:rFonts w:ascii="Montserrat Light" w:eastAsia="Batang" w:hAnsi="Montserrat Light" w:cs="Arial"/>
        </w:rPr>
        <w:t>jueves 16</w:t>
      </w:r>
      <w:r>
        <w:rPr>
          <w:rFonts w:ascii="Montserrat Light" w:eastAsia="Batang" w:hAnsi="Montserrat Light" w:cs="Arial"/>
        </w:rPr>
        <w:t xml:space="preserve"> de </w:t>
      </w:r>
      <w:r w:rsidR="00C85630">
        <w:rPr>
          <w:rFonts w:ascii="Montserrat Light" w:eastAsia="Batang" w:hAnsi="Montserrat Light" w:cs="Arial"/>
        </w:rPr>
        <w:t>junio</w:t>
      </w:r>
      <w:r w:rsidRPr="00306170">
        <w:rPr>
          <w:rFonts w:ascii="Montserrat Light" w:eastAsia="Batang" w:hAnsi="Montserrat Light" w:cs="Arial"/>
        </w:rPr>
        <w:t xml:space="preserve"> de 2022</w:t>
      </w:r>
    </w:p>
    <w:p w14:paraId="339D5AEB" w14:textId="552BE0A7"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F84100">
        <w:rPr>
          <w:rFonts w:ascii="Montserrat Light" w:hAnsi="Montserrat Light"/>
        </w:rPr>
        <w:t>305</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B0F2F41" w:rsidR="00CE083C" w:rsidRPr="00306170" w:rsidRDefault="007D7EC0"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30679689" w14:textId="3894970F" w:rsidR="00EB3F24" w:rsidRDefault="003A7187" w:rsidP="00F70072">
      <w:pPr>
        <w:jc w:val="center"/>
        <w:rPr>
          <w:rFonts w:ascii="Montserrat Light" w:hAnsi="Montserrat Light"/>
          <w:b/>
          <w:sz w:val="28"/>
          <w:szCs w:val="28"/>
        </w:rPr>
      </w:pPr>
      <w:r>
        <w:rPr>
          <w:rFonts w:ascii="Montserrat Light" w:hAnsi="Montserrat Light"/>
          <w:b/>
          <w:sz w:val="28"/>
          <w:szCs w:val="28"/>
        </w:rPr>
        <w:t xml:space="preserve">Amplía </w:t>
      </w:r>
      <w:r w:rsidR="00F0739D">
        <w:rPr>
          <w:rFonts w:ascii="Montserrat Light" w:hAnsi="Montserrat Light"/>
          <w:b/>
          <w:sz w:val="28"/>
          <w:szCs w:val="28"/>
        </w:rPr>
        <w:t xml:space="preserve">IMSS </w:t>
      </w:r>
      <w:r w:rsidR="00843E78">
        <w:rPr>
          <w:rFonts w:ascii="Montserrat Light" w:hAnsi="Montserrat Light"/>
          <w:b/>
          <w:sz w:val="28"/>
          <w:szCs w:val="28"/>
        </w:rPr>
        <w:t xml:space="preserve">procesos </w:t>
      </w:r>
      <w:r>
        <w:rPr>
          <w:rFonts w:ascii="Montserrat Light" w:hAnsi="Montserrat Light"/>
          <w:b/>
          <w:sz w:val="28"/>
          <w:szCs w:val="28"/>
        </w:rPr>
        <w:t xml:space="preserve">de </w:t>
      </w:r>
      <w:r w:rsidR="00895A4F">
        <w:rPr>
          <w:rFonts w:ascii="Montserrat Light" w:hAnsi="Montserrat Light"/>
          <w:b/>
          <w:sz w:val="28"/>
          <w:szCs w:val="28"/>
        </w:rPr>
        <w:t xml:space="preserve">atención </w:t>
      </w:r>
      <w:r w:rsidR="00843E78">
        <w:rPr>
          <w:rFonts w:ascii="Montserrat Light" w:hAnsi="Montserrat Light"/>
          <w:b/>
          <w:sz w:val="28"/>
          <w:szCs w:val="28"/>
        </w:rPr>
        <w:t xml:space="preserve">médica a </w:t>
      </w:r>
      <w:r w:rsidR="00F0739D">
        <w:rPr>
          <w:rFonts w:ascii="Montserrat Light" w:hAnsi="Montserrat Light"/>
          <w:b/>
          <w:sz w:val="28"/>
          <w:szCs w:val="28"/>
        </w:rPr>
        <w:t>pacientes pediátricos oncológicos</w:t>
      </w:r>
      <w:r w:rsidR="005F5EF9">
        <w:rPr>
          <w:rFonts w:ascii="Montserrat Light" w:hAnsi="Montserrat Light"/>
          <w:b/>
          <w:sz w:val="28"/>
          <w:szCs w:val="28"/>
        </w:rPr>
        <w:t xml:space="preserve"> </w:t>
      </w:r>
      <w:r w:rsidR="00843E78">
        <w:rPr>
          <w:rFonts w:ascii="Montserrat Light" w:hAnsi="Montserrat Light"/>
          <w:b/>
          <w:sz w:val="28"/>
          <w:szCs w:val="28"/>
        </w:rPr>
        <w:t>en Centros de Referencia Estatales</w:t>
      </w:r>
    </w:p>
    <w:p w14:paraId="51257E40" w14:textId="77777777" w:rsidR="002A5A09" w:rsidRDefault="002A5A09" w:rsidP="00F70072">
      <w:pPr>
        <w:jc w:val="center"/>
        <w:rPr>
          <w:rFonts w:ascii="Montserrat Light" w:hAnsi="Montserrat Light"/>
          <w:b/>
          <w:sz w:val="28"/>
          <w:szCs w:val="28"/>
        </w:rPr>
      </w:pPr>
    </w:p>
    <w:p w14:paraId="24CBD646" w14:textId="3836D06B" w:rsidR="00843E78" w:rsidRPr="00843E78" w:rsidRDefault="00E84379" w:rsidP="00843E78">
      <w:pPr>
        <w:pStyle w:val="Prrafodelista"/>
        <w:numPr>
          <w:ilvl w:val="0"/>
          <w:numId w:val="8"/>
        </w:numPr>
        <w:tabs>
          <w:tab w:val="left" w:pos="5966"/>
        </w:tabs>
        <w:spacing w:after="0" w:line="240" w:lineRule="atLeast"/>
        <w:jc w:val="both"/>
        <w:rPr>
          <w:rFonts w:ascii="Montserrat Light" w:eastAsia="Batang" w:hAnsi="Montserrat Light"/>
        </w:rPr>
      </w:pPr>
      <w:r w:rsidRPr="00843E78">
        <w:rPr>
          <w:rFonts w:ascii="Montserrat Light" w:eastAsia="Batang" w:hAnsi="Montserrat Light"/>
          <w:b/>
        </w:rPr>
        <w:t xml:space="preserve">El doctor Enrique López Aguilar, </w:t>
      </w:r>
      <w:r w:rsidR="007539B2" w:rsidRPr="00843E78">
        <w:rPr>
          <w:rFonts w:ascii="Montserrat Light" w:eastAsia="Batang" w:hAnsi="Montserrat Light"/>
          <w:b/>
        </w:rPr>
        <w:t xml:space="preserve">coordinador de Atención Oncológica, </w:t>
      </w:r>
      <w:r w:rsidR="00862553" w:rsidRPr="00843E78">
        <w:rPr>
          <w:rFonts w:ascii="Montserrat Light" w:eastAsia="Batang" w:hAnsi="Montserrat Light"/>
          <w:b/>
        </w:rPr>
        <w:t xml:space="preserve">informó que </w:t>
      </w:r>
      <w:r w:rsidR="00843E78" w:rsidRPr="00843E78">
        <w:rPr>
          <w:rFonts w:ascii="Montserrat Light" w:eastAsia="Batang" w:hAnsi="Montserrat Light"/>
          <w:b/>
        </w:rPr>
        <w:t xml:space="preserve">en los ONCOCREAN del IMSS se han adecuado los espacios físicos </w:t>
      </w:r>
      <w:r w:rsidR="00843E78">
        <w:rPr>
          <w:rFonts w:ascii="Montserrat Light" w:eastAsia="Batang" w:hAnsi="Montserrat Light"/>
          <w:b/>
        </w:rPr>
        <w:t>y se de</w:t>
      </w:r>
      <w:r w:rsidR="00942F93">
        <w:rPr>
          <w:rFonts w:ascii="Montserrat Light" w:eastAsia="Batang" w:hAnsi="Montserrat Light"/>
          <w:b/>
        </w:rPr>
        <w:t>sarrolla la capacitación continu</w:t>
      </w:r>
      <w:r w:rsidR="00843E78">
        <w:rPr>
          <w:rFonts w:ascii="Montserrat Light" w:eastAsia="Batang" w:hAnsi="Montserrat Light"/>
          <w:b/>
        </w:rPr>
        <w:t xml:space="preserve">a del personal de salud. </w:t>
      </w:r>
    </w:p>
    <w:p w14:paraId="4ED18A65" w14:textId="3AE814BF" w:rsidR="009A3077" w:rsidRPr="00843E78" w:rsidRDefault="00E84379" w:rsidP="00843E78">
      <w:pPr>
        <w:pStyle w:val="Prrafodelista"/>
        <w:numPr>
          <w:ilvl w:val="0"/>
          <w:numId w:val="8"/>
        </w:numPr>
        <w:tabs>
          <w:tab w:val="left" w:pos="5966"/>
        </w:tabs>
        <w:spacing w:after="0" w:line="240" w:lineRule="atLeast"/>
        <w:jc w:val="both"/>
        <w:rPr>
          <w:rFonts w:ascii="Montserrat Light" w:eastAsia="Batang" w:hAnsi="Montserrat Light"/>
        </w:rPr>
      </w:pPr>
      <w:r w:rsidRPr="00843E78">
        <w:rPr>
          <w:rFonts w:ascii="Montserrat Light" w:eastAsia="Batang" w:hAnsi="Montserrat Light"/>
          <w:b/>
        </w:rPr>
        <w:t xml:space="preserve">Se llevó a cabo la </w:t>
      </w:r>
      <w:r w:rsidR="00F01B48" w:rsidRPr="00843E78">
        <w:rPr>
          <w:rFonts w:ascii="Montserrat Light" w:eastAsia="Batang" w:hAnsi="Montserrat Light"/>
          <w:b/>
        </w:rPr>
        <w:t>nonagésima segunda</w:t>
      </w:r>
      <w:r w:rsidRPr="00843E78">
        <w:rPr>
          <w:rFonts w:ascii="Montserrat Light" w:eastAsia="Batang" w:hAnsi="Montserrat Light"/>
          <w:b/>
        </w:rPr>
        <w:t xml:space="preserve"> reunión </w:t>
      </w:r>
      <w:r w:rsidR="009A3077" w:rsidRPr="00843E78">
        <w:rPr>
          <w:rFonts w:ascii="Montserrat Light" w:eastAsia="Batang" w:hAnsi="Montserrat Light"/>
          <w:b/>
        </w:rPr>
        <w:t xml:space="preserve">entre autoridades del Instituto con las madres y los padres de menores con cáncer. </w:t>
      </w:r>
    </w:p>
    <w:p w14:paraId="507F3313" w14:textId="77777777" w:rsidR="009A3077" w:rsidRPr="00843E78" w:rsidRDefault="009A3077" w:rsidP="009A3077">
      <w:pPr>
        <w:tabs>
          <w:tab w:val="left" w:pos="5966"/>
        </w:tabs>
        <w:spacing w:line="240" w:lineRule="atLeast"/>
        <w:jc w:val="both"/>
        <w:rPr>
          <w:rFonts w:ascii="Montserrat Light" w:eastAsia="Batang" w:hAnsi="Montserrat Light"/>
          <w:sz w:val="22"/>
          <w:szCs w:val="22"/>
          <w:lang w:val="es-MX"/>
        </w:rPr>
      </w:pPr>
    </w:p>
    <w:p w14:paraId="00EC3F80" w14:textId="19F758E8" w:rsidR="00895A4F" w:rsidRPr="00843E78" w:rsidRDefault="00F0739D" w:rsidP="00862553">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Autoridades de</w:t>
      </w:r>
      <w:r w:rsidR="00A6652A" w:rsidRPr="00843E78">
        <w:rPr>
          <w:rFonts w:ascii="Montserrat Light" w:eastAsia="Batang" w:hAnsi="Montserrat Light"/>
          <w:sz w:val="22"/>
          <w:szCs w:val="22"/>
        </w:rPr>
        <w:t xml:space="preserve">l </w:t>
      </w:r>
      <w:r w:rsidR="00E84379" w:rsidRPr="00843E78">
        <w:rPr>
          <w:rFonts w:ascii="Montserrat Light" w:eastAsia="Batang" w:hAnsi="Montserrat Light"/>
          <w:sz w:val="22"/>
          <w:szCs w:val="22"/>
        </w:rPr>
        <w:t xml:space="preserve">Instituto Mexicano del Seguro Social (IMSS) </w:t>
      </w:r>
      <w:r w:rsidRPr="00843E78">
        <w:rPr>
          <w:rFonts w:ascii="Montserrat Light" w:eastAsia="Batang" w:hAnsi="Montserrat Light"/>
          <w:sz w:val="22"/>
          <w:szCs w:val="22"/>
        </w:rPr>
        <w:t xml:space="preserve">informaron a las madres y los padres de pacientes pediátricos oncológicos </w:t>
      </w:r>
      <w:r w:rsidR="00F01B48" w:rsidRPr="00843E78">
        <w:rPr>
          <w:rFonts w:ascii="Montserrat Light" w:eastAsia="Batang" w:hAnsi="Montserrat Light"/>
          <w:sz w:val="22"/>
          <w:szCs w:val="22"/>
        </w:rPr>
        <w:t xml:space="preserve">sobre la capacitación continua para el personal médico y de Enfermería, procesos para </w:t>
      </w:r>
      <w:r w:rsidR="00531ABB">
        <w:rPr>
          <w:rFonts w:ascii="Montserrat Light" w:eastAsia="Batang" w:hAnsi="Montserrat Light"/>
          <w:sz w:val="22"/>
          <w:szCs w:val="22"/>
        </w:rPr>
        <w:t>ampliar la oportunidad diagnó</w:t>
      </w:r>
      <w:r w:rsidR="00F01B48" w:rsidRPr="00843E78">
        <w:rPr>
          <w:rFonts w:ascii="Montserrat Light" w:eastAsia="Batang" w:hAnsi="Montserrat Light"/>
          <w:sz w:val="22"/>
          <w:szCs w:val="22"/>
        </w:rPr>
        <w:t xml:space="preserve">stica y terapéutica, implementación de terapias dirigidas y espacios adecuados para lograr la </w:t>
      </w:r>
      <w:r w:rsidRPr="00843E78">
        <w:rPr>
          <w:rFonts w:ascii="Montserrat Light" w:eastAsia="Batang" w:hAnsi="Montserrat Light"/>
          <w:sz w:val="22"/>
          <w:szCs w:val="22"/>
        </w:rPr>
        <w:t xml:space="preserve"> </w:t>
      </w:r>
      <w:r w:rsidR="00F01B48" w:rsidRPr="00843E78">
        <w:rPr>
          <w:rFonts w:ascii="Montserrat Light" w:eastAsia="Batang" w:hAnsi="Montserrat Light"/>
          <w:sz w:val="22"/>
          <w:szCs w:val="22"/>
        </w:rPr>
        <w:t xml:space="preserve">atención de excelencia en los </w:t>
      </w:r>
      <w:r w:rsidR="00843E78" w:rsidRPr="00843E78">
        <w:rPr>
          <w:rFonts w:ascii="Montserrat Light" w:eastAsia="Batang" w:hAnsi="Montserrat Light"/>
          <w:sz w:val="22"/>
          <w:szCs w:val="22"/>
        </w:rPr>
        <w:t xml:space="preserve">35 </w:t>
      </w:r>
      <w:r w:rsidR="00F01B48" w:rsidRPr="00843E78">
        <w:rPr>
          <w:rFonts w:ascii="Montserrat Light" w:eastAsia="Batang" w:hAnsi="Montserrat Light"/>
          <w:sz w:val="22"/>
          <w:szCs w:val="22"/>
        </w:rPr>
        <w:t xml:space="preserve">Centros de Referencia Estatales para la Atención del Niño y de la Niña con Cáncer (ONCOCREAN). </w:t>
      </w:r>
    </w:p>
    <w:p w14:paraId="15F003A6" w14:textId="77777777" w:rsidR="00A6652A" w:rsidRPr="00843E78" w:rsidRDefault="00A6652A" w:rsidP="00862553">
      <w:pPr>
        <w:tabs>
          <w:tab w:val="left" w:pos="5966"/>
        </w:tabs>
        <w:spacing w:line="240" w:lineRule="atLeast"/>
        <w:jc w:val="both"/>
        <w:rPr>
          <w:rFonts w:ascii="Montserrat Light" w:eastAsia="Batang" w:hAnsi="Montserrat Light"/>
          <w:sz w:val="22"/>
          <w:szCs w:val="22"/>
        </w:rPr>
      </w:pPr>
    </w:p>
    <w:p w14:paraId="6C29BB4F" w14:textId="177EEFB0" w:rsidR="00843E78" w:rsidRDefault="00436CB4" w:rsidP="00862553">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 xml:space="preserve">Durante la </w:t>
      </w:r>
      <w:r w:rsidR="00C85630" w:rsidRPr="00843E78">
        <w:rPr>
          <w:rFonts w:ascii="Montserrat Light" w:eastAsia="Batang" w:hAnsi="Montserrat Light"/>
          <w:sz w:val="22"/>
          <w:szCs w:val="22"/>
        </w:rPr>
        <w:t xml:space="preserve">nonagésima segunda </w:t>
      </w:r>
      <w:r w:rsidRPr="00843E78">
        <w:rPr>
          <w:rFonts w:ascii="Montserrat Light" w:eastAsia="Batang" w:hAnsi="Montserrat Light"/>
          <w:sz w:val="22"/>
          <w:szCs w:val="22"/>
        </w:rPr>
        <w:t xml:space="preserve">reunión del grupo de trabajo, </w:t>
      </w:r>
      <w:r w:rsidR="00843E78">
        <w:rPr>
          <w:rFonts w:ascii="Montserrat Light" w:eastAsia="Batang" w:hAnsi="Montserrat Light"/>
          <w:sz w:val="22"/>
          <w:szCs w:val="22"/>
        </w:rPr>
        <w:t>la directora de Prestaciones Médicas del Seguro Social, doctora Célida Duque Molina, expresó que en el IMSS se trabaja para optimizar mayores p</w:t>
      </w:r>
      <w:r w:rsidR="00843E78" w:rsidRPr="00843E78">
        <w:rPr>
          <w:rFonts w:ascii="Montserrat Light" w:eastAsia="Batang" w:hAnsi="Montserrat Light"/>
          <w:sz w:val="22"/>
          <w:szCs w:val="22"/>
        </w:rPr>
        <w:t xml:space="preserve">rotocolos y tratamientos dirigidos </w:t>
      </w:r>
      <w:r w:rsidR="00843E78">
        <w:rPr>
          <w:rFonts w:ascii="Montserrat Light" w:eastAsia="Batang" w:hAnsi="Montserrat Light"/>
          <w:sz w:val="22"/>
          <w:szCs w:val="22"/>
        </w:rPr>
        <w:t>a los menores con cáncer,</w:t>
      </w:r>
      <w:r w:rsidR="00D559B2">
        <w:rPr>
          <w:rFonts w:ascii="Montserrat Light" w:eastAsia="Batang" w:hAnsi="Montserrat Light"/>
          <w:sz w:val="22"/>
          <w:szCs w:val="22"/>
        </w:rPr>
        <w:t xml:space="preserve"> por ejemplo con la implementación de las recientes innovaciones dentro del Instituto</w:t>
      </w:r>
      <w:r w:rsidR="00843E78">
        <w:rPr>
          <w:rFonts w:ascii="Montserrat Light" w:eastAsia="Batang" w:hAnsi="Montserrat Light"/>
          <w:sz w:val="22"/>
          <w:szCs w:val="22"/>
        </w:rPr>
        <w:t xml:space="preserve"> </w:t>
      </w:r>
      <w:r w:rsidR="00D559B2">
        <w:rPr>
          <w:rFonts w:ascii="Montserrat Light" w:eastAsia="Batang" w:hAnsi="Montserrat Light"/>
          <w:sz w:val="22"/>
          <w:szCs w:val="22"/>
        </w:rPr>
        <w:t xml:space="preserve">permiten contar </w:t>
      </w:r>
      <w:r w:rsidR="00843E78">
        <w:rPr>
          <w:rFonts w:ascii="Montserrat Light" w:eastAsia="Batang" w:hAnsi="Montserrat Light"/>
          <w:sz w:val="22"/>
          <w:szCs w:val="22"/>
        </w:rPr>
        <w:t xml:space="preserve">con </w:t>
      </w:r>
      <w:r w:rsidR="00D559B2">
        <w:rPr>
          <w:rFonts w:ascii="Montserrat Light" w:eastAsia="Batang" w:hAnsi="Montserrat Light"/>
          <w:sz w:val="22"/>
          <w:szCs w:val="22"/>
        </w:rPr>
        <w:t xml:space="preserve">mejores </w:t>
      </w:r>
      <w:r w:rsidR="00843E78" w:rsidRPr="00843E78">
        <w:rPr>
          <w:rFonts w:ascii="Montserrat Light" w:eastAsia="Batang" w:hAnsi="Montserrat Light"/>
          <w:sz w:val="22"/>
          <w:szCs w:val="22"/>
        </w:rPr>
        <w:t>diagnóstico</w:t>
      </w:r>
      <w:r w:rsidR="00D559B2">
        <w:rPr>
          <w:rFonts w:ascii="Montserrat Light" w:eastAsia="Batang" w:hAnsi="Montserrat Light"/>
          <w:sz w:val="22"/>
          <w:szCs w:val="22"/>
        </w:rPr>
        <w:t>s</w:t>
      </w:r>
      <w:r w:rsidR="00843E78" w:rsidRPr="00843E78">
        <w:rPr>
          <w:rFonts w:ascii="Montserrat Light" w:eastAsia="Batang" w:hAnsi="Montserrat Light"/>
          <w:sz w:val="22"/>
          <w:szCs w:val="22"/>
        </w:rPr>
        <w:t>.</w:t>
      </w:r>
    </w:p>
    <w:p w14:paraId="50951032" w14:textId="77777777" w:rsidR="00843E78" w:rsidRDefault="00843E78" w:rsidP="00862553">
      <w:pPr>
        <w:tabs>
          <w:tab w:val="left" w:pos="5966"/>
        </w:tabs>
        <w:spacing w:line="240" w:lineRule="atLeast"/>
        <w:jc w:val="both"/>
        <w:rPr>
          <w:rFonts w:ascii="Montserrat Light" w:eastAsia="Batang" w:hAnsi="Montserrat Light"/>
          <w:sz w:val="22"/>
          <w:szCs w:val="22"/>
        </w:rPr>
      </w:pPr>
    </w:p>
    <w:p w14:paraId="7150E35E" w14:textId="79D0856E" w:rsidR="00895A4F" w:rsidRPr="00843E78" w:rsidRDefault="00843E78" w:rsidP="00862553">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 xml:space="preserve">Por su parte, </w:t>
      </w:r>
      <w:r w:rsidR="00436CB4" w:rsidRPr="00843E78">
        <w:rPr>
          <w:rFonts w:ascii="Montserrat Light" w:eastAsia="Batang" w:hAnsi="Montserrat Light"/>
          <w:sz w:val="22"/>
          <w:szCs w:val="22"/>
        </w:rPr>
        <w:t xml:space="preserve">el doctor Enrique López Aguilar, titular de la Coordinación </w:t>
      </w:r>
      <w:r w:rsidR="00BC56CC" w:rsidRPr="00843E78">
        <w:rPr>
          <w:rFonts w:ascii="Montserrat Light" w:eastAsia="Batang" w:hAnsi="Montserrat Light"/>
          <w:sz w:val="22"/>
          <w:szCs w:val="22"/>
        </w:rPr>
        <w:t>de Atención Oncológica</w:t>
      </w:r>
      <w:r w:rsidR="00436CB4" w:rsidRPr="00843E78">
        <w:rPr>
          <w:rFonts w:ascii="Montserrat Light" w:eastAsia="Batang" w:hAnsi="Montserrat Light"/>
          <w:sz w:val="22"/>
          <w:szCs w:val="22"/>
        </w:rPr>
        <w:t xml:space="preserve">, </w:t>
      </w:r>
      <w:r w:rsidR="00C85630" w:rsidRPr="00843E78">
        <w:rPr>
          <w:rFonts w:ascii="Montserrat Light" w:eastAsia="Batang" w:hAnsi="Montserrat Light"/>
          <w:sz w:val="22"/>
          <w:szCs w:val="22"/>
        </w:rPr>
        <w:t>señaló</w:t>
      </w:r>
      <w:r w:rsidR="00F0739D" w:rsidRPr="00843E78">
        <w:rPr>
          <w:rFonts w:ascii="Montserrat Light" w:eastAsia="Batang" w:hAnsi="Montserrat Light"/>
          <w:sz w:val="22"/>
          <w:szCs w:val="22"/>
        </w:rPr>
        <w:t xml:space="preserve"> que </w:t>
      </w:r>
      <w:r w:rsidR="00F01B48" w:rsidRPr="00843E78">
        <w:rPr>
          <w:rFonts w:ascii="Montserrat Light" w:eastAsia="Batang" w:hAnsi="Montserrat Light"/>
          <w:sz w:val="22"/>
          <w:szCs w:val="22"/>
        </w:rPr>
        <w:t xml:space="preserve">en los ONCOCREAN del IMSS se han adecuado los espacios físicos para que la estadía de los pacientes sea lo más agradable posible, en donde se adecuan sillas-camas para que el padre o tutor del menor acompañe a su paciente durante </w:t>
      </w:r>
      <w:r w:rsidR="003A7187">
        <w:rPr>
          <w:rFonts w:ascii="Montserrat Light" w:eastAsia="Batang" w:hAnsi="Montserrat Light"/>
          <w:sz w:val="22"/>
          <w:szCs w:val="22"/>
        </w:rPr>
        <w:t>la</w:t>
      </w:r>
      <w:r w:rsidR="00F01B48" w:rsidRPr="00843E78">
        <w:rPr>
          <w:rFonts w:ascii="Montserrat Light" w:eastAsia="Batang" w:hAnsi="Montserrat Light"/>
          <w:sz w:val="22"/>
          <w:szCs w:val="22"/>
        </w:rPr>
        <w:t xml:space="preserve"> hospitalización o tratamiento. </w:t>
      </w:r>
    </w:p>
    <w:p w14:paraId="30926432" w14:textId="77777777" w:rsidR="00F01B48" w:rsidRPr="00843E78" w:rsidRDefault="00F01B48" w:rsidP="00862553">
      <w:pPr>
        <w:tabs>
          <w:tab w:val="left" w:pos="5966"/>
        </w:tabs>
        <w:spacing w:line="240" w:lineRule="atLeast"/>
        <w:jc w:val="both"/>
        <w:rPr>
          <w:rFonts w:ascii="Montserrat Light" w:eastAsia="Batang" w:hAnsi="Montserrat Light"/>
          <w:sz w:val="22"/>
          <w:szCs w:val="22"/>
        </w:rPr>
      </w:pPr>
    </w:p>
    <w:p w14:paraId="37611E58" w14:textId="77777777" w:rsidR="00843E78" w:rsidRPr="00843E78" w:rsidRDefault="000120DF" w:rsidP="00B63E8F">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 xml:space="preserve">En sesión </w:t>
      </w:r>
      <w:r w:rsidR="00895A4F" w:rsidRPr="00843E78">
        <w:rPr>
          <w:rFonts w:ascii="Montserrat Light" w:eastAsia="Batang" w:hAnsi="Montserrat Light"/>
          <w:sz w:val="22"/>
          <w:szCs w:val="22"/>
        </w:rPr>
        <w:t xml:space="preserve">realizada de manera </w:t>
      </w:r>
      <w:r w:rsidRPr="00843E78">
        <w:rPr>
          <w:rFonts w:ascii="Montserrat Light" w:eastAsia="Batang" w:hAnsi="Montserrat Light"/>
          <w:sz w:val="22"/>
          <w:szCs w:val="22"/>
        </w:rPr>
        <w:t>virtual,</w:t>
      </w:r>
      <w:r w:rsidR="00ED264E" w:rsidRPr="00843E78">
        <w:rPr>
          <w:rFonts w:ascii="Montserrat Light" w:eastAsia="Batang" w:hAnsi="Montserrat Light"/>
          <w:sz w:val="22"/>
          <w:szCs w:val="22"/>
        </w:rPr>
        <w:t xml:space="preserve"> </w:t>
      </w:r>
      <w:r w:rsidR="00C85630" w:rsidRPr="00843E78">
        <w:rPr>
          <w:rFonts w:ascii="Montserrat Light" w:eastAsia="Batang" w:hAnsi="Montserrat Light"/>
          <w:sz w:val="22"/>
          <w:szCs w:val="22"/>
        </w:rPr>
        <w:t>indicó</w:t>
      </w:r>
      <w:r w:rsidR="00ED264E" w:rsidRPr="00843E78">
        <w:rPr>
          <w:rFonts w:ascii="Montserrat Light" w:eastAsia="Batang" w:hAnsi="Montserrat Light"/>
          <w:sz w:val="22"/>
          <w:szCs w:val="22"/>
        </w:rPr>
        <w:t xml:space="preserve"> que</w:t>
      </w:r>
      <w:r w:rsidR="009D4068" w:rsidRPr="00843E78">
        <w:rPr>
          <w:rFonts w:ascii="Montserrat Light" w:eastAsia="Batang" w:hAnsi="Montserrat Light"/>
          <w:sz w:val="22"/>
          <w:szCs w:val="22"/>
        </w:rPr>
        <w:t xml:space="preserve"> </w:t>
      </w:r>
      <w:r w:rsidR="00F01B48" w:rsidRPr="00843E78">
        <w:rPr>
          <w:rFonts w:ascii="Montserrat Light" w:eastAsia="Batang" w:hAnsi="Montserrat Light"/>
          <w:sz w:val="22"/>
          <w:szCs w:val="22"/>
        </w:rPr>
        <w:t>en los Centros de Referencia Estatales de Chihuahua y Ciudad Juárez, dos médicos y tres enfermeras recibieron su constancia de capacitación en el tratamiento de la Hora Dorada, que es la homologación del protocolo de atención para pacientes que presentan fiebre</w:t>
      </w:r>
      <w:r w:rsidR="00B63E8F" w:rsidRPr="00843E78">
        <w:rPr>
          <w:rFonts w:ascii="Montserrat Light" w:eastAsia="Batang" w:hAnsi="Montserrat Light"/>
          <w:sz w:val="22"/>
          <w:szCs w:val="22"/>
        </w:rPr>
        <w:t xml:space="preserve"> y la aplicación de medicamentos después de la admisión del menor</w:t>
      </w:r>
      <w:r w:rsidR="00F01B48" w:rsidRPr="00843E78">
        <w:rPr>
          <w:rFonts w:ascii="Montserrat Light" w:eastAsia="Batang" w:hAnsi="Montserrat Light"/>
          <w:sz w:val="22"/>
          <w:szCs w:val="22"/>
        </w:rPr>
        <w:t>.</w:t>
      </w:r>
      <w:r w:rsidR="00B63E8F" w:rsidRPr="00843E78">
        <w:rPr>
          <w:rFonts w:ascii="Montserrat Light" w:eastAsia="Batang" w:hAnsi="Montserrat Light"/>
          <w:sz w:val="22"/>
          <w:szCs w:val="22"/>
        </w:rPr>
        <w:t xml:space="preserve"> </w:t>
      </w:r>
    </w:p>
    <w:p w14:paraId="5F556FAA" w14:textId="77777777" w:rsidR="00843E78" w:rsidRPr="00843E78" w:rsidRDefault="00843E78" w:rsidP="00B63E8F">
      <w:pPr>
        <w:tabs>
          <w:tab w:val="left" w:pos="5966"/>
        </w:tabs>
        <w:spacing w:line="240" w:lineRule="atLeast"/>
        <w:jc w:val="both"/>
        <w:rPr>
          <w:rFonts w:ascii="Montserrat Light" w:eastAsia="Batang" w:hAnsi="Montserrat Light"/>
          <w:sz w:val="22"/>
          <w:szCs w:val="22"/>
        </w:rPr>
      </w:pPr>
    </w:p>
    <w:p w14:paraId="437107FF" w14:textId="178D116D" w:rsidR="00B63E8F" w:rsidRPr="00843E78" w:rsidRDefault="00B63E8F" w:rsidP="00B63E8F">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 xml:space="preserve">Añadió que 13 enfermeros concluyeron las microlecciones </w:t>
      </w:r>
      <w:r w:rsidR="00843E78" w:rsidRPr="00843E78">
        <w:rPr>
          <w:rFonts w:ascii="Montserrat Light" w:eastAsia="Batang" w:hAnsi="Montserrat Light"/>
          <w:sz w:val="22"/>
          <w:szCs w:val="22"/>
        </w:rPr>
        <w:t xml:space="preserve">en su modalidad en línea respecto a la Escala de Valoración de Alerta Temprana (EVAT) </w:t>
      </w:r>
      <w:r w:rsidRPr="00843E78">
        <w:rPr>
          <w:rFonts w:ascii="Montserrat Light" w:eastAsia="Batang" w:hAnsi="Montserrat Light"/>
          <w:sz w:val="22"/>
          <w:szCs w:val="22"/>
        </w:rPr>
        <w:t xml:space="preserve">y recibieron </w:t>
      </w:r>
      <w:r w:rsidR="00843E78" w:rsidRPr="00843E78">
        <w:rPr>
          <w:rFonts w:ascii="Montserrat Light" w:eastAsia="Batang" w:hAnsi="Montserrat Light"/>
          <w:sz w:val="22"/>
          <w:szCs w:val="22"/>
        </w:rPr>
        <w:t xml:space="preserve">la </w:t>
      </w:r>
      <w:r w:rsidRPr="00843E78">
        <w:rPr>
          <w:rFonts w:ascii="Montserrat Light" w:eastAsia="Batang" w:hAnsi="Montserrat Light"/>
          <w:sz w:val="22"/>
          <w:szCs w:val="22"/>
        </w:rPr>
        <w:t>constancia</w:t>
      </w:r>
      <w:r w:rsidR="00843E78" w:rsidRPr="00843E78">
        <w:rPr>
          <w:rFonts w:ascii="Montserrat Light" w:eastAsia="Batang" w:hAnsi="Montserrat Light"/>
          <w:sz w:val="22"/>
          <w:szCs w:val="22"/>
        </w:rPr>
        <w:t xml:space="preserve"> por haber finalizado dicho curso para beneficio del paciente pediátrico oncológico hospitalizado</w:t>
      </w:r>
      <w:r w:rsidRPr="00843E78">
        <w:rPr>
          <w:rFonts w:ascii="Montserrat Light" w:eastAsia="Batang" w:hAnsi="Montserrat Light"/>
          <w:sz w:val="22"/>
          <w:szCs w:val="22"/>
        </w:rPr>
        <w:t xml:space="preserve">. </w:t>
      </w:r>
    </w:p>
    <w:p w14:paraId="11E9DA54" w14:textId="77777777" w:rsidR="00C85630" w:rsidRPr="00843E78" w:rsidRDefault="00C85630" w:rsidP="00C85630">
      <w:pPr>
        <w:tabs>
          <w:tab w:val="left" w:pos="5966"/>
        </w:tabs>
        <w:spacing w:line="240" w:lineRule="atLeast"/>
        <w:jc w:val="both"/>
        <w:rPr>
          <w:rFonts w:ascii="Montserrat Light" w:eastAsia="Batang" w:hAnsi="Montserrat Light"/>
          <w:sz w:val="22"/>
          <w:szCs w:val="22"/>
        </w:rPr>
      </w:pPr>
    </w:p>
    <w:p w14:paraId="53698E46" w14:textId="4F9BB842" w:rsidR="00C85630" w:rsidRPr="00843E78" w:rsidRDefault="00B63E8F" w:rsidP="00B63E8F">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López Aguilar agregó que en la capacitación continua de líneas vasculares, en el Hospital General Regional (HGR) No. 1 se capacitaron 130 enfermeras, mientras que en el HGR No. 66 fueron 55 enfermeros.</w:t>
      </w:r>
    </w:p>
    <w:p w14:paraId="6684C1E2" w14:textId="77777777" w:rsidR="00B63E8F" w:rsidRPr="00843E78" w:rsidRDefault="00B63E8F" w:rsidP="00C85630">
      <w:pPr>
        <w:tabs>
          <w:tab w:val="left" w:pos="5966"/>
        </w:tabs>
        <w:spacing w:line="240" w:lineRule="atLeast"/>
        <w:jc w:val="both"/>
        <w:rPr>
          <w:rFonts w:ascii="Montserrat Light" w:eastAsia="Batang" w:hAnsi="Montserrat Light"/>
          <w:sz w:val="22"/>
          <w:szCs w:val="22"/>
        </w:rPr>
      </w:pPr>
    </w:p>
    <w:p w14:paraId="420A9164" w14:textId="0C471FD3" w:rsidR="00B63E8F" w:rsidRPr="00843E78" w:rsidRDefault="00B63E8F" w:rsidP="00C85630">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 xml:space="preserve">Respecto a los indicadores de atención médica y personal médico, el coordinador de Atención Oncológico dijo que el ONCOCREAN de Ciudad Juárez cuenta con seis camas ratificadas, un médico no familiar especialista en Oncología Pediátrica por turno (matutino y vespertino), un médico no familiar especialista en Hematología Pediátrica por turno </w:t>
      </w:r>
      <w:r w:rsidR="00843E78" w:rsidRPr="00843E78">
        <w:rPr>
          <w:rFonts w:ascii="Montserrat Light" w:eastAsia="Batang" w:hAnsi="Montserrat Light"/>
          <w:sz w:val="22"/>
          <w:szCs w:val="22"/>
        </w:rPr>
        <w:t xml:space="preserve">matutino, médico no familiar especialista en Pediatría en turno </w:t>
      </w:r>
      <w:r w:rsidRPr="00843E78">
        <w:rPr>
          <w:rFonts w:ascii="Montserrat Light" w:eastAsia="Batang" w:hAnsi="Montserrat Light"/>
          <w:sz w:val="22"/>
          <w:szCs w:val="22"/>
        </w:rPr>
        <w:t xml:space="preserve">nocturno (A y B), un médico no familiar pediatra para jornadas acumuladas y uno más para urgencias por cada turno.  </w:t>
      </w:r>
    </w:p>
    <w:p w14:paraId="0E0EF876" w14:textId="77777777" w:rsidR="00B63E8F" w:rsidRPr="00843E78" w:rsidRDefault="00B63E8F" w:rsidP="00C85630">
      <w:pPr>
        <w:tabs>
          <w:tab w:val="left" w:pos="5966"/>
        </w:tabs>
        <w:spacing w:line="240" w:lineRule="atLeast"/>
        <w:jc w:val="both"/>
        <w:rPr>
          <w:rFonts w:ascii="Montserrat Light" w:eastAsia="Batang" w:hAnsi="Montserrat Light"/>
          <w:sz w:val="22"/>
          <w:szCs w:val="22"/>
        </w:rPr>
      </w:pPr>
    </w:p>
    <w:p w14:paraId="0DED89B8" w14:textId="1691BA3E" w:rsidR="00843E78" w:rsidRPr="00843E78" w:rsidRDefault="00B63E8F" w:rsidP="00843E78">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 xml:space="preserve">En tanto en el Centro de Referencia Estatal de Chihuahua expuso que se cuenta con 11 camas ratificadas, </w:t>
      </w:r>
      <w:r w:rsidR="00843E78" w:rsidRPr="00843E78">
        <w:rPr>
          <w:rFonts w:ascii="Montserrat Light" w:eastAsia="Batang" w:hAnsi="Montserrat Light"/>
          <w:sz w:val="22"/>
          <w:szCs w:val="22"/>
        </w:rPr>
        <w:t xml:space="preserve">un médico no familiar especialista en Oncología Pediátrica por turno (matutino y vespertino), un médico no familiar especialista en Pediatría por turno nocturno (A y B), un médico no familiar pediatra para jornadas acumuladas y uno más para urgencias por cada turno.  </w:t>
      </w:r>
    </w:p>
    <w:p w14:paraId="6CC8FD88" w14:textId="77777777" w:rsidR="00843E78" w:rsidRDefault="00843E78" w:rsidP="00B63E8F">
      <w:pPr>
        <w:tabs>
          <w:tab w:val="left" w:pos="5966"/>
        </w:tabs>
        <w:spacing w:line="240" w:lineRule="atLeast"/>
        <w:jc w:val="both"/>
        <w:rPr>
          <w:rFonts w:ascii="Montserrat Light" w:eastAsia="Batang" w:hAnsi="Montserrat Light"/>
        </w:rPr>
      </w:pPr>
    </w:p>
    <w:p w14:paraId="0BAC0D4E" w14:textId="3C604A7D" w:rsidR="00B63E8F" w:rsidRDefault="00843E78" w:rsidP="00D559B2">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 xml:space="preserve">El doctor Enrique López explicó que el IMSS </w:t>
      </w:r>
      <w:r w:rsidR="00D559B2">
        <w:rPr>
          <w:rFonts w:ascii="Montserrat Light" w:eastAsia="Batang" w:hAnsi="Montserrat Light"/>
          <w:sz w:val="22"/>
          <w:szCs w:val="22"/>
        </w:rPr>
        <w:t xml:space="preserve">para el aseguramiento y manejo de los medicamentos desarrolla un proceso de planeación del requerimiento por cada ONCOCREAN, se verifica las existencias en el almacén en las Representaciones estatales, Unidades Médicas de Alta Especialidad (UMAE) y unidades médicas </w:t>
      </w:r>
      <w:r w:rsidR="006F41E9">
        <w:rPr>
          <w:rFonts w:ascii="Montserrat Light" w:eastAsia="Batang" w:hAnsi="Montserrat Light"/>
          <w:sz w:val="22"/>
          <w:szCs w:val="22"/>
        </w:rPr>
        <w:t xml:space="preserve">para que en caso de requerirse se solicita y envía el insumo </w:t>
      </w:r>
      <w:r w:rsidR="00D559B2" w:rsidRPr="00D559B2">
        <w:rPr>
          <w:rFonts w:ascii="Montserrat Light" w:eastAsia="Batang" w:hAnsi="Montserrat Light"/>
          <w:sz w:val="22"/>
          <w:szCs w:val="22"/>
        </w:rPr>
        <w:t>en</w:t>
      </w:r>
      <w:r w:rsidR="006F41E9">
        <w:rPr>
          <w:rFonts w:ascii="Montserrat Light" w:eastAsia="Batang" w:hAnsi="Montserrat Light"/>
          <w:sz w:val="22"/>
          <w:szCs w:val="22"/>
        </w:rPr>
        <w:t xml:space="preserve"> </w:t>
      </w:r>
      <w:r w:rsidR="00D559B2" w:rsidRPr="00D559B2">
        <w:rPr>
          <w:rFonts w:ascii="Montserrat Light" w:eastAsia="Batang" w:hAnsi="Montserrat Light"/>
          <w:sz w:val="22"/>
          <w:szCs w:val="22"/>
        </w:rPr>
        <w:t>tiempo y forma</w:t>
      </w:r>
      <w:r w:rsidR="006F41E9">
        <w:rPr>
          <w:rFonts w:ascii="Montserrat Light" w:eastAsia="Batang" w:hAnsi="Montserrat Light"/>
          <w:sz w:val="22"/>
          <w:szCs w:val="22"/>
        </w:rPr>
        <w:t xml:space="preserve">. </w:t>
      </w:r>
    </w:p>
    <w:p w14:paraId="5516663D" w14:textId="77777777" w:rsidR="006F41E9" w:rsidRDefault="006F41E9" w:rsidP="00D559B2">
      <w:pPr>
        <w:tabs>
          <w:tab w:val="left" w:pos="5966"/>
        </w:tabs>
        <w:spacing w:line="240" w:lineRule="atLeast"/>
        <w:jc w:val="both"/>
        <w:rPr>
          <w:rFonts w:ascii="Montserrat Light" w:eastAsia="Batang" w:hAnsi="Montserrat Light"/>
          <w:sz w:val="22"/>
          <w:szCs w:val="22"/>
        </w:rPr>
      </w:pPr>
    </w:p>
    <w:p w14:paraId="6F5E75EB" w14:textId="23C773E7" w:rsidR="00B63E8F" w:rsidRDefault="006F41E9" w:rsidP="00C85630">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En cuanto a las nuevas tecnologías para el diagnóstico, comentó que se hace el e</w:t>
      </w:r>
      <w:r w:rsidRPr="006F41E9">
        <w:rPr>
          <w:rFonts w:ascii="Montserrat Light" w:eastAsia="Batang" w:hAnsi="Montserrat Light"/>
          <w:sz w:val="22"/>
          <w:szCs w:val="22"/>
        </w:rPr>
        <w:t xml:space="preserve">nvío de muestras de Inmunofenotipo de </w:t>
      </w:r>
      <w:r>
        <w:rPr>
          <w:rFonts w:ascii="Montserrat Light" w:eastAsia="Batang" w:hAnsi="Montserrat Light"/>
          <w:sz w:val="22"/>
          <w:szCs w:val="22"/>
        </w:rPr>
        <w:t xml:space="preserve">menor </w:t>
      </w:r>
      <w:r w:rsidRPr="006F41E9">
        <w:rPr>
          <w:rFonts w:ascii="Montserrat Light" w:eastAsia="Batang" w:hAnsi="Montserrat Light"/>
          <w:sz w:val="22"/>
          <w:szCs w:val="22"/>
        </w:rPr>
        <w:t xml:space="preserve">con Leucemia al </w:t>
      </w:r>
      <w:r>
        <w:rPr>
          <w:rFonts w:ascii="Montserrat Light" w:eastAsia="Batang" w:hAnsi="Montserrat Light"/>
          <w:sz w:val="22"/>
          <w:szCs w:val="22"/>
        </w:rPr>
        <w:t>C</w:t>
      </w:r>
      <w:r w:rsidRPr="006F41E9">
        <w:rPr>
          <w:rFonts w:ascii="Montserrat Light" w:eastAsia="Batang" w:hAnsi="Montserrat Light"/>
          <w:sz w:val="22"/>
          <w:szCs w:val="22"/>
        </w:rPr>
        <w:t>entro</w:t>
      </w:r>
      <w:r>
        <w:rPr>
          <w:rFonts w:ascii="Montserrat Light" w:eastAsia="Batang" w:hAnsi="Montserrat Light"/>
          <w:sz w:val="22"/>
          <w:szCs w:val="22"/>
        </w:rPr>
        <w:t xml:space="preserve"> </w:t>
      </w:r>
      <w:r w:rsidRPr="006F41E9">
        <w:rPr>
          <w:rFonts w:ascii="Montserrat Light" w:eastAsia="Batang" w:hAnsi="Montserrat Light"/>
          <w:sz w:val="22"/>
          <w:szCs w:val="22"/>
        </w:rPr>
        <w:t>de Investigación Biomédica</w:t>
      </w:r>
      <w:r>
        <w:rPr>
          <w:rFonts w:ascii="Montserrat Light" w:eastAsia="Batang" w:hAnsi="Montserrat Light"/>
          <w:sz w:val="22"/>
          <w:szCs w:val="22"/>
        </w:rPr>
        <w:t xml:space="preserve">, así como de </w:t>
      </w:r>
      <w:r w:rsidRPr="006F41E9">
        <w:rPr>
          <w:rFonts w:ascii="Montserrat Light" w:eastAsia="Batang" w:hAnsi="Montserrat Light"/>
          <w:sz w:val="22"/>
          <w:szCs w:val="22"/>
        </w:rPr>
        <w:t xml:space="preserve">muestras de </w:t>
      </w:r>
      <w:r>
        <w:rPr>
          <w:rFonts w:ascii="Montserrat Light" w:eastAsia="Batang" w:hAnsi="Montserrat Light"/>
          <w:sz w:val="22"/>
          <w:szCs w:val="22"/>
        </w:rPr>
        <w:t>e</w:t>
      </w:r>
      <w:r w:rsidRPr="006F41E9">
        <w:rPr>
          <w:rFonts w:ascii="Montserrat Light" w:eastAsia="Batang" w:hAnsi="Montserrat Light"/>
          <w:sz w:val="22"/>
          <w:szCs w:val="22"/>
        </w:rPr>
        <w:t>nfermedad Residual Mínima de</w:t>
      </w:r>
      <w:r>
        <w:rPr>
          <w:rFonts w:ascii="Montserrat Light" w:eastAsia="Batang" w:hAnsi="Montserrat Light"/>
          <w:sz w:val="22"/>
          <w:szCs w:val="22"/>
        </w:rPr>
        <w:t>l paciente, para posteriormente contar con los e</w:t>
      </w:r>
      <w:r w:rsidRPr="006F41E9">
        <w:rPr>
          <w:rFonts w:ascii="Montserrat Light" w:eastAsia="Batang" w:hAnsi="Montserrat Light"/>
          <w:sz w:val="22"/>
          <w:szCs w:val="22"/>
        </w:rPr>
        <w:t xml:space="preserve">studios de Histocompatibilidad en Banco de Sangre del </w:t>
      </w:r>
      <w:r>
        <w:rPr>
          <w:rFonts w:ascii="Montserrat Light" w:eastAsia="Batang" w:hAnsi="Montserrat Light"/>
          <w:sz w:val="22"/>
          <w:szCs w:val="22"/>
        </w:rPr>
        <w:t>Centro Médico Nacional (</w:t>
      </w:r>
      <w:r w:rsidRPr="006F41E9">
        <w:rPr>
          <w:rFonts w:ascii="Montserrat Light" w:eastAsia="Batang" w:hAnsi="Montserrat Light"/>
          <w:sz w:val="22"/>
          <w:szCs w:val="22"/>
        </w:rPr>
        <w:t>CMN</w:t>
      </w:r>
      <w:r>
        <w:rPr>
          <w:rFonts w:ascii="Montserrat Light" w:eastAsia="Batang" w:hAnsi="Montserrat Light"/>
          <w:sz w:val="22"/>
          <w:szCs w:val="22"/>
        </w:rPr>
        <w:t>)</w:t>
      </w:r>
      <w:r w:rsidRPr="006F41E9">
        <w:rPr>
          <w:rFonts w:ascii="Montserrat Light" w:eastAsia="Batang" w:hAnsi="Montserrat Light"/>
          <w:sz w:val="22"/>
          <w:szCs w:val="22"/>
        </w:rPr>
        <w:t xml:space="preserve"> Siglo XXI y La Raza.</w:t>
      </w:r>
      <w:r>
        <w:rPr>
          <w:rFonts w:ascii="Montserrat Light" w:eastAsia="Batang" w:hAnsi="Montserrat Light"/>
          <w:sz w:val="22"/>
          <w:szCs w:val="22"/>
        </w:rPr>
        <w:t xml:space="preserve"> </w:t>
      </w:r>
    </w:p>
    <w:p w14:paraId="1383F165" w14:textId="77777777" w:rsidR="00C85630" w:rsidRPr="00862553" w:rsidRDefault="00C85630" w:rsidP="00C85630">
      <w:pPr>
        <w:tabs>
          <w:tab w:val="left" w:pos="5966"/>
        </w:tabs>
        <w:spacing w:line="240" w:lineRule="atLeast"/>
        <w:jc w:val="both"/>
        <w:rPr>
          <w:rFonts w:ascii="Montserrat Light" w:eastAsia="Batang" w:hAnsi="Montserrat Light"/>
          <w:sz w:val="22"/>
          <w:szCs w:val="22"/>
        </w:rPr>
      </w:pPr>
    </w:p>
    <w:p w14:paraId="39928D70" w14:textId="750F89AF" w:rsidR="00E84379" w:rsidRPr="00862553" w:rsidRDefault="00E84379" w:rsidP="00862553">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 xml:space="preserve">Por otra parte, </w:t>
      </w:r>
      <w:r w:rsidR="00C85630">
        <w:rPr>
          <w:rFonts w:ascii="Montserrat Light" w:eastAsia="Batang" w:hAnsi="Montserrat Light"/>
          <w:sz w:val="22"/>
          <w:szCs w:val="22"/>
        </w:rPr>
        <w:t xml:space="preserve">el </w:t>
      </w:r>
      <w:r w:rsidRPr="00862553">
        <w:rPr>
          <w:rFonts w:ascii="Montserrat Light" w:eastAsia="Batang" w:hAnsi="Montserrat Light"/>
          <w:sz w:val="22"/>
          <w:szCs w:val="22"/>
        </w:rPr>
        <w:t xml:space="preserve">jefe de la </w:t>
      </w:r>
      <w:r w:rsidR="00222E58" w:rsidRPr="00862553">
        <w:rPr>
          <w:rFonts w:ascii="Montserrat Light" w:eastAsia="Batang" w:hAnsi="Montserrat Light"/>
          <w:sz w:val="22"/>
          <w:szCs w:val="22"/>
        </w:rPr>
        <w:t xml:space="preserve">División de Servicios Digitales </w:t>
      </w:r>
      <w:r w:rsidRPr="00862553">
        <w:rPr>
          <w:rFonts w:ascii="Montserrat Light" w:eastAsia="Batang" w:hAnsi="Montserrat Light"/>
          <w:sz w:val="22"/>
          <w:szCs w:val="22"/>
        </w:rPr>
        <w:t>y de Información para el Cuidado Digital de la Salud,</w:t>
      </w:r>
      <w:r w:rsidR="00C85630" w:rsidRPr="00C85630">
        <w:rPr>
          <w:rFonts w:ascii="Montserrat Light" w:eastAsia="Batang" w:hAnsi="Montserrat Light"/>
          <w:sz w:val="22"/>
          <w:szCs w:val="22"/>
        </w:rPr>
        <w:t xml:space="preserve"> </w:t>
      </w:r>
      <w:r w:rsidR="00C85630">
        <w:rPr>
          <w:rFonts w:ascii="Montserrat Light" w:eastAsia="Batang" w:hAnsi="Montserrat Light"/>
          <w:sz w:val="22"/>
          <w:szCs w:val="22"/>
        </w:rPr>
        <w:t>Isaac Mejía Montes de Oca,</w:t>
      </w:r>
      <w:r w:rsidRPr="00862553">
        <w:rPr>
          <w:rFonts w:ascii="Montserrat Light" w:eastAsia="Batang" w:hAnsi="Montserrat Light"/>
          <w:sz w:val="22"/>
          <w:szCs w:val="22"/>
        </w:rPr>
        <w:t xml:space="preserve"> </w:t>
      </w:r>
      <w:r w:rsidR="009A3077" w:rsidRPr="00862553">
        <w:rPr>
          <w:rFonts w:ascii="Montserrat Light" w:eastAsia="Batang" w:hAnsi="Montserrat Light"/>
          <w:sz w:val="22"/>
          <w:szCs w:val="22"/>
        </w:rPr>
        <w:t xml:space="preserve">informó </w:t>
      </w:r>
      <w:r w:rsidRPr="00862553">
        <w:rPr>
          <w:rFonts w:ascii="Montserrat Light" w:eastAsia="Batang" w:hAnsi="Montserrat Light"/>
          <w:sz w:val="22"/>
          <w:szCs w:val="22"/>
        </w:rPr>
        <w:t xml:space="preserve">la incorporación de </w:t>
      </w:r>
      <w:r w:rsidR="00A02AED" w:rsidRPr="00862553">
        <w:rPr>
          <w:rFonts w:ascii="Montserrat Light" w:eastAsia="Batang" w:hAnsi="Montserrat Light"/>
          <w:sz w:val="22"/>
          <w:szCs w:val="22"/>
        </w:rPr>
        <w:t>7</w:t>
      </w:r>
      <w:r w:rsidR="00F01B48">
        <w:rPr>
          <w:rFonts w:ascii="Montserrat Light" w:eastAsia="Batang" w:hAnsi="Montserrat Light"/>
          <w:sz w:val="22"/>
          <w:szCs w:val="22"/>
        </w:rPr>
        <w:t>0</w:t>
      </w:r>
      <w:r w:rsidR="00222E58" w:rsidRPr="00862553">
        <w:rPr>
          <w:rFonts w:ascii="Montserrat Light" w:eastAsia="Batang" w:hAnsi="Montserrat Light"/>
          <w:b/>
          <w:sz w:val="22"/>
          <w:szCs w:val="22"/>
        </w:rPr>
        <w:t xml:space="preserve"> </w:t>
      </w:r>
      <w:r w:rsidRPr="00862553">
        <w:rPr>
          <w:rFonts w:ascii="Montserrat Light" w:eastAsia="Batang" w:hAnsi="Montserrat Light"/>
          <w:sz w:val="22"/>
          <w:szCs w:val="22"/>
        </w:rPr>
        <w:t xml:space="preserve">personas a la plataforma de registro de pacientes y tratamientos oncológicos, </w:t>
      </w:r>
      <w:r w:rsidR="009A3077" w:rsidRPr="00862553">
        <w:rPr>
          <w:rFonts w:ascii="Montserrat Light" w:eastAsia="Batang" w:hAnsi="Montserrat Light"/>
          <w:sz w:val="22"/>
          <w:szCs w:val="22"/>
        </w:rPr>
        <w:t xml:space="preserve">para </w:t>
      </w:r>
      <w:r w:rsidR="00F01B48">
        <w:rPr>
          <w:rFonts w:ascii="Montserrat Light" w:eastAsia="Batang" w:hAnsi="Montserrat Light"/>
          <w:sz w:val="22"/>
          <w:szCs w:val="22"/>
        </w:rPr>
        <w:t xml:space="preserve">tener </w:t>
      </w:r>
      <w:r w:rsidRPr="00862553">
        <w:rPr>
          <w:rFonts w:ascii="Montserrat Light" w:eastAsia="Batang" w:hAnsi="Montserrat Light"/>
          <w:sz w:val="22"/>
          <w:szCs w:val="22"/>
        </w:rPr>
        <w:t xml:space="preserve">un total de </w:t>
      </w:r>
      <w:r w:rsidR="00A02AED" w:rsidRPr="00862553">
        <w:rPr>
          <w:rFonts w:ascii="Montserrat Light" w:eastAsia="Batang" w:hAnsi="Montserrat Light"/>
          <w:sz w:val="22"/>
          <w:szCs w:val="22"/>
        </w:rPr>
        <w:t>9</w:t>
      </w:r>
      <w:r w:rsidRPr="00862553">
        <w:rPr>
          <w:rFonts w:ascii="Montserrat Light" w:eastAsia="Batang" w:hAnsi="Montserrat Light"/>
          <w:sz w:val="22"/>
          <w:szCs w:val="22"/>
        </w:rPr>
        <w:t xml:space="preserve"> mil </w:t>
      </w:r>
      <w:r w:rsidR="00F01B48">
        <w:rPr>
          <w:rFonts w:ascii="Montserrat Light" w:eastAsia="Batang" w:hAnsi="Montserrat Light"/>
          <w:sz w:val="22"/>
          <w:szCs w:val="22"/>
        </w:rPr>
        <w:t>371</w:t>
      </w:r>
      <w:r w:rsidRPr="00862553">
        <w:rPr>
          <w:rFonts w:ascii="Montserrat Light" w:eastAsia="Batang" w:hAnsi="Montserrat Light"/>
          <w:sz w:val="22"/>
          <w:szCs w:val="22"/>
        </w:rPr>
        <w:t xml:space="preserve">, de los cuales el 40 por ciento son pediátricos y 60 adultos, </w:t>
      </w:r>
      <w:r w:rsidR="00F01B48">
        <w:rPr>
          <w:rFonts w:ascii="Montserrat Light" w:eastAsia="Batang" w:hAnsi="Montserrat Light"/>
          <w:sz w:val="22"/>
          <w:szCs w:val="22"/>
        </w:rPr>
        <w:t xml:space="preserve">los cuales </w:t>
      </w:r>
      <w:r w:rsidRPr="00862553">
        <w:rPr>
          <w:rFonts w:ascii="Montserrat Light" w:eastAsia="Batang" w:hAnsi="Montserrat Light"/>
          <w:sz w:val="22"/>
          <w:szCs w:val="22"/>
        </w:rPr>
        <w:t>son atendidos en 62 hospitales del IMSS, 15 UMAE y 47 de Segundo Nivel.</w:t>
      </w:r>
    </w:p>
    <w:p w14:paraId="4648D6F5" w14:textId="77777777" w:rsidR="00E84379" w:rsidRPr="00862553" w:rsidRDefault="00E84379" w:rsidP="00862553">
      <w:pPr>
        <w:tabs>
          <w:tab w:val="left" w:pos="5966"/>
        </w:tabs>
        <w:spacing w:line="240" w:lineRule="atLeast"/>
        <w:jc w:val="both"/>
        <w:rPr>
          <w:rFonts w:ascii="Montserrat Light" w:eastAsia="Batang" w:hAnsi="Montserrat Light"/>
          <w:sz w:val="22"/>
          <w:szCs w:val="22"/>
        </w:rPr>
      </w:pPr>
    </w:p>
    <w:p w14:paraId="0F24FDC9" w14:textId="3F49A836" w:rsidR="00CE0313" w:rsidRPr="00862553" w:rsidRDefault="00E84379" w:rsidP="00862553">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 xml:space="preserve">Durante la </w:t>
      </w:r>
      <w:r w:rsidR="00C85630">
        <w:rPr>
          <w:rFonts w:ascii="Montserrat Light" w:eastAsia="Batang" w:hAnsi="Montserrat Light"/>
          <w:sz w:val="22"/>
          <w:szCs w:val="22"/>
        </w:rPr>
        <w:t>92</w:t>
      </w:r>
      <w:r w:rsidRPr="00862553">
        <w:rPr>
          <w:rFonts w:ascii="Montserrat Light" w:eastAsia="Batang" w:hAnsi="Montserrat Light"/>
          <w:sz w:val="22"/>
          <w:szCs w:val="22"/>
        </w:rPr>
        <w:t xml:space="preserve">° reunión de trabajo, se acordó dar seguimiento </w:t>
      </w:r>
      <w:r w:rsidR="00D559B2">
        <w:rPr>
          <w:rFonts w:ascii="Montserrat Light" w:eastAsia="Batang" w:hAnsi="Montserrat Light"/>
          <w:sz w:val="22"/>
          <w:szCs w:val="22"/>
        </w:rPr>
        <w:t xml:space="preserve">a un caso específico para cita en Dermatología y a las adecuaciones del Hospital General del </w:t>
      </w:r>
      <w:r w:rsidR="00D559B2" w:rsidRPr="00862553">
        <w:rPr>
          <w:rFonts w:ascii="Montserrat Light" w:eastAsia="Batang" w:hAnsi="Montserrat Light"/>
          <w:sz w:val="22"/>
          <w:szCs w:val="22"/>
        </w:rPr>
        <w:t>CMN</w:t>
      </w:r>
      <w:r w:rsidR="00D559B2">
        <w:rPr>
          <w:rFonts w:ascii="Montserrat Light" w:eastAsia="Batang" w:hAnsi="Montserrat Light"/>
          <w:sz w:val="22"/>
          <w:szCs w:val="22"/>
        </w:rPr>
        <w:t xml:space="preserve"> La Raza en la Ciudad de México. </w:t>
      </w:r>
    </w:p>
    <w:p w14:paraId="09271048" w14:textId="77777777" w:rsidR="0024152E" w:rsidRPr="00862553" w:rsidRDefault="0024152E" w:rsidP="00862553">
      <w:pPr>
        <w:tabs>
          <w:tab w:val="left" w:pos="5966"/>
        </w:tabs>
        <w:spacing w:line="240" w:lineRule="atLeast"/>
        <w:jc w:val="both"/>
        <w:rPr>
          <w:rFonts w:ascii="Montserrat Light" w:eastAsia="Batang" w:hAnsi="Montserrat Light"/>
          <w:sz w:val="22"/>
          <w:szCs w:val="22"/>
        </w:rPr>
      </w:pPr>
    </w:p>
    <w:p w14:paraId="53C4DE61" w14:textId="40980B26" w:rsidR="008D254E" w:rsidRPr="00862553" w:rsidRDefault="00E84379" w:rsidP="00C85630">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 xml:space="preserve">Asistieron </w:t>
      </w:r>
      <w:r w:rsidR="00C85630">
        <w:rPr>
          <w:rFonts w:ascii="Montserrat Light" w:eastAsia="Batang" w:hAnsi="Montserrat Light"/>
          <w:sz w:val="22"/>
          <w:szCs w:val="22"/>
        </w:rPr>
        <w:t xml:space="preserve">por parte </w:t>
      </w:r>
      <w:r w:rsidRPr="00862553">
        <w:rPr>
          <w:rFonts w:ascii="Montserrat Light" w:eastAsia="Batang" w:hAnsi="Montserrat Light"/>
          <w:sz w:val="22"/>
          <w:szCs w:val="22"/>
        </w:rPr>
        <w:t>del IMSS</w:t>
      </w:r>
      <w:r w:rsidR="00C85630">
        <w:rPr>
          <w:rFonts w:ascii="Montserrat Light" w:eastAsia="Batang" w:hAnsi="Montserrat Light"/>
          <w:sz w:val="22"/>
          <w:szCs w:val="22"/>
        </w:rPr>
        <w:t>,</w:t>
      </w:r>
      <w:r w:rsidRPr="00862553">
        <w:rPr>
          <w:rFonts w:ascii="Montserrat Light" w:eastAsia="Batang" w:hAnsi="Montserrat Light"/>
          <w:sz w:val="22"/>
          <w:szCs w:val="22"/>
        </w:rPr>
        <w:t xml:space="preserve"> la doctora Célida Duque Molina, directora de Prestaciones Médicas; Borsalino González Andrade, director de Administración; doctor Carlos Quezada Sánchez, jefe de Oficina de Control; Marcela Velázquez Bolio, coordinadora de Operación con la Sociedad Civil y Organismos Autónomos; Fabiana Maribel Zepeda Arias, </w:t>
      </w:r>
      <w:r w:rsidRPr="00862553">
        <w:rPr>
          <w:rFonts w:ascii="Montserrat Light" w:eastAsia="Batang" w:hAnsi="Montserrat Light"/>
          <w:sz w:val="22"/>
          <w:szCs w:val="22"/>
        </w:rPr>
        <w:lastRenderedPageBreak/>
        <w:t xml:space="preserve">coordinadora Técnica de Enfermería; Jorge de Anda García, titular de la Coordinación de Control de Abasto; Karina del Rocío Sarmiento Castellanos, coordinadora Técnica de Planeación del Abasto; José Luis Velasco Ruiz, titular de la División de Supervisión y Control de Abasto; </w:t>
      </w:r>
      <w:r w:rsidR="00C85630" w:rsidRPr="00C85630">
        <w:rPr>
          <w:rFonts w:ascii="Montserrat Light" w:eastAsia="Batang" w:hAnsi="Montserrat Light"/>
          <w:sz w:val="22"/>
          <w:szCs w:val="22"/>
        </w:rPr>
        <w:t>César Adrián Pecina Ramiro</w:t>
      </w:r>
      <w:r w:rsidR="00C85630">
        <w:rPr>
          <w:rFonts w:ascii="Montserrat Light" w:eastAsia="Batang" w:hAnsi="Montserrat Light"/>
          <w:sz w:val="22"/>
          <w:szCs w:val="22"/>
        </w:rPr>
        <w:t>, j</w:t>
      </w:r>
      <w:r w:rsidR="00C85630" w:rsidRPr="00C85630">
        <w:rPr>
          <w:rFonts w:ascii="Montserrat Light" w:eastAsia="Batang" w:hAnsi="Montserrat Light"/>
          <w:sz w:val="22"/>
          <w:szCs w:val="22"/>
        </w:rPr>
        <w:t>efe de Área de la División de Supervisión y</w:t>
      </w:r>
      <w:r w:rsidR="00C85630">
        <w:rPr>
          <w:rFonts w:ascii="Montserrat Light" w:eastAsia="Batang" w:hAnsi="Montserrat Light"/>
          <w:sz w:val="22"/>
          <w:szCs w:val="22"/>
        </w:rPr>
        <w:t xml:space="preserve"> </w:t>
      </w:r>
      <w:r w:rsidR="00C85630" w:rsidRPr="00C85630">
        <w:rPr>
          <w:rFonts w:ascii="Montserrat Light" w:eastAsia="Batang" w:hAnsi="Montserrat Light"/>
          <w:sz w:val="22"/>
          <w:szCs w:val="22"/>
        </w:rPr>
        <w:t>Control de Abasto</w:t>
      </w:r>
      <w:r w:rsidR="00C85630">
        <w:rPr>
          <w:rFonts w:ascii="Montserrat Light" w:eastAsia="Batang" w:hAnsi="Montserrat Light"/>
          <w:sz w:val="22"/>
          <w:szCs w:val="22"/>
        </w:rPr>
        <w:t xml:space="preserve">; </w:t>
      </w:r>
      <w:r w:rsidRPr="00862553">
        <w:rPr>
          <w:rFonts w:ascii="Montserrat Light" w:eastAsia="Batang" w:hAnsi="Montserrat Light"/>
          <w:sz w:val="22"/>
          <w:szCs w:val="22"/>
        </w:rPr>
        <w:t>Óscar Reyes Miguel, coordinador de Servicios Digitales y de Información para la Salud y Administrativos.</w:t>
      </w:r>
    </w:p>
    <w:p w14:paraId="454C8901" w14:textId="77777777" w:rsidR="008D254E" w:rsidRPr="00862553" w:rsidRDefault="008D254E" w:rsidP="00862553">
      <w:pPr>
        <w:tabs>
          <w:tab w:val="left" w:pos="5966"/>
        </w:tabs>
        <w:spacing w:line="240" w:lineRule="atLeast"/>
        <w:jc w:val="both"/>
        <w:rPr>
          <w:rFonts w:ascii="Montserrat Light" w:eastAsia="Batang" w:hAnsi="Montserrat Light"/>
          <w:sz w:val="22"/>
          <w:szCs w:val="22"/>
        </w:rPr>
      </w:pPr>
    </w:p>
    <w:p w14:paraId="76C5C8E5" w14:textId="21CCF1EC" w:rsidR="00E84379" w:rsidRPr="00862553" w:rsidRDefault="00E84379" w:rsidP="00862553">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 xml:space="preserve">Además, Iaso Ponce de León González, jefe de División de Seguimiento con la Sociedad Civil; Shadai Sánchez Osorio, coordinador de Contabilidad y Trámite de Erogaciones; Mauricio José González Almeida, encargado del Despacho de la División de Trámite de Erogaciones; José Antonio Villagrana Rebollar, coordinación de Contabilidad y Trámite de Erogaciones; Miguel Ángel López Díaz, de la división de Trámite de Erogaciones; doctora Rocío Cárdenas Navarrete, directora del Hospital de Pediatría del </w:t>
      </w:r>
      <w:r w:rsidR="00D559B2">
        <w:rPr>
          <w:rFonts w:ascii="Montserrat Light" w:eastAsia="Batang" w:hAnsi="Montserrat Light"/>
          <w:sz w:val="22"/>
          <w:szCs w:val="22"/>
        </w:rPr>
        <w:t xml:space="preserve">CMN </w:t>
      </w:r>
      <w:r w:rsidRPr="00862553">
        <w:rPr>
          <w:rFonts w:ascii="Montserrat Light" w:eastAsia="Batang" w:hAnsi="Montserrat Light"/>
          <w:sz w:val="22"/>
          <w:szCs w:val="22"/>
        </w:rPr>
        <w:t xml:space="preserve">Siglo XXI; Graciela Martínez Velasco, directora de Enfermería del Hospital de Pediatría CMN Siglo XXI; </w:t>
      </w:r>
      <w:r w:rsidR="00C85630">
        <w:rPr>
          <w:rFonts w:ascii="Montserrat Light" w:eastAsia="Batang" w:hAnsi="Montserrat Light"/>
          <w:sz w:val="22"/>
          <w:szCs w:val="22"/>
        </w:rPr>
        <w:t xml:space="preserve">doctor </w:t>
      </w:r>
      <w:r w:rsidR="00C85630" w:rsidRPr="00C85630">
        <w:rPr>
          <w:rFonts w:ascii="Montserrat Light" w:eastAsia="Batang" w:hAnsi="Montserrat Light"/>
          <w:sz w:val="22"/>
          <w:szCs w:val="22"/>
        </w:rPr>
        <w:t>Jesús Lagunas Muñoz</w:t>
      </w:r>
      <w:r w:rsidR="00C85630">
        <w:rPr>
          <w:rFonts w:ascii="Montserrat Light" w:eastAsia="Batang" w:hAnsi="Montserrat Light"/>
          <w:sz w:val="22"/>
          <w:szCs w:val="22"/>
        </w:rPr>
        <w:t>, d</w:t>
      </w:r>
      <w:r w:rsidR="00C85630" w:rsidRPr="00C85630">
        <w:rPr>
          <w:rFonts w:ascii="Montserrat Light" w:eastAsia="Batang" w:hAnsi="Montserrat Light"/>
          <w:sz w:val="22"/>
          <w:szCs w:val="22"/>
        </w:rPr>
        <w:t xml:space="preserve">irector </w:t>
      </w:r>
      <w:r w:rsidR="00C85630">
        <w:rPr>
          <w:rFonts w:ascii="Montserrat Light" w:eastAsia="Batang" w:hAnsi="Montserrat Light"/>
          <w:sz w:val="22"/>
          <w:szCs w:val="22"/>
        </w:rPr>
        <w:t>m</w:t>
      </w:r>
      <w:r w:rsidR="00C85630" w:rsidRPr="00C85630">
        <w:rPr>
          <w:rFonts w:ascii="Montserrat Light" w:eastAsia="Batang" w:hAnsi="Montserrat Light"/>
          <w:sz w:val="22"/>
          <w:szCs w:val="22"/>
        </w:rPr>
        <w:t>édico del Hospital General CMN</w:t>
      </w:r>
      <w:r w:rsidR="00C85630">
        <w:rPr>
          <w:rFonts w:ascii="Montserrat Light" w:eastAsia="Batang" w:hAnsi="Montserrat Light"/>
          <w:sz w:val="22"/>
          <w:szCs w:val="22"/>
        </w:rPr>
        <w:t xml:space="preserve"> </w:t>
      </w:r>
      <w:r w:rsidR="00C85630" w:rsidRPr="00C85630">
        <w:rPr>
          <w:rFonts w:ascii="Montserrat Light" w:eastAsia="Batang" w:hAnsi="Montserrat Light"/>
          <w:sz w:val="22"/>
          <w:szCs w:val="22"/>
        </w:rPr>
        <w:t>La Raza</w:t>
      </w:r>
      <w:r w:rsidR="00C85630">
        <w:rPr>
          <w:rFonts w:ascii="Montserrat Light" w:eastAsia="Batang" w:hAnsi="Montserrat Light"/>
          <w:sz w:val="22"/>
          <w:szCs w:val="22"/>
        </w:rPr>
        <w:t xml:space="preserve">; </w:t>
      </w:r>
      <w:r w:rsidR="00C85630" w:rsidRPr="00C85630">
        <w:rPr>
          <w:rFonts w:ascii="Montserrat Light" w:eastAsia="Batang" w:hAnsi="Montserrat Light"/>
          <w:sz w:val="22"/>
          <w:szCs w:val="22"/>
        </w:rPr>
        <w:t>Gerardo Campuzano Lujano</w:t>
      </w:r>
      <w:r w:rsidR="00C85630">
        <w:rPr>
          <w:rFonts w:ascii="Montserrat Light" w:eastAsia="Batang" w:hAnsi="Montserrat Light"/>
          <w:sz w:val="22"/>
          <w:szCs w:val="22"/>
        </w:rPr>
        <w:t>, del</w:t>
      </w:r>
      <w:r w:rsidR="00C85630" w:rsidRPr="00C85630">
        <w:rPr>
          <w:rFonts w:ascii="Montserrat Light" w:eastAsia="Batang" w:hAnsi="Montserrat Light"/>
          <w:sz w:val="22"/>
          <w:szCs w:val="22"/>
        </w:rPr>
        <w:t xml:space="preserve"> Hospital General CMN La Raza</w:t>
      </w:r>
      <w:r w:rsidR="00C85630">
        <w:rPr>
          <w:rFonts w:ascii="Montserrat Light" w:eastAsia="Batang" w:hAnsi="Montserrat Light"/>
          <w:sz w:val="22"/>
          <w:szCs w:val="22"/>
        </w:rPr>
        <w:t xml:space="preserve">; </w:t>
      </w:r>
      <w:r w:rsidRPr="00862553">
        <w:rPr>
          <w:rFonts w:ascii="Montserrat Light" w:eastAsia="Batang" w:hAnsi="Montserrat Light"/>
          <w:sz w:val="22"/>
          <w:szCs w:val="22"/>
        </w:rPr>
        <w:t xml:space="preserve">y autoridades de las Oficinas de Representación de Aguascalientes, Baja California, Chihuahua, Tamaulipas, San Luis Potosí, Sinaloa, Veracruz Sur, Quintana Roo y Yucatán, del Hospital General de Zona con Medicina Familiar (HGZ/MF) No. 1 de San Luis Potosí, y de los Hospitales de Especialidades de Yucatán, y Pediatría de Puebla.  </w:t>
      </w:r>
    </w:p>
    <w:p w14:paraId="1CB8F460" w14:textId="77777777" w:rsidR="00E84379" w:rsidRPr="00862553" w:rsidRDefault="00E84379" w:rsidP="00862553">
      <w:pPr>
        <w:tabs>
          <w:tab w:val="left" w:pos="5966"/>
        </w:tabs>
        <w:spacing w:line="240" w:lineRule="atLeast"/>
        <w:jc w:val="both"/>
        <w:rPr>
          <w:rFonts w:ascii="Montserrat Light" w:eastAsia="Batang" w:hAnsi="Montserrat Light"/>
          <w:sz w:val="22"/>
          <w:szCs w:val="22"/>
        </w:rPr>
      </w:pPr>
    </w:p>
    <w:p w14:paraId="7E83D206" w14:textId="6D5DF447" w:rsidR="00E84379" w:rsidRPr="00862553" w:rsidRDefault="00E84379" w:rsidP="00862553">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Por parte de padres de pacientes pediátricos oncológicos, estuvieron las señoras Dulce, María, Adriana,</w:t>
      </w:r>
      <w:r w:rsidR="00452E5E" w:rsidRPr="00862553">
        <w:rPr>
          <w:rFonts w:ascii="Montserrat Light" w:eastAsia="Batang" w:hAnsi="Montserrat Light"/>
          <w:sz w:val="22"/>
          <w:szCs w:val="22"/>
        </w:rPr>
        <w:t xml:space="preserve"> </w:t>
      </w:r>
      <w:r w:rsidRPr="00862553">
        <w:rPr>
          <w:rFonts w:ascii="Montserrat Light" w:eastAsia="Batang" w:hAnsi="Montserrat Light"/>
          <w:sz w:val="22"/>
          <w:szCs w:val="22"/>
        </w:rPr>
        <w:t xml:space="preserve">Alma, Ana, </w:t>
      </w:r>
      <w:r w:rsidR="006944BA" w:rsidRPr="00862553">
        <w:rPr>
          <w:rFonts w:ascii="Montserrat Light" w:eastAsia="Batang" w:hAnsi="Montserrat Light"/>
          <w:sz w:val="22"/>
          <w:szCs w:val="22"/>
        </w:rPr>
        <w:t xml:space="preserve">Anabel, </w:t>
      </w:r>
      <w:r w:rsidRPr="00862553">
        <w:rPr>
          <w:rFonts w:ascii="Montserrat Light" w:eastAsia="Batang" w:hAnsi="Montserrat Light"/>
          <w:sz w:val="22"/>
          <w:szCs w:val="22"/>
        </w:rPr>
        <w:t xml:space="preserve">Anabelle, </w:t>
      </w:r>
      <w:r w:rsidR="00C85630">
        <w:rPr>
          <w:rFonts w:ascii="Montserrat Light" w:eastAsia="Batang" w:hAnsi="Montserrat Light"/>
          <w:sz w:val="22"/>
          <w:szCs w:val="22"/>
        </w:rPr>
        <w:t xml:space="preserve">Araceli, Blanca Elguera, Blanca Zaragoza, </w:t>
      </w:r>
      <w:r w:rsidR="006944BA" w:rsidRPr="00862553">
        <w:rPr>
          <w:rFonts w:ascii="Montserrat Light" w:eastAsia="Batang" w:hAnsi="Montserrat Light"/>
          <w:sz w:val="22"/>
          <w:szCs w:val="22"/>
        </w:rPr>
        <w:t xml:space="preserve">Citlaly, </w:t>
      </w:r>
      <w:r w:rsidR="00C85630">
        <w:rPr>
          <w:rFonts w:ascii="Montserrat Light" w:eastAsia="Batang" w:hAnsi="Montserrat Light"/>
          <w:sz w:val="22"/>
          <w:szCs w:val="22"/>
        </w:rPr>
        <w:t xml:space="preserve">Consuelo, </w:t>
      </w:r>
      <w:r w:rsidRPr="00862553">
        <w:rPr>
          <w:rFonts w:ascii="Montserrat Light" w:eastAsia="Batang" w:hAnsi="Montserrat Light"/>
          <w:sz w:val="22"/>
          <w:szCs w:val="22"/>
        </w:rPr>
        <w:t xml:space="preserve">Cruz, Deysi, </w:t>
      </w:r>
      <w:r w:rsidR="00C85630">
        <w:rPr>
          <w:rFonts w:ascii="Montserrat Light" w:eastAsia="Batang" w:hAnsi="Montserrat Light"/>
          <w:sz w:val="22"/>
          <w:szCs w:val="22"/>
        </w:rPr>
        <w:t xml:space="preserve">Erika, Hilda, Jessica, Kate, </w:t>
      </w:r>
      <w:r w:rsidRPr="00862553">
        <w:rPr>
          <w:rFonts w:ascii="Montserrat Light" w:eastAsia="Batang" w:hAnsi="Montserrat Light"/>
          <w:sz w:val="22"/>
          <w:szCs w:val="22"/>
        </w:rPr>
        <w:t xml:space="preserve">Kimberly, Lidia, </w:t>
      </w:r>
      <w:r w:rsidR="00C85630">
        <w:rPr>
          <w:rFonts w:ascii="Montserrat Light" w:eastAsia="Batang" w:hAnsi="Montserrat Light"/>
          <w:sz w:val="22"/>
          <w:szCs w:val="22"/>
        </w:rPr>
        <w:t xml:space="preserve">Luz, </w:t>
      </w:r>
      <w:r w:rsidRPr="00862553">
        <w:rPr>
          <w:rFonts w:ascii="Montserrat Light" w:eastAsia="Batang" w:hAnsi="Montserrat Light"/>
          <w:sz w:val="22"/>
          <w:szCs w:val="22"/>
        </w:rPr>
        <w:t xml:space="preserve">María </w:t>
      </w:r>
      <w:r w:rsidR="00C85630">
        <w:rPr>
          <w:rFonts w:ascii="Montserrat Light" w:eastAsia="Batang" w:hAnsi="Montserrat Light"/>
          <w:sz w:val="22"/>
          <w:szCs w:val="22"/>
        </w:rPr>
        <w:t xml:space="preserve">Brena, </w:t>
      </w:r>
      <w:r w:rsidR="00452E5E" w:rsidRPr="00862553">
        <w:rPr>
          <w:rFonts w:ascii="Montserrat Light" w:eastAsia="Batang" w:hAnsi="Montserrat Light"/>
          <w:sz w:val="22"/>
          <w:szCs w:val="22"/>
        </w:rPr>
        <w:t xml:space="preserve">María </w:t>
      </w:r>
      <w:r w:rsidRPr="00862553">
        <w:rPr>
          <w:rFonts w:ascii="Montserrat Light" w:eastAsia="Batang" w:hAnsi="Montserrat Light"/>
          <w:sz w:val="22"/>
          <w:szCs w:val="22"/>
        </w:rPr>
        <w:t xml:space="preserve">Elena, María </w:t>
      </w:r>
      <w:r w:rsidR="00C85630">
        <w:rPr>
          <w:rFonts w:ascii="Montserrat Light" w:eastAsia="Batang" w:hAnsi="Montserrat Light"/>
          <w:sz w:val="22"/>
          <w:szCs w:val="22"/>
        </w:rPr>
        <w:t xml:space="preserve">Guadalupe, </w:t>
      </w:r>
      <w:r w:rsidRPr="00862553">
        <w:rPr>
          <w:rFonts w:ascii="Montserrat Light" w:eastAsia="Batang" w:hAnsi="Montserrat Light"/>
          <w:sz w:val="22"/>
          <w:szCs w:val="22"/>
        </w:rPr>
        <w:t xml:space="preserve">Marisela, Mónica, </w:t>
      </w:r>
      <w:r w:rsidR="00895A4F" w:rsidRPr="00862553">
        <w:rPr>
          <w:rFonts w:ascii="Montserrat Light" w:eastAsia="Batang" w:hAnsi="Montserrat Light"/>
          <w:sz w:val="22"/>
          <w:szCs w:val="22"/>
        </w:rPr>
        <w:t xml:space="preserve">Nereyda, </w:t>
      </w:r>
      <w:r w:rsidR="00C85630">
        <w:rPr>
          <w:rFonts w:ascii="Montserrat Light" w:eastAsia="Batang" w:hAnsi="Montserrat Light"/>
          <w:sz w:val="22"/>
          <w:szCs w:val="22"/>
        </w:rPr>
        <w:t xml:space="preserve">Perla, </w:t>
      </w:r>
      <w:r w:rsidRPr="00862553">
        <w:rPr>
          <w:rFonts w:ascii="Montserrat Light" w:eastAsia="Batang" w:hAnsi="Montserrat Light"/>
          <w:sz w:val="22"/>
          <w:szCs w:val="22"/>
        </w:rPr>
        <w:t xml:space="preserve">Raquel, Rebeca, </w:t>
      </w:r>
      <w:r w:rsidR="00C85630">
        <w:rPr>
          <w:rFonts w:ascii="Montserrat Light" w:eastAsia="Batang" w:hAnsi="Montserrat Light"/>
          <w:sz w:val="22"/>
          <w:szCs w:val="22"/>
        </w:rPr>
        <w:t xml:space="preserve">Rocío, Sonia Tania, Teresa y </w:t>
      </w:r>
      <w:r w:rsidR="00452E5E" w:rsidRPr="00862553">
        <w:rPr>
          <w:rFonts w:ascii="Montserrat Light" w:eastAsia="Batang" w:hAnsi="Montserrat Light"/>
          <w:sz w:val="22"/>
          <w:szCs w:val="22"/>
        </w:rPr>
        <w:t>Yolanda</w:t>
      </w:r>
      <w:r w:rsidRPr="00862553">
        <w:rPr>
          <w:rFonts w:ascii="Montserrat Light" w:eastAsia="Batang" w:hAnsi="Montserrat Light"/>
          <w:sz w:val="22"/>
          <w:szCs w:val="22"/>
        </w:rPr>
        <w:t xml:space="preserve">; </w:t>
      </w:r>
      <w:r w:rsidR="00C85630">
        <w:rPr>
          <w:rFonts w:ascii="Montserrat Light" w:eastAsia="Batang" w:hAnsi="Montserrat Light"/>
          <w:sz w:val="22"/>
          <w:szCs w:val="22"/>
        </w:rPr>
        <w:t xml:space="preserve">y los señores Mario, Elías, Joaquín </w:t>
      </w:r>
      <w:r w:rsidR="006944BA" w:rsidRPr="00862553">
        <w:rPr>
          <w:rFonts w:ascii="Montserrat Light" w:eastAsia="Batang" w:hAnsi="Montserrat Light"/>
          <w:sz w:val="22"/>
          <w:szCs w:val="22"/>
        </w:rPr>
        <w:t xml:space="preserve">y </w:t>
      </w:r>
      <w:r w:rsidRPr="00862553">
        <w:rPr>
          <w:rFonts w:ascii="Montserrat Light" w:eastAsia="Batang" w:hAnsi="Montserrat Light"/>
          <w:sz w:val="22"/>
          <w:szCs w:val="22"/>
        </w:rPr>
        <w:t xml:space="preserve">Rafael.  </w:t>
      </w:r>
    </w:p>
    <w:p w14:paraId="6CBEC29F" w14:textId="77777777" w:rsidR="00854E39" w:rsidRDefault="00854E39" w:rsidP="00854E39">
      <w:pPr>
        <w:jc w:val="both"/>
        <w:rPr>
          <w:rFonts w:ascii="Montserrat Light" w:eastAsia="MS Mincho" w:hAnsi="Montserrat Light" w:cs="Arial"/>
          <w:bCs/>
        </w:rPr>
      </w:pPr>
    </w:p>
    <w:p w14:paraId="7E6AB2A7" w14:textId="1808B2EC" w:rsidR="0085739C" w:rsidRPr="00CE083C" w:rsidRDefault="00CE083C" w:rsidP="00854E39">
      <w:pPr>
        <w:jc w:val="center"/>
      </w:pPr>
      <w:r w:rsidRPr="00874D53">
        <w:rPr>
          <w:rFonts w:ascii="Montserrat Light" w:eastAsia="Batang" w:hAnsi="Montserrat Light" w:cs="Arial"/>
          <w:b/>
        </w:rPr>
        <w:t>---o0o---</w:t>
      </w:r>
    </w:p>
    <w:sectPr w:rsidR="0085739C" w:rsidRPr="00CE083C"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6252" w14:textId="77777777" w:rsidR="00D007F9" w:rsidRDefault="00D007F9" w:rsidP="00984A99">
      <w:r>
        <w:separator/>
      </w:r>
    </w:p>
  </w:endnote>
  <w:endnote w:type="continuationSeparator" w:id="0">
    <w:p w14:paraId="2FF2080C" w14:textId="77777777" w:rsidR="00D007F9" w:rsidRDefault="00D007F9"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Arial"/>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3107" w14:textId="77777777" w:rsidR="00D007F9" w:rsidRDefault="00D007F9" w:rsidP="00984A99">
      <w:r>
        <w:separator/>
      </w:r>
    </w:p>
  </w:footnote>
  <w:footnote w:type="continuationSeparator" w:id="0">
    <w:p w14:paraId="15628D65" w14:textId="77777777" w:rsidR="00D007F9" w:rsidRDefault="00D007F9"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27B205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120DF"/>
    <w:rsid w:val="00025794"/>
    <w:rsid w:val="000547A7"/>
    <w:rsid w:val="00073407"/>
    <w:rsid w:val="00092D3E"/>
    <w:rsid w:val="000A1F59"/>
    <w:rsid w:val="000D31E3"/>
    <w:rsid w:val="000D7830"/>
    <w:rsid w:val="000F6D75"/>
    <w:rsid w:val="00101B9E"/>
    <w:rsid w:val="00116297"/>
    <w:rsid w:val="00117072"/>
    <w:rsid w:val="00134167"/>
    <w:rsid w:val="00136980"/>
    <w:rsid w:val="00161B35"/>
    <w:rsid w:val="00170F07"/>
    <w:rsid w:val="00173F73"/>
    <w:rsid w:val="0017773D"/>
    <w:rsid w:val="001B06E8"/>
    <w:rsid w:val="001C3BA0"/>
    <w:rsid w:val="001D45E6"/>
    <w:rsid w:val="00201CC3"/>
    <w:rsid w:val="002022BC"/>
    <w:rsid w:val="00212B06"/>
    <w:rsid w:val="00213C3B"/>
    <w:rsid w:val="00222E58"/>
    <w:rsid w:val="002344EC"/>
    <w:rsid w:val="0024152E"/>
    <w:rsid w:val="00253115"/>
    <w:rsid w:val="002A5A09"/>
    <w:rsid w:val="002D09B9"/>
    <w:rsid w:val="00301A0E"/>
    <w:rsid w:val="00313CCC"/>
    <w:rsid w:val="00315AAC"/>
    <w:rsid w:val="00323BD2"/>
    <w:rsid w:val="003309BE"/>
    <w:rsid w:val="00365F3B"/>
    <w:rsid w:val="003663A3"/>
    <w:rsid w:val="00392C2D"/>
    <w:rsid w:val="003A7187"/>
    <w:rsid w:val="003C5E2C"/>
    <w:rsid w:val="003D5417"/>
    <w:rsid w:val="003D5F8F"/>
    <w:rsid w:val="003E7ABB"/>
    <w:rsid w:val="003F3DAE"/>
    <w:rsid w:val="003F50AB"/>
    <w:rsid w:val="003F7AD1"/>
    <w:rsid w:val="00404DBC"/>
    <w:rsid w:val="00413094"/>
    <w:rsid w:val="0041490E"/>
    <w:rsid w:val="00420FF2"/>
    <w:rsid w:val="00421AC3"/>
    <w:rsid w:val="00436CB4"/>
    <w:rsid w:val="00447ADC"/>
    <w:rsid w:val="00452E5E"/>
    <w:rsid w:val="004549A7"/>
    <w:rsid w:val="00467062"/>
    <w:rsid w:val="00480944"/>
    <w:rsid w:val="00492F1E"/>
    <w:rsid w:val="004A4328"/>
    <w:rsid w:val="004C096E"/>
    <w:rsid w:val="004F6150"/>
    <w:rsid w:val="005007CC"/>
    <w:rsid w:val="00520381"/>
    <w:rsid w:val="00531ABB"/>
    <w:rsid w:val="00552D7F"/>
    <w:rsid w:val="0056489B"/>
    <w:rsid w:val="00570363"/>
    <w:rsid w:val="005832DF"/>
    <w:rsid w:val="005950B0"/>
    <w:rsid w:val="005A0D54"/>
    <w:rsid w:val="005D2364"/>
    <w:rsid w:val="005F5EF9"/>
    <w:rsid w:val="005F6742"/>
    <w:rsid w:val="005F7946"/>
    <w:rsid w:val="00606BA6"/>
    <w:rsid w:val="00620721"/>
    <w:rsid w:val="0062400C"/>
    <w:rsid w:val="00647737"/>
    <w:rsid w:val="00670A4E"/>
    <w:rsid w:val="006922A2"/>
    <w:rsid w:val="006944BA"/>
    <w:rsid w:val="006A7A6D"/>
    <w:rsid w:val="006C1856"/>
    <w:rsid w:val="006C2855"/>
    <w:rsid w:val="006D1CA2"/>
    <w:rsid w:val="006F41E9"/>
    <w:rsid w:val="00700D78"/>
    <w:rsid w:val="00706951"/>
    <w:rsid w:val="00706B00"/>
    <w:rsid w:val="00740508"/>
    <w:rsid w:val="00740C39"/>
    <w:rsid w:val="007539B2"/>
    <w:rsid w:val="00753E78"/>
    <w:rsid w:val="0076798C"/>
    <w:rsid w:val="007734B4"/>
    <w:rsid w:val="00780738"/>
    <w:rsid w:val="007A5C1B"/>
    <w:rsid w:val="007B3E21"/>
    <w:rsid w:val="007C0A97"/>
    <w:rsid w:val="007D7EC0"/>
    <w:rsid w:val="007F3293"/>
    <w:rsid w:val="00833F55"/>
    <w:rsid w:val="00843E78"/>
    <w:rsid w:val="00850A0D"/>
    <w:rsid w:val="00854545"/>
    <w:rsid w:val="00854E39"/>
    <w:rsid w:val="0085739C"/>
    <w:rsid w:val="00862553"/>
    <w:rsid w:val="00895A4F"/>
    <w:rsid w:val="00896A32"/>
    <w:rsid w:val="008A5F8D"/>
    <w:rsid w:val="008B0930"/>
    <w:rsid w:val="008B35F2"/>
    <w:rsid w:val="008C0E11"/>
    <w:rsid w:val="008D05A4"/>
    <w:rsid w:val="008D1BBB"/>
    <w:rsid w:val="008D254E"/>
    <w:rsid w:val="009046C7"/>
    <w:rsid w:val="009075A9"/>
    <w:rsid w:val="00911725"/>
    <w:rsid w:val="009134E7"/>
    <w:rsid w:val="009165F5"/>
    <w:rsid w:val="00934404"/>
    <w:rsid w:val="00942F93"/>
    <w:rsid w:val="00957F1D"/>
    <w:rsid w:val="00974D7C"/>
    <w:rsid w:val="00976C62"/>
    <w:rsid w:val="00976F6C"/>
    <w:rsid w:val="00980437"/>
    <w:rsid w:val="0098372D"/>
    <w:rsid w:val="009842BE"/>
    <w:rsid w:val="00984A99"/>
    <w:rsid w:val="009A2B42"/>
    <w:rsid w:val="009A2EF7"/>
    <w:rsid w:val="009A3077"/>
    <w:rsid w:val="009C5B21"/>
    <w:rsid w:val="009D0F24"/>
    <w:rsid w:val="009D4068"/>
    <w:rsid w:val="009F1919"/>
    <w:rsid w:val="009F7EDC"/>
    <w:rsid w:val="00A002DA"/>
    <w:rsid w:val="00A02AED"/>
    <w:rsid w:val="00A24B0C"/>
    <w:rsid w:val="00A3322D"/>
    <w:rsid w:val="00A36835"/>
    <w:rsid w:val="00A42DA2"/>
    <w:rsid w:val="00A46CAC"/>
    <w:rsid w:val="00A52A2C"/>
    <w:rsid w:val="00A564C4"/>
    <w:rsid w:val="00A6652A"/>
    <w:rsid w:val="00A9235A"/>
    <w:rsid w:val="00AA5FB8"/>
    <w:rsid w:val="00AB43BB"/>
    <w:rsid w:val="00AD2EFA"/>
    <w:rsid w:val="00AD3302"/>
    <w:rsid w:val="00AF2C15"/>
    <w:rsid w:val="00AF3D90"/>
    <w:rsid w:val="00B02A37"/>
    <w:rsid w:val="00B21DE2"/>
    <w:rsid w:val="00B23C98"/>
    <w:rsid w:val="00B26078"/>
    <w:rsid w:val="00B53B8C"/>
    <w:rsid w:val="00B63E8F"/>
    <w:rsid w:val="00B7767C"/>
    <w:rsid w:val="00B846C5"/>
    <w:rsid w:val="00B96FEA"/>
    <w:rsid w:val="00BA322B"/>
    <w:rsid w:val="00BA3537"/>
    <w:rsid w:val="00BA6CB5"/>
    <w:rsid w:val="00BC56CC"/>
    <w:rsid w:val="00BD6D40"/>
    <w:rsid w:val="00BE7230"/>
    <w:rsid w:val="00BF1BF1"/>
    <w:rsid w:val="00C0036F"/>
    <w:rsid w:val="00C02B9D"/>
    <w:rsid w:val="00C05667"/>
    <w:rsid w:val="00C240CC"/>
    <w:rsid w:val="00C73CDE"/>
    <w:rsid w:val="00C814E1"/>
    <w:rsid w:val="00C838AD"/>
    <w:rsid w:val="00C85630"/>
    <w:rsid w:val="00C96A31"/>
    <w:rsid w:val="00CA14A6"/>
    <w:rsid w:val="00CB2C39"/>
    <w:rsid w:val="00CC1EB4"/>
    <w:rsid w:val="00CE0313"/>
    <w:rsid w:val="00CE083C"/>
    <w:rsid w:val="00CE76E2"/>
    <w:rsid w:val="00CF3B6D"/>
    <w:rsid w:val="00D007F9"/>
    <w:rsid w:val="00D11840"/>
    <w:rsid w:val="00D24BEB"/>
    <w:rsid w:val="00D44587"/>
    <w:rsid w:val="00D559B2"/>
    <w:rsid w:val="00D758F6"/>
    <w:rsid w:val="00DB2515"/>
    <w:rsid w:val="00DB75A7"/>
    <w:rsid w:val="00DC24D3"/>
    <w:rsid w:val="00DD161D"/>
    <w:rsid w:val="00DD2F9F"/>
    <w:rsid w:val="00DE571C"/>
    <w:rsid w:val="00E0331B"/>
    <w:rsid w:val="00E034C4"/>
    <w:rsid w:val="00E16AFE"/>
    <w:rsid w:val="00E17316"/>
    <w:rsid w:val="00E2177E"/>
    <w:rsid w:val="00E30333"/>
    <w:rsid w:val="00E31798"/>
    <w:rsid w:val="00E40851"/>
    <w:rsid w:val="00E45EA7"/>
    <w:rsid w:val="00E53148"/>
    <w:rsid w:val="00E5340A"/>
    <w:rsid w:val="00E56360"/>
    <w:rsid w:val="00E84379"/>
    <w:rsid w:val="00E87CC7"/>
    <w:rsid w:val="00E93A57"/>
    <w:rsid w:val="00EA1E1B"/>
    <w:rsid w:val="00EA7919"/>
    <w:rsid w:val="00EB3F24"/>
    <w:rsid w:val="00EC4EF1"/>
    <w:rsid w:val="00EC5A78"/>
    <w:rsid w:val="00ED190E"/>
    <w:rsid w:val="00ED264E"/>
    <w:rsid w:val="00ED3A68"/>
    <w:rsid w:val="00F01B48"/>
    <w:rsid w:val="00F02900"/>
    <w:rsid w:val="00F0739D"/>
    <w:rsid w:val="00F2054E"/>
    <w:rsid w:val="00F2342F"/>
    <w:rsid w:val="00F3368A"/>
    <w:rsid w:val="00F44F3C"/>
    <w:rsid w:val="00F6777B"/>
    <w:rsid w:val="00F70072"/>
    <w:rsid w:val="00F84100"/>
    <w:rsid w:val="00F962FC"/>
    <w:rsid w:val="00FA45D3"/>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279F02"/>
  <w15:docId w15:val="{AE2751EF-AD92-4738-828C-62692FEA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F2AAB39-7C8C-47E1-BA41-D9C7608C97A0}">
  <ds:schemaRefs>
    <ds:schemaRef ds:uri="http://schemas.openxmlformats.org/officeDocument/2006/bibliography"/>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6139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2022-06-16T15:50:00Z</dcterms:created>
  <dcterms:modified xsi:type="dcterms:W3CDTF">2022-06-16T15:50:00Z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