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4260EFCE" w:rsidR="00234A78" w:rsidRPr="00306170" w:rsidRDefault="00551543" w:rsidP="00AC1B33">
      <w:pPr>
        <w:pStyle w:val="Prrafodelista"/>
      </w:pPr>
      <w:bookmarkStart w:id="0" w:name="_GoBack"/>
      <w:bookmarkEnd w:id="0"/>
      <w:r>
        <w:t xml:space="preserve">Ciudad de México, </w:t>
      </w:r>
      <w:r w:rsidR="00B21E85">
        <w:t>lunes 14 de</w:t>
      </w:r>
      <w:r w:rsidR="002B3287">
        <w:t xml:space="preserve"> marzo</w:t>
      </w:r>
      <w:r>
        <w:t xml:space="preserve"> </w:t>
      </w:r>
      <w:r w:rsidR="00306170" w:rsidRPr="00306170">
        <w:t>de 2022</w:t>
      </w:r>
    </w:p>
    <w:p w14:paraId="260FE682" w14:textId="75F7B662" w:rsidR="00306170" w:rsidRPr="000638B4" w:rsidRDefault="00306170" w:rsidP="00306170">
      <w:pPr>
        <w:spacing w:after="0" w:line="240" w:lineRule="atLeast"/>
        <w:jc w:val="right"/>
        <w:rPr>
          <w:color w:val="000000"/>
          <w:sz w:val="24"/>
        </w:rPr>
      </w:pPr>
      <w:r w:rsidRPr="000638B4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B21E85">
        <w:rPr>
          <w:rFonts w:ascii="Montserrat Light" w:hAnsi="Montserrat Light"/>
          <w:color w:val="000000"/>
          <w:sz w:val="24"/>
          <w:lang w:val="es-ES"/>
        </w:rPr>
        <w:t>126</w:t>
      </w:r>
      <w:r w:rsidRPr="000638B4">
        <w:rPr>
          <w:rFonts w:ascii="Montserrat Light" w:hAnsi="Montserrat Light"/>
          <w:color w:val="000000"/>
          <w:sz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190025BD" w14:textId="77777777" w:rsidR="002B3287" w:rsidRPr="002B3287" w:rsidRDefault="002B3287" w:rsidP="002B32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2B3287">
        <w:rPr>
          <w:rFonts w:ascii="Montserrat Light" w:eastAsia="Batang" w:hAnsi="Montserrat Light" w:cs="Arial"/>
          <w:b/>
          <w:sz w:val="32"/>
        </w:rPr>
        <w:t>BOLETÍN DE PRENSA</w:t>
      </w:r>
    </w:p>
    <w:p w14:paraId="35B494E2" w14:textId="77777777" w:rsidR="002B3287" w:rsidRPr="00B21E85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6BC0780B" w14:textId="51D8C054" w:rsidR="002B3287" w:rsidRPr="002A6C85" w:rsidRDefault="00B34286" w:rsidP="002B32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Chequeo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PrevenIMSS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se </w:t>
      </w:r>
      <w:r w:rsidR="00F46912">
        <w:rPr>
          <w:rFonts w:ascii="Montserrat Light" w:eastAsia="Batang" w:hAnsi="Montserrat Light" w:cs="Arial"/>
          <w:b/>
          <w:sz w:val="28"/>
          <w:szCs w:val="28"/>
        </w:rPr>
        <w:t xml:space="preserve">combate </w:t>
      </w:r>
      <w:r>
        <w:rPr>
          <w:rFonts w:ascii="Montserrat Light" w:eastAsia="Batang" w:hAnsi="Montserrat Light" w:cs="Arial"/>
          <w:b/>
          <w:sz w:val="28"/>
          <w:szCs w:val="28"/>
        </w:rPr>
        <w:t>sobrepeso y obesidad, la otra pandemia que afecta a las y los mexicanos</w:t>
      </w:r>
    </w:p>
    <w:p w14:paraId="51CA24F2" w14:textId="77777777" w:rsidR="002B3287" w:rsidRPr="00B34286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7E26FE9D" w14:textId="0EF8BDFB" w:rsidR="002D7C80" w:rsidRPr="002B3287" w:rsidRDefault="00B34286" w:rsidP="00B24A86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hAnsi="Montserrat Light"/>
          <w:b/>
          <w:bCs/>
        </w:rPr>
        <w:t xml:space="preserve">Como parte del Triatlón PrevenIMSS se invita a la derechohabiencia a </w:t>
      </w:r>
      <w:r w:rsidR="00B21E85">
        <w:rPr>
          <w:rFonts w:ascii="Montserrat Light" w:hAnsi="Montserrat Light"/>
          <w:b/>
          <w:bCs/>
        </w:rPr>
        <w:t xml:space="preserve">asistir </w:t>
      </w:r>
      <w:r>
        <w:rPr>
          <w:rFonts w:ascii="Montserrat Light" w:hAnsi="Montserrat Light"/>
          <w:b/>
          <w:bCs/>
        </w:rPr>
        <w:t>a su Unidad de Medicina Familiar a recibir acciones preventivas</w:t>
      </w:r>
      <w:r w:rsidR="002E3B8D">
        <w:rPr>
          <w:rFonts w:ascii="Montserrat Light" w:hAnsi="Montserrat Light"/>
          <w:b/>
          <w:bCs/>
        </w:rPr>
        <w:t xml:space="preserve"> para mejorar su</w:t>
      </w:r>
      <w:r w:rsidR="00E65F57">
        <w:rPr>
          <w:rFonts w:ascii="Montserrat Light" w:hAnsi="Montserrat Light"/>
          <w:b/>
          <w:bCs/>
        </w:rPr>
        <w:t xml:space="preserve"> salud</w:t>
      </w:r>
      <w:r w:rsidR="0006278F">
        <w:rPr>
          <w:rFonts w:ascii="Montserrat Light" w:hAnsi="Montserrat Light"/>
          <w:b/>
          <w:bCs/>
        </w:rPr>
        <w:t>.</w:t>
      </w:r>
    </w:p>
    <w:p w14:paraId="71CAF8A9" w14:textId="77360CDA" w:rsidR="002B3287" w:rsidRPr="002B3287" w:rsidRDefault="00C52D99" w:rsidP="00C52D9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contextualSpacing w:val="0"/>
        <w:jc w:val="both"/>
        <w:rPr>
          <w:rFonts w:ascii="Montserrat Light" w:eastAsia="Montserrat Light" w:hAnsi="Montserrat Light" w:cs="Montserrat Light"/>
          <w:b/>
        </w:rPr>
      </w:pPr>
      <w:r>
        <w:rPr>
          <w:rFonts w:ascii="Montserrat Light" w:eastAsia="Batang" w:hAnsi="Montserrat Light" w:cs="Arial"/>
          <w:b/>
        </w:rPr>
        <w:t xml:space="preserve">Es </w:t>
      </w:r>
      <w:r w:rsidRPr="00C52D99">
        <w:rPr>
          <w:rFonts w:ascii="Montserrat Light" w:eastAsia="Batang" w:hAnsi="Montserrat Light" w:cs="Arial"/>
          <w:b/>
        </w:rPr>
        <w:t xml:space="preserve">un llamado para que cada persona </w:t>
      </w:r>
      <w:r>
        <w:rPr>
          <w:rFonts w:ascii="Montserrat Light" w:eastAsia="Batang" w:hAnsi="Montserrat Light" w:cs="Arial"/>
          <w:b/>
        </w:rPr>
        <w:t xml:space="preserve">con </w:t>
      </w:r>
      <w:r w:rsidRPr="00C52D99">
        <w:rPr>
          <w:rFonts w:ascii="Montserrat Light" w:eastAsia="Batang" w:hAnsi="Montserrat Light" w:cs="Arial"/>
          <w:b/>
        </w:rPr>
        <w:t xml:space="preserve">exceso de peso modifique sus hábitos alimenticios y realice </w:t>
      </w:r>
      <w:r w:rsidR="00E65F57">
        <w:rPr>
          <w:rFonts w:ascii="Montserrat Light" w:eastAsia="Batang" w:hAnsi="Montserrat Light" w:cs="Arial"/>
          <w:b/>
        </w:rPr>
        <w:t xml:space="preserve">ejercicio físico </w:t>
      </w:r>
      <w:r w:rsidRPr="00C52D99">
        <w:rPr>
          <w:rFonts w:ascii="Montserrat Light" w:eastAsia="Batang" w:hAnsi="Montserrat Light" w:cs="Arial"/>
          <w:b/>
        </w:rPr>
        <w:t>en su vida diaria</w:t>
      </w:r>
      <w:r w:rsidR="00B34286">
        <w:rPr>
          <w:rFonts w:ascii="Montserrat Light" w:eastAsia="Batang" w:hAnsi="Montserrat Light" w:cs="Arial"/>
          <w:b/>
        </w:rPr>
        <w:t xml:space="preserve">: </w:t>
      </w:r>
      <w:r w:rsidR="00E65F57">
        <w:rPr>
          <w:rFonts w:ascii="Montserrat Light" w:eastAsia="Batang" w:hAnsi="Montserrat Light" w:cs="Arial"/>
          <w:b/>
        </w:rPr>
        <w:t>D</w:t>
      </w:r>
      <w:r w:rsidR="00B34286">
        <w:rPr>
          <w:rFonts w:ascii="Montserrat Light" w:eastAsia="Batang" w:hAnsi="Montserrat Light" w:cs="Arial"/>
          <w:b/>
        </w:rPr>
        <w:t>octor</w:t>
      </w:r>
      <w:r w:rsidR="00F46912">
        <w:rPr>
          <w:rFonts w:ascii="Montserrat Light" w:eastAsia="Batang" w:hAnsi="Montserrat Light" w:cs="Arial"/>
          <w:b/>
        </w:rPr>
        <w:t xml:space="preserve"> Jorge Paredes, director de la UMF No. 23</w:t>
      </w:r>
      <w:r w:rsidR="0014133F">
        <w:rPr>
          <w:rFonts w:ascii="Montserrat Light" w:eastAsia="Batang" w:hAnsi="Montserrat Light" w:cs="Arial"/>
          <w:b/>
        </w:rPr>
        <w:t>.</w:t>
      </w:r>
    </w:p>
    <w:p w14:paraId="404BB644" w14:textId="77777777" w:rsidR="002B3287" w:rsidRPr="002B3287" w:rsidRDefault="002B3287" w:rsidP="002B32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14:paraId="5D2D27DC" w14:textId="6CC7BAB1" w:rsidR="00B21E85" w:rsidRDefault="00B21E85" w:rsidP="002B3287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="00B34286">
        <w:rPr>
          <w:rFonts w:ascii="Montserrat Light" w:eastAsia="Batang" w:hAnsi="Montserrat Light" w:cs="Arial"/>
          <w:spacing w:val="-2"/>
          <w:sz w:val="24"/>
          <w:szCs w:val="24"/>
        </w:rPr>
        <w:t>as Unidades de Medicina Familiar (UMF) de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l Instituto Mexicano del Seguro Social (IMSS) intensifican </w:t>
      </w:r>
      <w:r w:rsidRPr="00B34286">
        <w:rPr>
          <w:rFonts w:ascii="Montserrat Light" w:eastAsia="Batang" w:hAnsi="Montserrat Light" w:cs="Arial"/>
          <w:sz w:val="24"/>
          <w:szCs w:val="24"/>
        </w:rPr>
        <w:t>las acciones de autocuidado para conservar la salud, prevenir y controlar padecimientos crónico-degenerativos, además de fomentar la detección y prevención de enfermedades a través del Chequeo PrevenIMSS y CHKT en Línea.</w:t>
      </w:r>
    </w:p>
    <w:p w14:paraId="627D6F32" w14:textId="77777777" w:rsidR="00B21E85" w:rsidRDefault="00B21E85" w:rsidP="002B3287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14:paraId="14750772" w14:textId="113CEC5B" w:rsidR="00B21E85" w:rsidRPr="00B21E85" w:rsidRDefault="00B21E85" w:rsidP="00B21E8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21E85">
        <w:rPr>
          <w:rFonts w:ascii="Montserrat Light" w:eastAsia="Batang" w:hAnsi="Montserrat Light" w:cs="Arial"/>
          <w:spacing w:val="-2"/>
          <w:sz w:val="24"/>
          <w:szCs w:val="24"/>
        </w:rPr>
        <w:t xml:space="preserve">Durante el tercer día del Triatlón </w:t>
      </w:r>
      <w:proofErr w:type="spellStart"/>
      <w:r w:rsidRPr="00B21E85">
        <w:rPr>
          <w:rFonts w:ascii="Montserrat Light" w:eastAsia="Batang" w:hAnsi="Montserrat Light" w:cs="Arial"/>
          <w:spacing w:val="-2"/>
          <w:sz w:val="24"/>
          <w:szCs w:val="24"/>
        </w:rPr>
        <w:t>PrevenIMSS</w:t>
      </w:r>
      <w:proofErr w:type="spellEnd"/>
      <w:r w:rsidRPr="00B21E85">
        <w:rPr>
          <w:rFonts w:ascii="Montserrat Light" w:eastAsia="Batang" w:hAnsi="Montserrat Light" w:cs="Arial"/>
          <w:spacing w:val="-2"/>
          <w:sz w:val="24"/>
          <w:szCs w:val="24"/>
        </w:rPr>
        <w:t xml:space="preserve"> “Brinca, Corre y Rueda”, personal de salud del Instituto brinda orientación a la derechohabiencia sobre el </w:t>
      </w:r>
      <w:r w:rsidRPr="00B21E85">
        <w:rPr>
          <w:rFonts w:ascii="Montserrat Light" w:eastAsia="Batang" w:hAnsi="Montserrat Light" w:cs="Arial"/>
          <w:sz w:val="24"/>
          <w:szCs w:val="24"/>
        </w:rPr>
        <w:t xml:space="preserve">Chequeo </w:t>
      </w:r>
      <w:proofErr w:type="spellStart"/>
      <w:r w:rsidRPr="00B21E85">
        <w:rPr>
          <w:rFonts w:ascii="Montserrat Light" w:eastAsia="Batang" w:hAnsi="Montserrat Light" w:cs="Arial"/>
          <w:sz w:val="24"/>
          <w:szCs w:val="24"/>
        </w:rPr>
        <w:t>PrevenIMSS</w:t>
      </w:r>
      <w:proofErr w:type="spellEnd"/>
      <w:r w:rsidRPr="00B21E85">
        <w:rPr>
          <w:rFonts w:ascii="Montserrat Light" w:eastAsia="Batang" w:hAnsi="Montserrat Light" w:cs="Arial"/>
          <w:sz w:val="24"/>
          <w:szCs w:val="24"/>
        </w:rPr>
        <w:t xml:space="preserve">, que permite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detectar y </w:t>
      </w:r>
      <w:r w:rsidRPr="00B21E85">
        <w:rPr>
          <w:rFonts w:ascii="Montserrat Light" w:eastAsia="Batang" w:hAnsi="Montserrat Light" w:cs="Arial"/>
          <w:sz w:val="24"/>
          <w:szCs w:val="24"/>
        </w:rPr>
        <w:t>diagnosticar de manera oportuna enfermedades como diabetes, hipertensión, cáncer de mama y cáncer cérvico uterino. En tanto, la herramienta CHKT en Línea ayuda a conocer en cuestión de minutos si existen factores de riesgo con relación a estas enfermedades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 e invita a las personas a realizarse las acciones preventivas que les corresponda.</w:t>
      </w:r>
    </w:p>
    <w:p w14:paraId="10145FA0" w14:textId="77777777" w:rsidR="00B21E85" w:rsidRDefault="00B21E85" w:rsidP="00B21E8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14:paraId="76B83C4C" w14:textId="0EA97053" w:rsidR="00F46912" w:rsidRDefault="00B21E85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la UMF No. 23</w:t>
      </w:r>
      <w:r w:rsidR="00B34286">
        <w:rPr>
          <w:rFonts w:ascii="Montserrat Light" w:eastAsia="Batang" w:hAnsi="Montserrat Light" w:cs="Arial"/>
          <w:sz w:val="24"/>
          <w:szCs w:val="24"/>
        </w:rPr>
        <w:t>, ubicada en Calzada San Juan de Aragón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B3428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 xml:space="preserve">se desarrollaron diversas acciones del Triatlón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PrevenIMSS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. Al respecto, el director de esta unidad médica, doctor Jorge Carlos Paredes Barrientos, </w:t>
      </w:r>
      <w:r w:rsidR="00F46912">
        <w:rPr>
          <w:rFonts w:ascii="Montserrat Light" w:eastAsia="Batang" w:hAnsi="Montserrat Light" w:cs="Arial"/>
          <w:sz w:val="24"/>
          <w:szCs w:val="24"/>
        </w:rPr>
        <w:t>afirmó que e</w:t>
      </w:r>
      <w:r w:rsidR="00F46912" w:rsidRPr="00F46912">
        <w:rPr>
          <w:rFonts w:ascii="Montserrat Light" w:eastAsia="Batang" w:hAnsi="Montserrat Light" w:cs="Arial"/>
          <w:sz w:val="24"/>
          <w:szCs w:val="24"/>
        </w:rPr>
        <w:t xml:space="preserve">l sobrepeso y la obesidad en México representan </w:t>
      </w:r>
      <w:r w:rsidR="00F46912">
        <w:rPr>
          <w:rFonts w:ascii="Montserrat Light" w:eastAsia="Batang" w:hAnsi="Montserrat Light" w:cs="Arial"/>
          <w:sz w:val="24"/>
          <w:szCs w:val="24"/>
        </w:rPr>
        <w:t>“</w:t>
      </w:r>
      <w:r w:rsidR="00F46912" w:rsidRPr="00F46912">
        <w:rPr>
          <w:rFonts w:ascii="Montserrat Light" w:eastAsia="Batang" w:hAnsi="Montserrat Light" w:cs="Arial"/>
          <w:sz w:val="24"/>
          <w:szCs w:val="24"/>
        </w:rPr>
        <w:t>la otra pandemia</w:t>
      </w:r>
      <w:r w:rsidR="00F46912">
        <w:rPr>
          <w:rFonts w:ascii="Montserrat Light" w:eastAsia="Batang" w:hAnsi="Montserrat Light" w:cs="Arial"/>
          <w:sz w:val="24"/>
          <w:szCs w:val="24"/>
        </w:rPr>
        <w:t>”, por ello</w:t>
      </w:r>
      <w:r w:rsidR="00F46912" w:rsidRPr="00F46912">
        <w:rPr>
          <w:rFonts w:ascii="Montserrat Light" w:eastAsia="Batang" w:hAnsi="Montserrat Light" w:cs="Arial"/>
          <w:sz w:val="24"/>
          <w:szCs w:val="24"/>
        </w:rPr>
        <w:t xml:space="preserve"> el Instituto </w:t>
      </w:r>
      <w:r w:rsidR="00F46912">
        <w:rPr>
          <w:rFonts w:ascii="Montserrat Light" w:eastAsia="Batang" w:hAnsi="Montserrat Light" w:cs="Arial"/>
          <w:sz w:val="24"/>
          <w:szCs w:val="24"/>
        </w:rPr>
        <w:t xml:space="preserve">cuenta con </w:t>
      </w:r>
      <w:r w:rsidR="00F46912" w:rsidRPr="00F46912">
        <w:rPr>
          <w:rFonts w:ascii="Montserrat Light" w:eastAsia="Batang" w:hAnsi="Montserrat Light" w:cs="Arial"/>
          <w:sz w:val="24"/>
          <w:szCs w:val="24"/>
        </w:rPr>
        <w:t xml:space="preserve">herramientas </w:t>
      </w:r>
      <w:r w:rsidR="00F46912">
        <w:rPr>
          <w:rFonts w:ascii="Montserrat Light" w:eastAsia="Batang" w:hAnsi="Montserrat Light" w:cs="Arial"/>
          <w:sz w:val="24"/>
          <w:szCs w:val="24"/>
        </w:rPr>
        <w:t>y recurso</w:t>
      </w:r>
      <w:r w:rsidR="008D255C">
        <w:rPr>
          <w:rFonts w:ascii="Montserrat Light" w:eastAsia="Batang" w:hAnsi="Montserrat Light" w:cs="Arial"/>
          <w:sz w:val="24"/>
          <w:szCs w:val="24"/>
        </w:rPr>
        <w:t>s</w:t>
      </w:r>
      <w:r w:rsidR="00F46912">
        <w:rPr>
          <w:rFonts w:ascii="Montserrat Light" w:eastAsia="Batang" w:hAnsi="Montserrat Light" w:cs="Arial"/>
          <w:sz w:val="24"/>
          <w:szCs w:val="24"/>
        </w:rPr>
        <w:t xml:space="preserve"> humano</w:t>
      </w:r>
      <w:r w:rsidR="008D255C">
        <w:rPr>
          <w:rFonts w:ascii="Montserrat Light" w:eastAsia="Batang" w:hAnsi="Montserrat Light" w:cs="Arial"/>
          <w:sz w:val="24"/>
          <w:szCs w:val="24"/>
        </w:rPr>
        <w:t>s</w:t>
      </w:r>
      <w:r w:rsidR="00F4691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46912" w:rsidRPr="00F46912">
        <w:rPr>
          <w:rFonts w:ascii="Montserrat Light" w:eastAsia="Batang" w:hAnsi="Montserrat Light" w:cs="Arial"/>
          <w:sz w:val="24"/>
          <w:szCs w:val="24"/>
        </w:rPr>
        <w:t>para</w:t>
      </w:r>
      <w:r w:rsidR="00F46912">
        <w:rPr>
          <w:rFonts w:ascii="Montserrat Light" w:eastAsia="Batang" w:hAnsi="Montserrat Light" w:cs="Arial"/>
          <w:sz w:val="24"/>
          <w:szCs w:val="24"/>
        </w:rPr>
        <w:t xml:space="preserve"> prevenir</w:t>
      </w:r>
      <w:r w:rsidR="008D255C">
        <w:rPr>
          <w:rFonts w:ascii="Montserrat Light" w:eastAsia="Batang" w:hAnsi="Montserrat Light" w:cs="Arial"/>
          <w:sz w:val="24"/>
          <w:szCs w:val="24"/>
        </w:rPr>
        <w:t xml:space="preserve"> estos padecimientos.</w:t>
      </w:r>
    </w:p>
    <w:p w14:paraId="24EEE343" w14:textId="77777777" w:rsidR="008D255C" w:rsidRDefault="008D255C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A02F361" w14:textId="42501BAF" w:rsidR="00F46912" w:rsidRDefault="00F46912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Paredes </w:t>
      </w:r>
      <w:r w:rsidR="002A0C1D">
        <w:rPr>
          <w:rFonts w:ascii="Montserrat Light" w:eastAsia="Batang" w:hAnsi="Montserrat Light" w:cs="Arial"/>
          <w:sz w:val="24"/>
          <w:szCs w:val="24"/>
        </w:rPr>
        <w:t>Barrientos</w:t>
      </w:r>
      <w:r>
        <w:rPr>
          <w:rFonts w:ascii="Montserrat Light" w:eastAsia="Batang" w:hAnsi="Montserrat Light" w:cs="Arial"/>
          <w:sz w:val="24"/>
          <w:szCs w:val="24"/>
        </w:rPr>
        <w:t xml:space="preserve"> invitó a las y los derechohabientes para que acudan</w:t>
      </w:r>
      <w:r w:rsidRPr="00F46912">
        <w:rPr>
          <w:rFonts w:ascii="Montserrat Light" w:eastAsia="Batang" w:hAnsi="Montserrat Light" w:cs="Arial"/>
          <w:sz w:val="24"/>
          <w:szCs w:val="24"/>
        </w:rPr>
        <w:t xml:space="preserve"> a </w:t>
      </w: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F46912">
        <w:rPr>
          <w:rFonts w:ascii="Montserrat Light" w:eastAsia="Batang" w:hAnsi="Montserrat Light" w:cs="Arial"/>
          <w:sz w:val="24"/>
          <w:szCs w:val="24"/>
        </w:rPr>
        <w:t>Unidad de Medicina Familiar</w:t>
      </w:r>
      <w:r>
        <w:rPr>
          <w:rFonts w:ascii="Montserrat Light" w:eastAsia="Batang" w:hAnsi="Montserrat Light" w:cs="Arial"/>
          <w:sz w:val="24"/>
          <w:szCs w:val="24"/>
        </w:rPr>
        <w:t xml:space="preserve"> que les corresponde</w:t>
      </w:r>
      <w:r w:rsidRPr="00F46912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“</w:t>
      </w:r>
      <w:r w:rsidRPr="00F46912">
        <w:rPr>
          <w:rFonts w:ascii="Montserrat Light" w:eastAsia="Batang" w:hAnsi="Montserrat Light" w:cs="Arial"/>
          <w:sz w:val="24"/>
          <w:szCs w:val="24"/>
        </w:rPr>
        <w:t xml:space="preserve">tenemos </w:t>
      </w:r>
      <w:r w:rsidR="00E65F57">
        <w:rPr>
          <w:rFonts w:ascii="Montserrat Light" w:eastAsia="Batang" w:hAnsi="Montserrat Light" w:cs="Arial"/>
          <w:sz w:val="24"/>
          <w:szCs w:val="24"/>
        </w:rPr>
        <w:t>equipos de salud multidisciplinarios q</w:t>
      </w:r>
      <w:r w:rsidRPr="00F46912">
        <w:rPr>
          <w:rFonts w:ascii="Montserrat Light" w:eastAsia="Batang" w:hAnsi="Montserrat Light" w:cs="Arial"/>
          <w:sz w:val="24"/>
          <w:szCs w:val="24"/>
        </w:rPr>
        <w:t>ue nos ayud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an </w:t>
      </w:r>
      <w:r w:rsidRPr="00F46912">
        <w:rPr>
          <w:rFonts w:ascii="Montserrat Light" w:eastAsia="Batang" w:hAnsi="Montserrat Light" w:cs="Arial"/>
          <w:sz w:val="24"/>
          <w:szCs w:val="24"/>
        </w:rPr>
        <w:t xml:space="preserve">a mejorar nuestro estilo de vida, nuestra </w:t>
      </w:r>
      <w:r w:rsidR="00E65F57">
        <w:rPr>
          <w:rFonts w:ascii="Montserrat Light" w:eastAsia="Batang" w:hAnsi="Montserrat Light" w:cs="Arial"/>
          <w:sz w:val="24"/>
          <w:szCs w:val="24"/>
        </w:rPr>
        <w:t>forma de alimentarnos y</w:t>
      </w:r>
      <w:r w:rsidRPr="00F46912">
        <w:rPr>
          <w:rFonts w:ascii="Montserrat Light" w:eastAsia="Batang" w:hAnsi="Montserrat Light" w:cs="Arial"/>
          <w:sz w:val="24"/>
          <w:szCs w:val="24"/>
        </w:rPr>
        <w:t xml:space="preserve"> también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 la práctica </w:t>
      </w:r>
      <w:r w:rsidR="00E65F57" w:rsidRPr="00F46912">
        <w:rPr>
          <w:rFonts w:ascii="Montserrat Light" w:eastAsia="Batang" w:hAnsi="Montserrat Light" w:cs="Arial"/>
          <w:sz w:val="24"/>
          <w:szCs w:val="24"/>
        </w:rPr>
        <w:t>de</w:t>
      </w:r>
      <w:r w:rsidRPr="00F46912">
        <w:rPr>
          <w:rFonts w:ascii="Montserrat Light" w:eastAsia="Batang" w:hAnsi="Montserrat Light" w:cs="Arial"/>
          <w:sz w:val="24"/>
          <w:szCs w:val="24"/>
        </w:rPr>
        <w:t xml:space="preserve"> actividad física</w:t>
      </w:r>
      <w:r>
        <w:rPr>
          <w:rFonts w:ascii="Montserrat Light" w:eastAsia="Batang" w:hAnsi="Montserrat Light" w:cs="Arial"/>
          <w:sz w:val="24"/>
          <w:szCs w:val="24"/>
        </w:rPr>
        <w:t>”.</w:t>
      </w:r>
    </w:p>
    <w:p w14:paraId="6569DD02" w14:textId="77777777" w:rsidR="00F46912" w:rsidRDefault="00F46912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9507616" w14:textId="2AE9F441" w:rsidR="00F46912" w:rsidRDefault="008D255C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Llamó </w:t>
      </w:r>
      <w:r w:rsidR="00F46912">
        <w:rPr>
          <w:rFonts w:ascii="Montserrat Light" w:eastAsia="Batang" w:hAnsi="Montserrat Light" w:cs="Arial"/>
          <w:sz w:val="24"/>
          <w:szCs w:val="24"/>
        </w:rPr>
        <w:t xml:space="preserve">a que cada persona </w:t>
      </w:r>
      <w:r w:rsidR="00C52D99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F46912">
        <w:rPr>
          <w:rFonts w:ascii="Montserrat Light" w:eastAsia="Batang" w:hAnsi="Montserrat Light" w:cs="Arial"/>
          <w:sz w:val="24"/>
          <w:szCs w:val="24"/>
        </w:rPr>
        <w:t xml:space="preserve">exceso de peso modifique sus hábitos alimenticios y realice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actividad física más de 30 minutos diarios, ya </w:t>
      </w:r>
      <w:r w:rsidR="00F46912">
        <w:rPr>
          <w:rFonts w:ascii="Montserrat Light" w:eastAsia="Batang" w:hAnsi="Montserrat Light" w:cs="Arial"/>
          <w:sz w:val="24"/>
          <w:szCs w:val="24"/>
        </w:rPr>
        <w:t>que esto le permitirá lograr una mejor y mayor calidad de vida.</w:t>
      </w:r>
    </w:p>
    <w:p w14:paraId="30BFEF02" w14:textId="77777777" w:rsidR="00B47E6C" w:rsidRDefault="00B47E6C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D9362C6" w14:textId="1CC4F5C0" w:rsidR="00B47E6C" w:rsidRDefault="00B47E6C" w:rsidP="00B47E6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Chequeo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PrevenIMSS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personal del </w:t>
      </w:r>
      <w:r w:rsidR="008D255C">
        <w:rPr>
          <w:rFonts w:ascii="Montserrat Light" w:eastAsia="Batang" w:hAnsi="Montserrat Light" w:cs="Arial"/>
          <w:sz w:val="24"/>
          <w:szCs w:val="24"/>
        </w:rPr>
        <w:t xml:space="preserve">Seguro Social </w:t>
      </w:r>
      <w:r>
        <w:rPr>
          <w:rFonts w:ascii="Montserrat Light" w:eastAsia="Batang" w:hAnsi="Montserrat Light" w:cs="Arial"/>
          <w:sz w:val="24"/>
          <w:szCs w:val="24"/>
        </w:rPr>
        <w:t>realiza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 acciones educativas en temas de salud por grupo de edad y sexo, medición de peso y talla, entrega de la Cartera de alimentación y orientación alimentaria saludable, </w:t>
      </w:r>
      <w:r>
        <w:rPr>
          <w:rFonts w:ascii="Montserrat Light" w:eastAsia="Batang" w:hAnsi="Montserrat Light" w:cs="Arial"/>
          <w:sz w:val="24"/>
          <w:szCs w:val="24"/>
        </w:rPr>
        <w:t xml:space="preserve">prevención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y detección de </w:t>
      </w:r>
      <w:r>
        <w:rPr>
          <w:rFonts w:ascii="Montserrat Light" w:eastAsia="Batang" w:hAnsi="Montserrat Light" w:cs="Arial"/>
          <w:sz w:val="24"/>
          <w:szCs w:val="24"/>
        </w:rPr>
        <w:t xml:space="preserve">enfermedades, acciones de </w:t>
      </w:r>
      <w:r w:rsidR="00E65F57">
        <w:rPr>
          <w:rFonts w:ascii="Montserrat Light" w:eastAsia="Batang" w:hAnsi="Montserrat Light" w:cs="Arial"/>
          <w:sz w:val="24"/>
          <w:szCs w:val="24"/>
        </w:rPr>
        <w:t>salud bucal,  de  s</w:t>
      </w:r>
      <w:r>
        <w:rPr>
          <w:rFonts w:ascii="Montserrat Light" w:eastAsia="Batang" w:hAnsi="Montserrat Light" w:cs="Arial"/>
          <w:sz w:val="24"/>
          <w:szCs w:val="24"/>
        </w:rPr>
        <w:t>alud reproductiva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, como </w:t>
      </w:r>
      <w:r>
        <w:rPr>
          <w:rFonts w:ascii="Montserrat Light" w:eastAsia="Batang" w:hAnsi="Montserrat Light" w:cs="Arial"/>
          <w:sz w:val="24"/>
          <w:szCs w:val="24"/>
        </w:rPr>
        <w:t>prevención del embarazo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 no planeado y prevención de enfermedades de trasmisión sexual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14:paraId="0A40FFEE" w14:textId="77777777" w:rsidR="00B47E6C" w:rsidRDefault="00B47E6C" w:rsidP="00B47E6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BAF1614" w14:textId="246B139D" w:rsidR="00B47E6C" w:rsidRPr="008D255C" w:rsidRDefault="008D255C" w:rsidP="00B47E6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D255C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B47E6C" w:rsidRPr="008D255C">
        <w:rPr>
          <w:rFonts w:ascii="Montserrat Light" w:eastAsia="Batang" w:hAnsi="Montserrat Light" w:cs="Arial"/>
          <w:sz w:val="24"/>
          <w:szCs w:val="24"/>
        </w:rPr>
        <w:t>la herramienta CHKT en Línea</w:t>
      </w:r>
      <w:r w:rsidRPr="008D255C">
        <w:rPr>
          <w:rFonts w:ascii="Montserrat Light" w:eastAsia="Batang" w:hAnsi="Montserrat Light" w:cs="Arial"/>
          <w:sz w:val="24"/>
          <w:szCs w:val="24"/>
        </w:rPr>
        <w:t xml:space="preserve"> se</w:t>
      </w:r>
      <w:r w:rsidR="00B47E6C" w:rsidRPr="008D255C">
        <w:t xml:space="preserve"> </w:t>
      </w:r>
      <w:r w:rsidR="00B47E6C" w:rsidRPr="008D255C">
        <w:rPr>
          <w:rFonts w:ascii="Montserrat Light" w:eastAsia="Batang" w:hAnsi="Montserrat Light" w:cs="Arial"/>
          <w:sz w:val="24"/>
          <w:szCs w:val="24"/>
        </w:rPr>
        <w:t>acerca</w:t>
      </w:r>
      <w:r w:rsidRPr="008D255C">
        <w:rPr>
          <w:rFonts w:ascii="Montserrat Light" w:eastAsia="Batang" w:hAnsi="Montserrat Light" w:cs="Arial"/>
          <w:sz w:val="24"/>
          <w:szCs w:val="24"/>
        </w:rPr>
        <w:t>n</w:t>
      </w:r>
      <w:r w:rsidR="00B47E6C" w:rsidRPr="008D255C">
        <w:rPr>
          <w:rFonts w:ascii="Montserrat Light" w:eastAsia="Batang" w:hAnsi="Montserrat Light" w:cs="Arial"/>
          <w:sz w:val="24"/>
          <w:szCs w:val="24"/>
        </w:rPr>
        <w:t xml:space="preserve"> los servicios preventivos del </w:t>
      </w:r>
      <w:r w:rsidRPr="008D255C">
        <w:rPr>
          <w:rFonts w:ascii="Montserrat Light" w:eastAsia="Batang" w:hAnsi="Montserrat Light" w:cs="Arial"/>
          <w:sz w:val="24"/>
          <w:szCs w:val="24"/>
        </w:rPr>
        <w:t>Instituto</w:t>
      </w:r>
      <w:r w:rsidR="00B47E6C" w:rsidRPr="008D255C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8D255C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B47E6C" w:rsidRPr="008D255C">
        <w:rPr>
          <w:rFonts w:ascii="Montserrat Light" w:eastAsia="Batang" w:hAnsi="Montserrat Light" w:cs="Arial"/>
          <w:sz w:val="24"/>
          <w:szCs w:val="24"/>
        </w:rPr>
        <w:t>manera fácil y segura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 a la población que no hace uso de los servicios preventivos en las Unidades</w:t>
      </w:r>
      <w:r w:rsidR="00B47E6C" w:rsidRPr="008D255C">
        <w:rPr>
          <w:rFonts w:ascii="Montserrat Light" w:eastAsia="Batang" w:hAnsi="Montserrat Light" w:cs="Arial"/>
          <w:sz w:val="24"/>
          <w:szCs w:val="24"/>
        </w:rPr>
        <w:t xml:space="preserve">, con el objetivo de conocer si existen factores de riesgo para diabetes, hipertensión arterial, cáncer de mama, de próstata, de colon y recto, al completar un sencillo cuestionario en la página </w:t>
      </w:r>
      <w:hyperlink r:id="rId9" w:history="1">
        <w:r w:rsidR="00B47E6C" w:rsidRPr="008D255C">
          <w:rPr>
            <w:rStyle w:val="Hipervnculo"/>
            <w:rFonts w:ascii="Montserrat Light" w:eastAsia="Batang" w:hAnsi="Montserrat Light" w:cs="Arial"/>
            <w:sz w:val="24"/>
            <w:szCs w:val="24"/>
          </w:rPr>
          <w:t>http://chkt.imss.gob.mx/publico/</w:t>
        </w:r>
      </w:hyperlink>
      <w:r w:rsidR="00B47E6C" w:rsidRPr="008D255C">
        <w:rPr>
          <w:rFonts w:ascii="Montserrat Light" w:eastAsia="Batang" w:hAnsi="Montserrat Light" w:cs="Arial"/>
          <w:sz w:val="24"/>
          <w:szCs w:val="24"/>
        </w:rPr>
        <w:t xml:space="preserve"> o al descargar la aplicación IMSS Digital.</w:t>
      </w:r>
    </w:p>
    <w:p w14:paraId="56EEC472" w14:textId="77777777" w:rsidR="00B47E6C" w:rsidRPr="00B47E6C" w:rsidRDefault="00B47E6C" w:rsidP="00B47E6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C1CBD0C" w14:textId="6DA5CE6C" w:rsidR="002A0C1D" w:rsidRDefault="008D255C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primer Triatlón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PrevenIMSS</w:t>
      </w:r>
      <w:proofErr w:type="spellEnd"/>
      <w:r w:rsidR="00E65F57">
        <w:rPr>
          <w:rFonts w:ascii="Montserrat Light" w:eastAsia="Batang" w:hAnsi="Montserrat Light" w:cs="Arial"/>
          <w:sz w:val="24"/>
          <w:szCs w:val="24"/>
        </w:rPr>
        <w:t xml:space="preserve"> de este año,</w:t>
      </w:r>
      <w:r>
        <w:rPr>
          <w:rFonts w:ascii="Montserrat Light" w:eastAsia="Batang" w:hAnsi="Montserrat Light" w:cs="Arial"/>
          <w:sz w:val="24"/>
          <w:szCs w:val="24"/>
        </w:rPr>
        <w:t xml:space="preserve"> se realiza a nivel nacional del 12 al 14 de marzo. El </w:t>
      </w:r>
      <w:r w:rsidR="002A0C1D">
        <w:rPr>
          <w:rFonts w:ascii="Montserrat Light" w:eastAsia="Batang" w:hAnsi="Montserrat Light" w:cs="Arial"/>
          <w:sz w:val="24"/>
          <w:szCs w:val="24"/>
        </w:rPr>
        <w:t xml:space="preserve">primer día se llevó a cabo la promoción de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la alimentación saludable a través de intervenciones como </w:t>
      </w:r>
      <w:r w:rsidR="002A0C1D" w:rsidRPr="002A0C1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A0C1D">
        <w:rPr>
          <w:rFonts w:ascii="Montserrat Light" w:eastAsia="Batang" w:hAnsi="Montserrat Light" w:cs="Arial"/>
          <w:sz w:val="24"/>
          <w:szCs w:val="24"/>
        </w:rPr>
        <w:t>“</w:t>
      </w:r>
      <w:r w:rsidR="002A0C1D" w:rsidRPr="002A0C1D">
        <w:rPr>
          <w:rFonts w:ascii="Montserrat Light" w:eastAsia="Batang" w:hAnsi="Montserrat Light" w:cs="Arial"/>
          <w:sz w:val="24"/>
          <w:szCs w:val="24"/>
        </w:rPr>
        <w:t>Pierde Kilos, Gana Vida</w:t>
      </w:r>
      <w:r w:rsidR="002A0C1D">
        <w:rPr>
          <w:rFonts w:ascii="Montserrat Light" w:eastAsia="Batang" w:hAnsi="Montserrat Light" w:cs="Arial"/>
          <w:sz w:val="24"/>
          <w:szCs w:val="24"/>
        </w:rPr>
        <w:t>”</w:t>
      </w:r>
      <w:r w:rsidR="002A0C1D" w:rsidRPr="002A0C1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que incluye </w:t>
      </w:r>
      <w:r w:rsidR="002A0C1D" w:rsidRPr="002A0C1D">
        <w:rPr>
          <w:rFonts w:ascii="Montserrat Light" w:eastAsia="Batang" w:hAnsi="Montserrat Light" w:cs="Arial"/>
          <w:sz w:val="24"/>
          <w:szCs w:val="24"/>
        </w:rPr>
        <w:t>orientación alimentaria, difusión de planes de alimentación, demostraciones gastronómicas, menús saludables e información de la Estrategia Educativa NutrIMSS.</w:t>
      </w:r>
    </w:p>
    <w:p w14:paraId="25C56759" w14:textId="77777777" w:rsidR="002A0C1D" w:rsidRDefault="002A0C1D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A11B9E9" w14:textId="31945206" w:rsidR="002A0C1D" w:rsidRDefault="002A0C1D" w:rsidP="002A0C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Ayer domingo, </w:t>
      </w:r>
      <w:r w:rsidR="008D255C">
        <w:rPr>
          <w:rFonts w:ascii="Montserrat Light" w:eastAsia="Batang" w:hAnsi="Montserrat Light" w:cs="Arial"/>
          <w:sz w:val="24"/>
          <w:szCs w:val="24"/>
        </w:rPr>
        <w:t xml:space="preserve">se desarrolló </w:t>
      </w:r>
      <w:r>
        <w:rPr>
          <w:rFonts w:ascii="Montserrat Light" w:eastAsia="Batang" w:hAnsi="Montserrat Light" w:cs="Arial"/>
          <w:sz w:val="24"/>
          <w:szCs w:val="24"/>
        </w:rPr>
        <w:t xml:space="preserve">el componente </w:t>
      </w:r>
      <w:r w:rsidRPr="002A0C1D">
        <w:rPr>
          <w:rFonts w:ascii="Montserrat Light" w:eastAsia="Batang" w:hAnsi="Montserrat Light" w:cs="Arial"/>
          <w:sz w:val="24"/>
          <w:szCs w:val="24"/>
        </w:rPr>
        <w:t>“Corre, Brinca y Rueda”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D255C">
        <w:rPr>
          <w:rFonts w:ascii="Montserrat Light" w:eastAsia="Batang" w:hAnsi="Montserrat Light" w:cs="Arial"/>
          <w:sz w:val="24"/>
          <w:szCs w:val="24"/>
        </w:rPr>
        <w:t>con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 acciones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que motiven la práctica de actividad física, el ejercicio y el deporte, 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donde los participantes </w:t>
      </w:r>
      <w:r w:rsidR="008D255C">
        <w:rPr>
          <w:rFonts w:ascii="Montserrat Light" w:eastAsia="Batang" w:hAnsi="Montserrat Light" w:cs="Arial"/>
          <w:sz w:val="24"/>
          <w:szCs w:val="24"/>
        </w:rPr>
        <w:t xml:space="preserve">efectuaron </w:t>
      </w:r>
      <w:r w:rsidRPr="002A0C1D">
        <w:rPr>
          <w:rFonts w:ascii="Montserrat Light" w:eastAsia="Batang" w:hAnsi="Montserrat Light" w:cs="Arial"/>
          <w:sz w:val="24"/>
          <w:szCs w:val="24"/>
        </w:rPr>
        <w:t>circuito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65F57">
        <w:rPr>
          <w:rFonts w:ascii="Montserrat Light" w:eastAsia="Batang" w:hAnsi="Montserrat Light" w:cs="Arial"/>
          <w:sz w:val="24"/>
          <w:szCs w:val="24"/>
        </w:rPr>
        <w:t>de c</w:t>
      </w:r>
      <w:r w:rsidRPr="002A0C1D">
        <w:rPr>
          <w:rFonts w:ascii="Montserrat Light" w:eastAsia="Batang" w:hAnsi="Montserrat Light" w:cs="Arial"/>
          <w:sz w:val="24"/>
          <w:szCs w:val="24"/>
        </w:rPr>
        <w:t>aminata, trote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 partidos de futbol</w:t>
      </w:r>
      <w:r>
        <w:rPr>
          <w:rFonts w:ascii="Montserrat Light" w:eastAsia="Batang" w:hAnsi="Montserrat Light" w:cs="Arial"/>
          <w:sz w:val="24"/>
          <w:szCs w:val="24"/>
        </w:rPr>
        <w:t>, clases de zumba, aerobics/step,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 baile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paseo ciclista </w:t>
      </w:r>
      <w:r>
        <w:rPr>
          <w:rFonts w:ascii="Montserrat Light" w:eastAsia="Batang" w:hAnsi="Montserrat Light" w:cs="Arial"/>
          <w:sz w:val="24"/>
          <w:szCs w:val="24"/>
        </w:rPr>
        <w:t xml:space="preserve">individual, familiar y spinning, dinámicas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que se desarrollaron 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de acuerdo </w:t>
      </w:r>
      <w:r>
        <w:rPr>
          <w:rFonts w:ascii="Montserrat Light" w:eastAsia="Batang" w:hAnsi="Montserrat Light" w:cs="Arial"/>
          <w:sz w:val="24"/>
          <w:szCs w:val="24"/>
        </w:rPr>
        <w:t xml:space="preserve">a la </w:t>
      </w:r>
      <w:r w:rsidRPr="002A0C1D">
        <w:rPr>
          <w:rFonts w:ascii="Montserrat Light" w:eastAsia="Batang" w:hAnsi="Montserrat Light" w:cs="Arial"/>
          <w:sz w:val="24"/>
          <w:szCs w:val="24"/>
        </w:rPr>
        <w:t>edad, sexo y condición física</w:t>
      </w:r>
      <w:r>
        <w:rPr>
          <w:rFonts w:ascii="Montserrat Light" w:eastAsia="Batang" w:hAnsi="Montserrat Light" w:cs="Arial"/>
          <w:sz w:val="24"/>
          <w:szCs w:val="24"/>
        </w:rPr>
        <w:t xml:space="preserve"> de las y los participantes</w:t>
      </w:r>
      <w:r w:rsidRPr="002A0C1D">
        <w:rPr>
          <w:rFonts w:ascii="Montserrat Light" w:eastAsia="Batang" w:hAnsi="Montserrat Light" w:cs="Arial"/>
          <w:sz w:val="24"/>
          <w:szCs w:val="24"/>
        </w:rPr>
        <w:t>.</w:t>
      </w:r>
    </w:p>
    <w:p w14:paraId="705B7548" w14:textId="77777777" w:rsidR="002A0C1D" w:rsidRDefault="002A0C1D" w:rsidP="002A0C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FAF3B05" w14:textId="158148D2" w:rsidR="002A0C1D" w:rsidRPr="002A0C1D" w:rsidRDefault="002A0C1D" w:rsidP="002A0C1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todas 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las actividades </w:t>
      </w:r>
      <w:r>
        <w:rPr>
          <w:rFonts w:ascii="Montserrat Light" w:eastAsia="Batang" w:hAnsi="Montserrat Light" w:cs="Arial"/>
          <w:sz w:val="24"/>
          <w:szCs w:val="24"/>
        </w:rPr>
        <w:t xml:space="preserve">que se han llevado a cabo durante el Triatlón PrevenIMSS 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se </w:t>
      </w:r>
      <w:r>
        <w:rPr>
          <w:rFonts w:ascii="Montserrat Light" w:eastAsia="Batang" w:hAnsi="Montserrat Light" w:cs="Arial"/>
          <w:sz w:val="24"/>
          <w:szCs w:val="24"/>
        </w:rPr>
        <w:t>ha</w:t>
      </w:r>
      <w:r w:rsidR="00E65F57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 aplicado </w:t>
      </w:r>
      <w:r w:rsidR="00E65F57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Pr="002A0C1D">
        <w:rPr>
          <w:rFonts w:ascii="Montserrat Light" w:eastAsia="Batang" w:hAnsi="Montserrat Light" w:cs="Arial"/>
          <w:sz w:val="24"/>
          <w:szCs w:val="24"/>
        </w:rPr>
        <w:t xml:space="preserve">medidas sanitarias y de protección para evitar contagios de COVID-19, </w:t>
      </w:r>
      <w:r>
        <w:rPr>
          <w:rFonts w:ascii="Montserrat Light" w:eastAsia="Batang" w:hAnsi="Montserrat Light" w:cs="Arial"/>
          <w:sz w:val="24"/>
          <w:szCs w:val="24"/>
        </w:rPr>
        <w:t xml:space="preserve">tales como </w:t>
      </w:r>
      <w:r w:rsidRPr="002A0C1D">
        <w:rPr>
          <w:rFonts w:ascii="Montserrat Light" w:eastAsia="Batang" w:hAnsi="Montserrat Light" w:cs="Arial"/>
          <w:sz w:val="24"/>
          <w:szCs w:val="24"/>
        </w:rPr>
        <w:t>higiene frecuente de manos, uso de cubrebocas y sana distancia.</w:t>
      </w:r>
    </w:p>
    <w:p w14:paraId="3C8BC8AF" w14:textId="77777777" w:rsidR="00B34286" w:rsidRPr="002B3287" w:rsidRDefault="00B34286" w:rsidP="002B32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190501A" w14:textId="1EF0B807" w:rsidR="00874D53" w:rsidRPr="008014CB" w:rsidRDefault="005A4FE6" w:rsidP="00695D5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8014CB">
        <w:rPr>
          <w:rFonts w:ascii="Montserrat Light" w:eastAsia="Batang" w:hAnsi="Montserrat Light" w:cs="Arial"/>
          <w:b/>
          <w:sz w:val="24"/>
          <w:szCs w:val="24"/>
        </w:rPr>
        <w:t>---o0o---</w:t>
      </w:r>
    </w:p>
    <w:p w14:paraId="285DE2EB" w14:textId="77777777" w:rsidR="002A3B01" w:rsidRDefault="002A3B01" w:rsidP="00306170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sectPr w:rsidR="002A3B01" w:rsidSect="00727431">
      <w:headerReference w:type="default" r:id="rId10"/>
      <w:footerReference w:type="default" r:id="rId11"/>
      <w:pgSz w:w="12240" w:h="15840" w:code="1"/>
      <w:pgMar w:top="241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9619" w14:textId="77777777" w:rsidR="009E4DE3" w:rsidRDefault="009E4DE3" w:rsidP="00B24F05">
      <w:pPr>
        <w:spacing w:after="0" w:line="240" w:lineRule="auto"/>
      </w:pPr>
      <w:r>
        <w:separator/>
      </w:r>
    </w:p>
  </w:endnote>
  <w:endnote w:type="continuationSeparator" w:id="0">
    <w:p w14:paraId="6F0E952A" w14:textId="77777777" w:rsidR="009E4DE3" w:rsidRDefault="009E4DE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B4DB6" w14:textId="77777777" w:rsidR="009E4DE3" w:rsidRDefault="009E4DE3" w:rsidP="00B24F05">
      <w:pPr>
        <w:spacing w:after="0" w:line="240" w:lineRule="auto"/>
      </w:pPr>
      <w:r>
        <w:separator/>
      </w:r>
    </w:p>
  </w:footnote>
  <w:footnote w:type="continuationSeparator" w:id="0">
    <w:p w14:paraId="35C4715C" w14:textId="77777777" w:rsidR="009E4DE3" w:rsidRDefault="009E4DE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03D9"/>
    <w:multiLevelType w:val="hybridMultilevel"/>
    <w:tmpl w:val="AE7A2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757"/>
    <w:multiLevelType w:val="hybridMultilevel"/>
    <w:tmpl w:val="A2A0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13C0"/>
    <w:rsid w:val="00012AF6"/>
    <w:rsid w:val="0001455E"/>
    <w:rsid w:val="00044706"/>
    <w:rsid w:val="0006278F"/>
    <w:rsid w:val="000638B4"/>
    <w:rsid w:val="000825DC"/>
    <w:rsid w:val="0009093C"/>
    <w:rsid w:val="000A5494"/>
    <w:rsid w:val="000A7557"/>
    <w:rsid w:val="000D6B51"/>
    <w:rsid w:val="000D70E7"/>
    <w:rsid w:val="000F1978"/>
    <w:rsid w:val="000F26AD"/>
    <w:rsid w:val="0012430A"/>
    <w:rsid w:val="0013359D"/>
    <w:rsid w:val="0013427C"/>
    <w:rsid w:val="0014133F"/>
    <w:rsid w:val="00143C14"/>
    <w:rsid w:val="0015390C"/>
    <w:rsid w:val="00155FE0"/>
    <w:rsid w:val="00161CD7"/>
    <w:rsid w:val="00171FA5"/>
    <w:rsid w:val="0019214F"/>
    <w:rsid w:val="001973C6"/>
    <w:rsid w:val="001B3A1C"/>
    <w:rsid w:val="001C011D"/>
    <w:rsid w:val="001D052A"/>
    <w:rsid w:val="002016E7"/>
    <w:rsid w:val="00234A78"/>
    <w:rsid w:val="002437D9"/>
    <w:rsid w:val="00252749"/>
    <w:rsid w:val="00265CBA"/>
    <w:rsid w:val="002922E1"/>
    <w:rsid w:val="002A0C1D"/>
    <w:rsid w:val="002A3B01"/>
    <w:rsid w:val="002A6C85"/>
    <w:rsid w:val="002B2601"/>
    <w:rsid w:val="002B3243"/>
    <w:rsid w:val="002B3287"/>
    <w:rsid w:val="002D7C80"/>
    <w:rsid w:val="002E29A3"/>
    <w:rsid w:val="002E3B8D"/>
    <w:rsid w:val="00306170"/>
    <w:rsid w:val="00315C60"/>
    <w:rsid w:val="00325CBC"/>
    <w:rsid w:val="00327C78"/>
    <w:rsid w:val="003527CF"/>
    <w:rsid w:val="00366015"/>
    <w:rsid w:val="00366892"/>
    <w:rsid w:val="003818A8"/>
    <w:rsid w:val="003825B2"/>
    <w:rsid w:val="003949DB"/>
    <w:rsid w:val="0039554E"/>
    <w:rsid w:val="003A35C2"/>
    <w:rsid w:val="003A4852"/>
    <w:rsid w:val="003A5A21"/>
    <w:rsid w:val="003B1AC4"/>
    <w:rsid w:val="003C1BD5"/>
    <w:rsid w:val="00401E1E"/>
    <w:rsid w:val="004077BC"/>
    <w:rsid w:val="00417278"/>
    <w:rsid w:val="00420C36"/>
    <w:rsid w:val="00423288"/>
    <w:rsid w:val="004325D6"/>
    <w:rsid w:val="00455B0B"/>
    <w:rsid w:val="00467062"/>
    <w:rsid w:val="00475BF3"/>
    <w:rsid w:val="00487FCC"/>
    <w:rsid w:val="004902E8"/>
    <w:rsid w:val="004A03E1"/>
    <w:rsid w:val="004A6073"/>
    <w:rsid w:val="004B617E"/>
    <w:rsid w:val="004C43D2"/>
    <w:rsid w:val="004D1218"/>
    <w:rsid w:val="005039FF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90D33"/>
    <w:rsid w:val="005A27BD"/>
    <w:rsid w:val="005A31A1"/>
    <w:rsid w:val="005A4FE6"/>
    <w:rsid w:val="005A54F1"/>
    <w:rsid w:val="005A7928"/>
    <w:rsid w:val="005C451C"/>
    <w:rsid w:val="005C5CE5"/>
    <w:rsid w:val="005C6818"/>
    <w:rsid w:val="005D588F"/>
    <w:rsid w:val="005D6DA4"/>
    <w:rsid w:val="005F04EF"/>
    <w:rsid w:val="005F0853"/>
    <w:rsid w:val="005F66FE"/>
    <w:rsid w:val="006277F6"/>
    <w:rsid w:val="0063392B"/>
    <w:rsid w:val="00646A70"/>
    <w:rsid w:val="00646DAA"/>
    <w:rsid w:val="00654EC4"/>
    <w:rsid w:val="0065582E"/>
    <w:rsid w:val="00661613"/>
    <w:rsid w:val="006717AE"/>
    <w:rsid w:val="0068628C"/>
    <w:rsid w:val="00690C87"/>
    <w:rsid w:val="00690DC5"/>
    <w:rsid w:val="00695D59"/>
    <w:rsid w:val="006A0D56"/>
    <w:rsid w:val="006A7AFA"/>
    <w:rsid w:val="006C5120"/>
    <w:rsid w:val="006C7EC5"/>
    <w:rsid w:val="006E2E1E"/>
    <w:rsid w:val="006F10BC"/>
    <w:rsid w:val="00706E36"/>
    <w:rsid w:val="00711EA6"/>
    <w:rsid w:val="00727431"/>
    <w:rsid w:val="00743BBF"/>
    <w:rsid w:val="0075345F"/>
    <w:rsid w:val="00756E94"/>
    <w:rsid w:val="007723CB"/>
    <w:rsid w:val="007726D9"/>
    <w:rsid w:val="0078497B"/>
    <w:rsid w:val="00792A82"/>
    <w:rsid w:val="007C7B12"/>
    <w:rsid w:val="007F025E"/>
    <w:rsid w:val="007F09E0"/>
    <w:rsid w:val="007F2032"/>
    <w:rsid w:val="007F7B62"/>
    <w:rsid w:val="008014CB"/>
    <w:rsid w:val="008035FA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C351B"/>
    <w:rsid w:val="008D255C"/>
    <w:rsid w:val="008D4ABD"/>
    <w:rsid w:val="008F670F"/>
    <w:rsid w:val="00925D8C"/>
    <w:rsid w:val="0093632A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E4DE3"/>
    <w:rsid w:val="009F05AD"/>
    <w:rsid w:val="009F7866"/>
    <w:rsid w:val="00A107EC"/>
    <w:rsid w:val="00A15871"/>
    <w:rsid w:val="00A35349"/>
    <w:rsid w:val="00A435FD"/>
    <w:rsid w:val="00A736DB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2B7"/>
    <w:rsid w:val="00AB4940"/>
    <w:rsid w:val="00AC0130"/>
    <w:rsid w:val="00AC1B33"/>
    <w:rsid w:val="00AC52DE"/>
    <w:rsid w:val="00AC6EB3"/>
    <w:rsid w:val="00AF3131"/>
    <w:rsid w:val="00AF55FB"/>
    <w:rsid w:val="00B04043"/>
    <w:rsid w:val="00B0438C"/>
    <w:rsid w:val="00B21E85"/>
    <w:rsid w:val="00B24A86"/>
    <w:rsid w:val="00B24F05"/>
    <w:rsid w:val="00B3190E"/>
    <w:rsid w:val="00B34286"/>
    <w:rsid w:val="00B47E6C"/>
    <w:rsid w:val="00B54560"/>
    <w:rsid w:val="00B638C1"/>
    <w:rsid w:val="00B8783A"/>
    <w:rsid w:val="00BB0579"/>
    <w:rsid w:val="00BD5B5D"/>
    <w:rsid w:val="00BE4A2A"/>
    <w:rsid w:val="00BF397C"/>
    <w:rsid w:val="00BF58B3"/>
    <w:rsid w:val="00C21AD2"/>
    <w:rsid w:val="00C30E8A"/>
    <w:rsid w:val="00C34BB1"/>
    <w:rsid w:val="00C37359"/>
    <w:rsid w:val="00C44D44"/>
    <w:rsid w:val="00C52D99"/>
    <w:rsid w:val="00C93509"/>
    <w:rsid w:val="00CB088F"/>
    <w:rsid w:val="00CB2668"/>
    <w:rsid w:val="00CC3BD6"/>
    <w:rsid w:val="00CD218F"/>
    <w:rsid w:val="00CD244A"/>
    <w:rsid w:val="00CF1D9A"/>
    <w:rsid w:val="00D01624"/>
    <w:rsid w:val="00D12E4A"/>
    <w:rsid w:val="00D265D2"/>
    <w:rsid w:val="00D50F66"/>
    <w:rsid w:val="00D65D4E"/>
    <w:rsid w:val="00D668D2"/>
    <w:rsid w:val="00D7465C"/>
    <w:rsid w:val="00D93C03"/>
    <w:rsid w:val="00DB051F"/>
    <w:rsid w:val="00DB3510"/>
    <w:rsid w:val="00DE4A9E"/>
    <w:rsid w:val="00DF4FFC"/>
    <w:rsid w:val="00E004CD"/>
    <w:rsid w:val="00E26B4D"/>
    <w:rsid w:val="00E312C0"/>
    <w:rsid w:val="00E32F11"/>
    <w:rsid w:val="00E34800"/>
    <w:rsid w:val="00E35964"/>
    <w:rsid w:val="00E35B72"/>
    <w:rsid w:val="00E628A2"/>
    <w:rsid w:val="00E65F57"/>
    <w:rsid w:val="00E66D3C"/>
    <w:rsid w:val="00E70E03"/>
    <w:rsid w:val="00E770FC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4FDD"/>
    <w:rsid w:val="00EE6CA0"/>
    <w:rsid w:val="00F036FB"/>
    <w:rsid w:val="00F15D5C"/>
    <w:rsid w:val="00F46912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1"/>
    <w:locked/>
    <w:rsid w:val="002B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1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1"/>
    <w:locked/>
    <w:rsid w:val="002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kt.imss.gob.mx/publi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22E2-81E3-4551-BA07-2F9C62C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2022-03-10T16:46:00Z</cp:lastPrinted>
  <dcterms:created xsi:type="dcterms:W3CDTF">2022-03-14T19:10:00Z</dcterms:created>
  <dcterms:modified xsi:type="dcterms:W3CDTF">2022-03-14T19:10:00Z</dcterms:modified>
</cp:coreProperties>
</file>