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CFBD" w14:textId="77777777" w:rsidR="00673D0B" w:rsidRPr="00FC64A7" w:rsidRDefault="00673D0B" w:rsidP="00673D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14:paraId="67E38257" w14:textId="65E29FEB" w:rsidR="00673D0B" w:rsidRPr="00FC64A7" w:rsidRDefault="00673D0B" w:rsidP="00673D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FC64A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viernes 31</w:t>
      </w:r>
      <w:r w:rsidRPr="00FC64A7">
        <w:rPr>
          <w:rFonts w:ascii="Montserrat Light" w:eastAsia="Batang" w:hAnsi="Montserrat Light" w:cs="Arial"/>
          <w:sz w:val="24"/>
          <w:szCs w:val="24"/>
        </w:rPr>
        <w:t xml:space="preserve"> de diciembre de 2021</w:t>
      </w:r>
    </w:p>
    <w:p w14:paraId="1E0C270A" w14:textId="2A0CAB83" w:rsidR="00673D0B" w:rsidRPr="00FC64A7" w:rsidRDefault="00673D0B" w:rsidP="00673D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FC64A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57B4B">
        <w:rPr>
          <w:rFonts w:ascii="Montserrat Light" w:eastAsia="Batang" w:hAnsi="Montserrat Light" w:cs="Arial"/>
          <w:sz w:val="24"/>
          <w:szCs w:val="24"/>
        </w:rPr>
        <w:t>603</w:t>
      </w:r>
      <w:r w:rsidRPr="00FC64A7">
        <w:rPr>
          <w:rFonts w:ascii="Montserrat Light" w:eastAsia="Batang" w:hAnsi="Montserrat Light" w:cs="Arial"/>
          <w:sz w:val="24"/>
          <w:szCs w:val="24"/>
        </w:rPr>
        <w:t>/2021</w:t>
      </w:r>
    </w:p>
    <w:p w14:paraId="53425F88" w14:textId="77777777" w:rsidR="00673D0B" w:rsidRPr="00FC64A7" w:rsidRDefault="00673D0B" w:rsidP="00673D0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3457C763" w14:textId="77777777" w:rsidR="00673D0B" w:rsidRPr="00FC64A7" w:rsidRDefault="00673D0B" w:rsidP="00673D0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FC64A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2688F8C8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C79EC8B" w14:textId="22FE72C2" w:rsidR="00673D0B" w:rsidRPr="00E57B4B" w:rsidRDefault="00673D0B" w:rsidP="00673D0B">
      <w:pPr>
        <w:spacing w:after="0" w:line="240" w:lineRule="atLeast"/>
        <w:ind w:left="426" w:right="-376"/>
        <w:jc w:val="center"/>
        <w:rPr>
          <w:rFonts w:ascii="Montserrat Light" w:eastAsia="Montserrat" w:hAnsi="Montserrat Light" w:cs="Montserrat"/>
          <w:b/>
          <w:sz w:val="28"/>
          <w:szCs w:val="32"/>
        </w:rPr>
      </w:pPr>
      <w:r w:rsidRPr="00E57B4B">
        <w:rPr>
          <w:rFonts w:ascii="Montserrat Light" w:eastAsia="Montserrat" w:hAnsi="Montserrat Light" w:cs="Montserrat"/>
          <w:b/>
          <w:sz w:val="28"/>
          <w:szCs w:val="32"/>
        </w:rPr>
        <w:t>Realizan treceavo trasplante de corazón del 2021</w:t>
      </w:r>
      <w:r w:rsidR="00E57B4B" w:rsidRPr="00E57B4B">
        <w:rPr>
          <w:rFonts w:ascii="Montserrat Light" w:eastAsia="Montserrat" w:hAnsi="Montserrat Light" w:cs="Montserrat"/>
          <w:b/>
          <w:sz w:val="28"/>
          <w:szCs w:val="32"/>
        </w:rPr>
        <w:t xml:space="preserve"> en Hospital General de La Raza</w:t>
      </w:r>
    </w:p>
    <w:p w14:paraId="3B705C59" w14:textId="77777777" w:rsidR="00673D0B" w:rsidRPr="00E57B4B" w:rsidRDefault="00673D0B" w:rsidP="00673D0B">
      <w:pPr>
        <w:spacing w:after="0" w:line="240" w:lineRule="atLeast"/>
        <w:ind w:left="426" w:right="-376"/>
        <w:jc w:val="center"/>
        <w:rPr>
          <w:rFonts w:ascii="Montserrat Light" w:eastAsia="Montserrat" w:hAnsi="Montserrat Light" w:cs="Montserrat"/>
          <w:b/>
          <w:sz w:val="24"/>
          <w:szCs w:val="32"/>
        </w:rPr>
      </w:pPr>
    </w:p>
    <w:p w14:paraId="0BEF450D" w14:textId="77777777" w:rsidR="00673D0B" w:rsidRPr="00673D0B" w:rsidRDefault="00673D0B" w:rsidP="00673D0B">
      <w:pPr>
        <w:pStyle w:val="Prrafodelista"/>
        <w:numPr>
          <w:ilvl w:val="0"/>
          <w:numId w:val="6"/>
        </w:numPr>
        <w:spacing w:after="0" w:line="240" w:lineRule="atLeast"/>
        <w:ind w:right="-376"/>
        <w:jc w:val="both"/>
        <w:rPr>
          <w:rFonts w:ascii="Montserrat Light" w:eastAsia="Montserrat" w:hAnsi="Montserrat Light" w:cs="Montserrat"/>
          <w:b/>
        </w:rPr>
      </w:pPr>
      <w:r w:rsidRPr="00673D0B">
        <w:rPr>
          <w:rFonts w:ascii="Montserrat Light" w:eastAsia="Montserrat" w:hAnsi="Montserrat Light" w:cs="Montserrat"/>
          <w:b/>
        </w:rPr>
        <w:t>Familia de joven de 28 años decidió donar los órganos de su paciente para regalar vida a seis personas en vísperas de fin de año.</w:t>
      </w:r>
    </w:p>
    <w:p w14:paraId="10DB3BEB" w14:textId="7538B360" w:rsidR="00673D0B" w:rsidRPr="00673D0B" w:rsidRDefault="00673D0B" w:rsidP="00673D0B">
      <w:pPr>
        <w:pStyle w:val="Prrafodelista"/>
        <w:numPr>
          <w:ilvl w:val="0"/>
          <w:numId w:val="6"/>
        </w:numPr>
        <w:spacing w:after="0" w:line="240" w:lineRule="atLeast"/>
        <w:ind w:right="-376"/>
        <w:jc w:val="both"/>
        <w:rPr>
          <w:rFonts w:ascii="Montserrat Light" w:eastAsia="Montserrat" w:hAnsi="Montserrat Light" w:cs="Montserrat"/>
          <w:b/>
        </w:rPr>
      </w:pPr>
      <w:r w:rsidRPr="00673D0B">
        <w:rPr>
          <w:rFonts w:ascii="Montserrat Light" w:eastAsia="Montserrat" w:hAnsi="Montserrat Light" w:cs="Montserrat"/>
          <w:b/>
          <w:color w:val="000000"/>
        </w:rPr>
        <w:t>La procuración multiorgánica se llevó a cabo en el Hospital General de Zona No. 197 del IMSS en Texcoco.</w:t>
      </w:r>
    </w:p>
    <w:p w14:paraId="7BC26A02" w14:textId="77777777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2EB1561" w14:textId="17C50098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La tarde de ayer jueves un equipo de especialistas de</w:t>
      </w:r>
      <w:r w:rsidR="003436BF">
        <w:rPr>
          <w:rFonts w:ascii="Montserrat Light" w:eastAsia="Montserrat" w:hAnsi="Montserrat Light" w:cs="Montserrat"/>
          <w:sz w:val="24"/>
          <w:szCs w:val="24"/>
        </w:rPr>
        <w:t xml:space="preserve"> la Unidad Médica de Alta Especialidad (UMAE) </w:t>
      </w:r>
      <w:r>
        <w:rPr>
          <w:rFonts w:ascii="Montserrat Light" w:eastAsia="Montserrat" w:hAnsi="Montserrat Light" w:cs="Montserrat"/>
          <w:sz w:val="24"/>
          <w:szCs w:val="24"/>
        </w:rPr>
        <w:t xml:space="preserve">Hospital General </w:t>
      </w:r>
      <w:r w:rsidR="003436BF">
        <w:rPr>
          <w:rFonts w:ascii="Montserrat Light" w:eastAsia="Montserrat" w:hAnsi="Montserrat Light" w:cs="Montserrat"/>
          <w:sz w:val="24"/>
          <w:szCs w:val="24"/>
        </w:rPr>
        <w:t xml:space="preserve">“Dr. Gaudencio </w:t>
      </w:r>
      <w:r w:rsidR="002F0298">
        <w:rPr>
          <w:rFonts w:ascii="Montserrat Light" w:eastAsia="Montserrat" w:hAnsi="Montserrat Light" w:cs="Montserrat"/>
          <w:sz w:val="24"/>
          <w:szCs w:val="24"/>
        </w:rPr>
        <w:t xml:space="preserve">González Garza”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del Centro Médico Nacional </w:t>
      </w:r>
      <w:r w:rsidR="003436BF">
        <w:rPr>
          <w:rFonts w:ascii="Montserrat Light" w:eastAsia="Montserrat" w:hAnsi="Montserrat Light" w:cs="Montserrat"/>
          <w:sz w:val="24"/>
          <w:szCs w:val="24"/>
        </w:rPr>
        <w:t xml:space="preserve">(CMN) </w:t>
      </w:r>
      <w:r>
        <w:rPr>
          <w:rFonts w:ascii="Montserrat Light" w:eastAsia="Montserrat" w:hAnsi="Montserrat Light" w:cs="Montserrat"/>
          <w:sz w:val="24"/>
          <w:szCs w:val="24"/>
        </w:rPr>
        <w:t xml:space="preserve">La Raza del Instituto Mexicano del Seguro Social (IMSS), realizó el treceavo trasplante de corazón, luego de que la familia de un joven de 28 </w:t>
      </w:r>
      <w:r w:rsidRPr="00FC64A7">
        <w:rPr>
          <w:rFonts w:ascii="Montserrat Light" w:eastAsia="Montserrat" w:hAnsi="Montserrat Light" w:cs="Montserrat"/>
          <w:sz w:val="24"/>
          <w:szCs w:val="24"/>
        </w:rPr>
        <w:t>decidió donar los órganos de su paciente</w:t>
      </w:r>
      <w:r>
        <w:rPr>
          <w:rFonts w:ascii="Montserrat Light" w:eastAsia="Montserrat" w:hAnsi="Montserrat Light" w:cs="Montserrat"/>
          <w:sz w:val="24"/>
          <w:szCs w:val="24"/>
        </w:rPr>
        <w:t>.</w:t>
      </w:r>
    </w:p>
    <w:p w14:paraId="4FA01370" w14:textId="77777777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4B168A6D" w14:textId="4AA391F2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El vital órgano 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lo recibió un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derechohabiente 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de 53 años </w:t>
      </w:r>
      <w:r>
        <w:rPr>
          <w:rFonts w:ascii="Montserrat Light" w:eastAsia="Montserrat" w:hAnsi="Montserrat Light" w:cs="Montserrat"/>
          <w:sz w:val="24"/>
          <w:szCs w:val="24"/>
        </w:rPr>
        <w:t xml:space="preserve">que padecía 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cardiomiopatía isquémica; </w:t>
      </w:r>
      <w:r>
        <w:rPr>
          <w:rFonts w:ascii="Montserrat Light" w:eastAsia="Montserrat" w:hAnsi="Montserrat Light" w:cs="Montserrat"/>
          <w:sz w:val="24"/>
          <w:szCs w:val="24"/>
        </w:rPr>
        <w:t>la procuración de órgano</w:t>
      </w:r>
      <w:r w:rsidR="00E57B4B">
        <w:rPr>
          <w:rFonts w:ascii="Montserrat Light" w:eastAsia="Montserrat" w:hAnsi="Montserrat Light" w:cs="Montserrat"/>
          <w:sz w:val="24"/>
          <w:szCs w:val="24"/>
        </w:rPr>
        <w:t>s</w:t>
      </w:r>
      <w:r>
        <w:rPr>
          <w:rFonts w:ascii="Montserrat Light" w:eastAsia="Montserrat" w:hAnsi="Montserrat Light" w:cs="Montserrat"/>
          <w:sz w:val="24"/>
          <w:szCs w:val="24"/>
        </w:rPr>
        <w:t xml:space="preserve"> se realizó en el 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>Hospital General de Zona No. 197 del IMSS en Texcoco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Estado de México, de la cual también se obtuvieron 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>hígado, riñones</w:t>
      </w:r>
      <w:r w:rsidR="003230E8"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córneas</w:t>
      </w:r>
      <w:r w:rsidR="003230E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y tejido musculo esquelético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, que </w:t>
      </w:r>
      <w:r w:rsidR="00005702">
        <w:rPr>
          <w:rFonts w:ascii="Montserrat Light" w:eastAsia="Montserrat" w:hAnsi="Montserrat Light" w:cs="Montserrat"/>
          <w:color w:val="000000"/>
          <w:sz w:val="24"/>
          <w:szCs w:val="24"/>
        </w:rPr>
        <w:t>serán trasplantados posteriormente a</w:t>
      </w:r>
      <w:r w:rsidR="006F422A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BD2305">
        <w:rPr>
          <w:rFonts w:ascii="Montserrat Light" w:eastAsia="Montserrat" w:hAnsi="Montserrat Light" w:cs="Montserrat"/>
          <w:color w:val="000000"/>
          <w:sz w:val="24"/>
          <w:szCs w:val="24"/>
        </w:rPr>
        <w:t>cinco pacientes que se encuentr</w:t>
      </w:r>
      <w:r w:rsidR="00E57B4B">
        <w:rPr>
          <w:rFonts w:ascii="Montserrat Light" w:eastAsia="Montserrat" w:hAnsi="Montserrat Light" w:cs="Montserrat"/>
          <w:color w:val="000000"/>
          <w:sz w:val="24"/>
          <w:szCs w:val="24"/>
        </w:rPr>
        <w:t>an en lista de espera y mejorará</w:t>
      </w:r>
      <w:r w:rsidR="00BD2305">
        <w:rPr>
          <w:rFonts w:ascii="Montserrat Light" w:eastAsia="Montserrat" w:hAnsi="Montserrat Light" w:cs="Montserrat"/>
          <w:color w:val="000000"/>
          <w:sz w:val="24"/>
          <w:szCs w:val="24"/>
        </w:rPr>
        <w:t>n la calidad de vida de un cen</w:t>
      </w:r>
      <w:r w:rsidR="00DB3970">
        <w:rPr>
          <w:rFonts w:ascii="Montserrat Light" w:eastAsia="Montserrat" w:hAnsi="Montserrat Light" w:cs="Montserrat"/>
          <w:color w:val="000000"/>
          <w:sz w:val="24"/>
          <w:szCs w:val="24"/>
        </w:rPr>
        <w:t>tenar.</w:t>
      </w:r>
    </w:p>
    <w:p w14:paraId="3AC9502A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5815298F" w14:textId="21FEE701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>Los órganos</w:t>
      </w:r>
      <w:r w:rsidR="00220DC4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y tejidos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5D3A5D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que 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se destinaron para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derechohabientes de</w:t>
      </w:r>
      <w:r w:rsidR="00220DC4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l</w:t>
      </w:r>
      <w:r w:rsidR="00220DC4">
        <w:rPr>
          <w:rFonts w:ascii="Montserrat Light" w:eastAsia="Montserrat" w:hAnsi="Montserrat Light" w:cs="Montserrat"/>
          <w:color w:val="000000"/>
          <w:sz w:val="24"/>
          <w:szCs w:val="24"/>
        </w:rPr>
        <w:t>a UMAE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Hospital General</w:t>
      </w:r>
      <w:r w:rsidR="00220DC4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9E3E4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del </w:t>
      </w:r>
      <w:r w:rsidR="00220DC4">
        <w:rPr>
          <w:rFonts w:ascii="Montserrat Light" w:eastAsia="Montserrat" w:hAnsi="Montserrat Light" w:cs="Montserrat"/>
          <w:color w:val="000000"/>
          <w:sz w:val="24"/>
          <w:szCs w:val="24"/>
        </w:rPr>
        <w:t>CMN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La Raza 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>fueron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corazón, riñones y córneas;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el hígado </w:t>
      </w:r>
      <w:r w:rsidR="008A28E0">
        <w:rPr>
          <w:rFonts w:ascii="Montserrat Light" w:eastAsia="Montserrat" w:hAnsi="Montserrat Light" w:cs="Montserrat"/>
          <w:color w:val="000000"/>
          <w:sz w:val="24"/>
          <w:szCs w:val="24"/>
        </w:rPr>
        <w:t>beneficiara a</w:t>
      </w:r>
      <w:r w:rsidR="008C1695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u</w:t>
      </w:r>
      <w:r w:rsidR="00A9790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n paciente </w:t>
      </w:r>
      <w:r w:rsidR="008C1695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en espera de un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tras</w:t>
      </w:r>
      <w:r w:rsidR="008C1695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plante en el </w:t>
      </w:r>
      <w:r w:rsidR="008C1695"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>Hospital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General de México</w:t>
      </w:r>
      <w:r w:rsidR="009E3E42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“Dr. Eduardo Liceaga”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,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de la Secretaría de Salud</w:t>
      </w:r>
      <w:r w:rsidR="00842D26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; </w:t>
      </w:r>
      <w:r w:rsidR="009D417E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finalmente </w:t>
      </w:r>
      <w:r w:rsidR="00842D26">
        <w:rPr>
          <w:rFonts w:ascii="Montserrat Light" w:eastAsia="Montserrat" w:hAnsi="Montserrat Light" w:cs="Montserrat"/>
          <w:color w:val="000000"/>
          <w:sz w:val="24"/>
          <w:szCs w:val="24"/>
        </w:rPr>
        <w:t>el tejido mu</w:t>
      </w:r>
      <w:r w:rsidR="00A975BA">
        <w:rPr>
          <w:rFonts w:ascii="Montserrat Light" w:eastAsia="Montserrat" w:hAnsi="Montserrat Light" w:cs="Montserrat"/>
          <w:color w:val="000000"/>
          <w:sz w:val="24"/>
          <w:szCs w:val="24"/>
        </w:rPr>
        <w:t>sculo esquelético se traslado al Banco de Tejido</w:t>
      </w:r>
      <w:r w:rsidR="004902F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del Estado de México</w:t>
      </w:r>
      <w:r w:rsidR="00C60C28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="008850DF">
        <w:rPr>
          <w:rFonts w:ascii="Montserrat Light" w:eastAsia="Montserrat" w:hAnsi="Montserrat Light" w:cs="Montserrat"/>
          <w:color w:val="000000"/>
          <w:sz w:val="24"/>
          <w:szCs w:val="24"/>
        </w:rPr>
        <w:t>para ser procesado.</w:t>
      </w:r>
    </w:p>
    <w:p w14:paraId="3EE825AC" w14:textId="77777777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6AF9FF57" w14:textId="77777777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Previo al trasplante, el corazón </w:t>
      </w:r>
      <w:r w:rsidRPr="00FC64A7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fue trasladado 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en </w:t>
      </w:r>
      <w:r>
        <w:rPr>
          <w:rFonts w:ascii="Montserrat Light" w:eastAsia="Montserrat" w:hAnsi="Montserrat Light" w:cs="Montserrat"/>
          <w:sz w:val="24"/>
          <w:szCs w:val="24"/>
        </w:rPr>
        <w:t xml:space="preserve">un 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helicóptero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del Grupo de Rescate Aéreo Relámpagos </w:t>
      </w:r>
      <w:r w:rsidRPr="00FC64A7">
        <w:rPr>
          <w:rFonts w:ascii="Montserrat Light" w:eastAsia="Montserrat" w:hAnsi="Montserrat Light" w:cs="Montserrat"/>
          <w:sz w:val="24"/>
          <w:szCs w:val="24"/>
        </w:rPr>
        <w:t>al helipuerto del Hospital de Traumatología “Dr. Victorio de la Fuente Narváez</w:t>
      </w:r>
      <w:r>
        <w:rPr>
          <w:rFonts w:ascii="Montserrat Light" w:eastAsia="Montserrat" w:hAnsi="Montserrat Light" w:cs="Montserrat"/>
          <w:sz w:val="24"/>
          <w:szCs w:val="24"/>
        </w:rPr>
        <w:t xml:space="preserve">”, en Magdalena de las Salinas </w:t>
      </w:r>
      <w:r w:rsidRPr="00FC64A7">
        <w:rPr>
          <w:rFonts w:ascii="Montserrat Light" w:eastAsia="Montserrat" w:hAnsi="Montserrat Light" w:cs="Montserrat"/>
          <w:sz w:val="24"/>
          <w:szCs w:val="24"/>
        </w:rPr>
        <w:t>para transportarlo en ambul</w:t>
      </w:r>
      <w:r>
        <w:rPr>
          <w:rFonts w:ascii="Montserrat Light" w:eastAsia="Montserrat" w:hAnsi="Montserrat Light" w:cs="Montserrat"/>
          <w:sz w:val="24"/>
          <w:szCs w:val="24"/>
        </w:rPr>
        <w:t>ancia vía terrestre a La Raza.</w:t>
      </w:r>
    </w:p>
    <w:p w14:paraId="13C58DDE" w14:textId="77777777" w:rsid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1CE02849" w14:textId="6359DFA0" w:rsidR="00673D0B" w:rsidRPr="00FC64A7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FC64A7">
        <w:rPr>
          <w:rFonts w:ascii="Montserrat Light" w:eastAsia="Montserrat" w:hAnsi="Montserrat Light" w:cs="Montserrat"/>
          <w:sz w:val="24"/>
          <w:szCs w:val="24"/>
        </w:rPr>
        <w:t>Desde que se reactivó el Programa de Trasplantes este año en la U</w:t>
      </w:r>
      <w:r>
        <w:rPr>
          <w:rFonts w:ascii="Montserrat Light" w:eastAsia="Montserrat" w:hAnsi="Montserrat Light" w:cs="Montserrat"/>
          <w:sz w:val="24"/>
          <w:szCs w:val="24"/>
        </w:rPr>
        <w:t xml:space="preserve">nidad </w:t>
      </w:r>
      <w:r w:rsidRPr="00FC64A7">
        <w:rPr>
          <w:rFonts w:ascii="Montserrat Light" w:eastAsia="Montserrat" w:hAnsi="Montserrat Light" w:cs="Montserrat"/>
          <w:sz w:val="24"/>
          <w:szCs w:val="24"/>
        </w:rPr>
        <w:t>M</w:t>
      </w:r>
      <w:r>
        <w:rPr>
          <w:rFonts w:ascii="Montserrat Light" w:eastAsia="Montserrat" w:hAnsi="Montserrat Light" w:cs="Montserrat"/>
          <w:sz w:val="24"/>
          <w:szCs w:val="24"/>
        </w:rPr>
        <w:t>édica de Alta Especialidad (UM</w:t>
      </w:r>
      <w:r w:rsidRPr="00FC64A7">
        <w:rPr>
          <w:rFonts w:ascii="Montserrat Light" w:eastAsia="Montserrat" w:hAnsi="Montserrat Light" w:cs="Montserrat"/>
          <w:sz w:val="24"/>
          <w:szCs w:val="24"/>
        </w:rPr>
        <w:t>AE</w:t>
      </w:r>
      <w:r>
        <w:rPr>
          <w:rFonts w:ascii="Montserrat Light" w:eastAsia="Montserrat" w:hAnsi="Montserrat Light" w:cs="Montserrat"/>
          <w:sz w:val="24"/>
          <w:szCs w:val="24"/>
        </w:rPr>
        <w:t>)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 “Doctor Gaudencio González Garza” se han trasplantado un total de 13 corazones, nueve hígados, </w:t>
      </w:r>
      <w:r w:rsidR="00010360">
        <w:rPr>
          <w:rFonts w:ascii="Montserrat Light" w:eastAsia="Montserrat" w:hAnsi="Montserrat Light" w:cs="Montserrat"/>
          <w:sz w:val="24"/>
          <w:szCs w:val="24"/>
        </w:rPr>
        <w:t>52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 riñones y 19</w:t>
      </w:r>
      <w:r w:rsidR="003447BB">
        <w:rPr>
          <w:rFonts w:ascii="Montserrat Light" w:eastAsia="Montserrat" w:hAnsi="Montserrat Light" w:cs="Montserrat"/>
          <w:sz w:val="24"/>
          <w:szCs w:val="24"/>
        </w:rPr>
        <w:t>5</w:t>
      </w:r>
      <w:r w:rsidRPr="00FC64A7">
        <w:rPr>
          <w:rFonts w:ascii="Montserrat Light" w:eastAsia="Montserrat" w:hAnsi="Montserrat Light" w:cs="Montserrat"/>
          <w:sz w:val="24"/>
          <w:szCs w:val="24"/>
        </w:rPr>
        <w:t xml:space="preserve"> córneas.</w:t>
      </w:r>
    </w:p>
    <w:p w14:paraId="5E76398E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788AEFE6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FC64A7">
        <w:rPr>
          <w:rFonts w:ascii="Montserrat Light" w:eastAsia="Montserrat" w:hAnsi="Montserrat Light" w:cs="Montserrat"/>
          <w:sz w:val="24"/>
          <w:szCs w:val="24"/>
        </w:rPr>
        <w:t>Es</w:t>
      </w:r>
      <w:r w:rsidRPr="00FC64A7">
        <w:rPr>
          <w:rFonts w:ascii="Montserrat Light" w:hAnsi="Montserrat Light" w:cs="Arial"/>
          <w:sz w:val="24"/>
          <w:szCs w:val="24"/>
        </w:rPr>
        <w:t>te Hospital es considerado centro de referencia a nivel internacional en trasplantes cardiaco en adultos y niños. Su Programa de Trasplante Cardiaco se ha consolidado como el más exitoso y productivo del país.</w:t>
      </w:r>
    </w:p>
    <w:p w14:paraId="0522394D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213E2F0F" w14:textId="77777777" w:rsidR="00673D0B" w:rsidRPr="00673D0B" w:rsidRDefault="00673D0B" w:rsidP="00673D0B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bookmarkStart w:id="1" w:name="_gjdgxs"/>
      <w:bookmarkEnd w:id="1"/>
      <w:r w:rsidRPr="00673D0B">
        <w:rPr>
          <w:rFonts w:ascii="Montserrat Light" w:eastAsia="Montserrat" w:hAnsi="Montserrat Light" w:cs="Montserrat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9" w:history="1">
        <w:r w:rsidRPr="00673D0B">
          <w:rPr>
            <w:rFonts w:ascii="Montserrat Light" w:eastAsia="Montserrat" w:hAnsi="Montserrat Light" w:cs="Montserrat"/>
            <w:color w:val="0000FF" w:themeColor="hyperlink"/>
            <w:sz w:val="24"/>
            <w:szCs w:val="24"/>
            <w:u w:val="single"/>
          </w:rPr>
          <w:t>https://www.gob.mx/cenatra</w:t>
        </w:r>
      </w:hyperlink>
      <w:r w:rsidRPr="00673D0B">
        <w:rPr>
          <w:rFonts w:ascii="Montserrat Light" w:eastAsia="Montserrat" w:hAnsi="Montserrat Light" w:cs="Montserrat"/>
          <w:sz w:val="24"/>
          <w:szCs w:val="24"/>
        </w:rPr>
        <w:t xml:space="preserve"> o visitar la página del IMSS en la liga: </w:t>
      </w:r>
      <w:hyperlink r:id="rId10" w:history="1">
        <w:r w:rsidRPr="00673D0B">
          <w:rPr>
            <w:rFonts w:ascii="Montserrat Light" w:eastAsia="Calibri" w:hAnsi="Montserrat Light" w:cs="Times New Roman"/>
            <w:color w:val="0000FF" w:themeColor="hyperlink"/>
            <w:u w:val="single"/>
          </w:rPr>
          <w:t>http://www.imss.gob.mx/salud-en-linea/donacion-organos</w:t>
        </w:r>
      </w:hyperlink>
      <w:r w:rsidRPr="00673D0B">
        <w:rPr>
          <w:rFonts w:ascii="Montserrat Light" w:eastAsia="Calibri" w:hAnsi="Montserrat Light" w:cs="Times New Roman"/>
        </w:rPr>
        <w:t xml:space="preserve"> </w:t>
      </w:r>
      <w:r w:rsidRPr="00673D0B">
        <w:rPr>
          <w:rFonts w:ascii="Montserrat Light" w:eastAsia="Montserrat" w:hAnsi="Montserrat Light" w:cs="Montserrat"/>
          <w:sz w:val="24"/>
          <w:szCs w:val="24"/>
        </w:rPr>
        <w:t>se podrá registrar la persona interesada para acreditarse como donadora voluntaria.</w:t>
      </w:r>
    </w:p>
    <w:p w14:paraId="619A18AB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FB14224" w14:textId="77777777" w:rsidR="00673D0B" w:rsidRPr="00FC64A7" w:rsidRDefault="00673D0B" w:rsidP="00673D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E43601A" w14:textId="77777777" w:rsidR="00673D0B" w:rsidRPr="00FC64A7" w:rsidRDefault="00673D0B" w:rsidP="00673D0B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FC64A7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73D0B" w:rsidRPr="00FC64A7" w:rsidSect="00BC3AC0">
      <w:headerReference w:type="default" r:id="rId11"/>
      <w:footerReference w:type="default" r:id="rId12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CBD1" w14:textId="77777777" w:rsidR="00834060" w:rsidRDefault="00834060" w:rsidP="00C67577">
      <w:pPr>
        <w:spacing w:after="0" w:line="240" w:lineRule="auto"/>
      </w:pPr>
      <w:r>
        <w:separator/>
      </w:r>
    </w:p>
  </w:endnote>
  <w:endnote w:type="continuationSeparator" w:id="0">
    <w:p w14:paraId="03E18AFD" w14:textId="77777777" w:rsidR="00834060" w:rsidRDefault="0083406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08C0" w14:textId="77777777" w:rsidR="00834060" w:rsidRDefault="00834060" w:rsidP="00C67577">
      <w:pPr>
        <w:spacing w:after="0" w:line="240" w:lineRule="auto"/>
      </w:pPr>
      <w:r>
        <w:separator/>
      </w:r>
    </w:p>
  </w:footnote>
  <w:footnote w:type="continuationSeparator" w:id="0">
    <w:p w14:paraId="28C547AC" w14:textId="77777777" w:rsidR="00834060" w:rsidRDefault="0083406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7F95"/>
    <w:multiLevelType w:val="hybridMultilevel"/>
    <w:tmpl w:val="BC989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5702"/>
    <w:rsid w:val="00010360"/>
    <w:rsid w:val="000A178F"/>
    <w:rsid w:val="000A1A8D"/>
    <w:rsid w:val="000E47A0"/>
    <w:rsid w:val="00153718"/>
    <w:rsid w:val="001D63BC"/>
    <w:rsid w:val="00220DC4"/>
    <w:rsid w:val="002338C2"/>
    <w:rsid w:val="002540B5"/>
    <w:rsid w:val="002F0298"/>
    <w:rsid w:val="003230E8"/>
    <w:rsid w:val="003436BF"/>
    <w:rsid w:val="003447BB"/>
    <w:rsid w:val="003D0886"/>
    <w:rsid w:val="00407BC5"/>
    <w:rsid w:val="00467062"/>
    <w:rsid w:val="004902F8"/>
    <w:rsid w:val="004F495E"/>
    <w:rsid w:val="00511C69"/>
    <w:rsid w:val="0054583E"/>
    <w:rsid w:val="005B6E32"/>
    <w:rsid w:val="005C2CF9"/>
    <w:rsid w:val="005D3A5D"/>
    <w:rsid w:val="005F35B5"/>
    <w:rsid w:val="0064068C"/>
    <w:rsid w:val="00673D0B"/>
    <w:rsid w:val="00690726"/>
    <w:rsid w:val="006D725D"/>
    <w:rsid w:val="006F422A"/>
    <w:rsid w:val="00777947"/>
    <w:rsid w:val="007C1E21"/>
    <w:rsid w:val="007C6A8D"/>
    <w:rsid w:val="007D0DC3"/>
    <w:rsid w:val="00834060"/>
    <w:rsid w:val="00842D26"/>
    <w:rsid w:val="008850DF"/>
    <w:rsid w:val="008969CF"/>
    <w:rsid w:val="008A28E0"/>
    <w:rsid w:val="008C1695"/>
    <w:rsid w:val="00901F09"/>
    <w:rsid w:val="0090278B"/>
    <w:rsid w:val="00976F6C"/>
    <w:rsid w:val="009D417E"/>
    <w:rsid w:val="009E3E42"/>
    <w:rsid w:val="009F6C5A"/>
    <w:rsid w:val="00A3527B"/>
    <w:rsid w:val="00A45585"/>
    <w:rsid w:val="00A46CE2"/>
    <w:rsid w:val="00A749A8"/>
    <w:rsid w:val="00A934A7"/>
    <w:rsid w:val="00A975BA"/>
    <w:rsid w:val="00A97908"/>
    <w:rsid w:val="00AA273A"/>
    <w:rsid w:val="00B24423"/>
    <w:rsid w:val="00B36F4B"/>
    <w:rsid w:val="00B71212"/>
    <w:rsid w:val="00B97CA7"/>
    <w:rsid w:val="00BC3AC0"/>
    <w:rsid w:val="00BD2305"/>
    <w:rsid w:val="00C60C28"/>
    <w:rsid w:val="00C66A38"/>
    <w:rsid w:val="00C67577"/>
    <w:rsid w:val="00C76143"/>
    <w:rsid w:val="00CC4B89"/>
    <w:rsid w:val="00D94F1E"/>
    <w:rsid w:val="00DA3A4C"/>
    <w:rsid w:val="00DB3970"/>
    <w:rsid w:val="00DE34AF"/>
    <w:rsid w:val="00E53A69"/>
    <w:rsid w:val="00E57B4B"/>
    <w:rsid w:val="00EA5E79"/>
    <w:rsid w:val="00EE4DB8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salud-en-linea/donacion-organ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b.mx/cenat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E3ED-7872-4D76-A34A-CE472DD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2021-12-31T16:46:00Z</dcterms:created>
  <dcterms:modified xsi:type="dcterms:W3CDTF">2021-12-31T16:46:00Z</dcterms:modified>
</cp:coreProperties>
</file>