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56A9A3D6" w:rsidR="00ED3A68" w:rsidRDefault="00282FA0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</w:t>
      </w:r>
      <w:r w:rsidR="00BA0C05">
        <w:rPr>
          <w:rFonts w:ascii="Montserrat Light" w:hAnsi="Montserrat Light" w:cs="Arial"/>
          <w:bCs/>
        </w:rPr>
        <w:t xml:space="preserve">iudad de México, </w:t>
      </w:r>
      <w:r w:rsidR="003170F0">
        <w:rPr>
          <w:rFonts w:ascii="Montserrat Light" w:hAnsi="Montserrat Light" w:cs="Arial"/>
          <w:bCs/>
        </w:rPr>
        <w:t>miércoles 16</w:t>
      </w:r>
      <w:r>
        <w:rPr>
          <w:rFonts w:ascii="Montserrat Light" w:hAnsi="Montserrat Light" w:cs="Arial"/>
          <w:bCs/>
        </w:rPr>
        <w:t xml:space="preserve"> </w:t>
      </w:r>
      <w:r w:rsidR="00EC57D7">
        <w:rPr>
          <w:rFonts w:ascii="Montserrat Light" w:hAnsi="Montserrat Light" w:cs="Arial"/>
          <w:bCs/>
        </w:rPr>
        <w:t>de noviembre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698DA102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>No.</w:t>
      </w:r>
      <w:r w:rsidR="000A719A">
        <w:rPr>
          <w:rFonts w:ascii="Montserrat Light" w:hAnsi="Montserrat Light"/>
          <w:color w:val="000000"/>
        </w:rPr>
        <w:t xml:space="preserve"> 594</w:t>
      </w:r>
      <w:r w:rsidR="001F601C">
        <w:rPr>
          <w:rFonts w:ascii="Montserrat Light" w:hAnsi="Montserrat Light"/>
          <w:color w:val="000000"/>
        </w:rPr>
        <w:t>/</w:t>
      </w:r>
      <w:r>
        <w:rPr>
          <w:rFonts w:ascii="Montserrat Light" w:hAnsi="Montserrat Light"/>
          <w:color w:val="000000"/>
        </w:rPr>
        <w:t>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5545DCB0" w14:textId="2F9893FB" w:rsidR="00B402F3" w:rsidRDefault="003170F0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>Cuenta</w:t>
      </w:r>
      <w:r w:rsidR="0049375B" w:rsidRPr="0049375B">
        <w:rPr>
          <w:rFonts w:ascii="Montserrat Light" w:hAnsi="Montserrat Light"/>
          <w:b/>
          <w:sz w:val="26"/>
        </w:rPr>
        <w:t xml:space="preserve"> IMSS </w:t>
      </w:r>
      <w:r>
        <w:rPr>
          <w:rFonts w:ascii="Montserrat Light" w:hAnsi="Montserrat Light"/>
          <w:b/>
          <w:sz w:val="26"/>
        </w:rPr>
        <w:t xml:space="preserve">con mil 705 </w:t>
      </w:r>
      <w:r w:rsidRPr="003170F0">
        <w:rPr>
          <w:rFonts w:ascii="Montserrat Light" w:hAnsi="Montserrat Light"/>
          <w:b/>
          <w:sz w:val="26"/>
        </w:rPr>
        <w:t>Técnicas y Técnicos en Atención y Orientación al Derechohabiente</w:t>
      </w:r>
      <w:r>
        <w:rPr>
          <w:rFonts w:ascii="Montserrat Light" w:hAnsi="Montserrat Light"/>
          <w:b/>
          <w:sz w:val="26"/>
        </w:rPr>
        <w:t xml:space="preserve"> que brindan </w:t>
      </w:r>
      <w:r w:rsidRPr="003170F0">
        <w:rPr>
          <w:rFonts w:ascii="Montserrat Light" w:hAnsi="Montserrat Light"/>
          <w:b/>
          <w:sz w:val="26"/>
        </w:rPr>
        <w:t xml:space="preserve">seguridad, calidad y calidez </w:t>
      </w:r>
    </w:p>
    <w:p w14:paraId="00FA1D98" w14:textId="77777777" w:rsidR="0049375B" w:rsidRPr="00D476A7" w:rsidRDefault="0049375B" w:rsidP="00B402F3">
      <w:pPr>
        <w:suppressAutoHyphens/>
        <w:spacing w:line="240" w:lineRule="atLeast"/>
        <w:jc w:val="center"/>
        <w:rPr>
          <w:rFonts w:ascii="Montserrat Light" w:hAnsi="Montserrat Light"/>
        </w:rPr>
      </w:pPr>
    </w:p>
    <w:p w14:paraId="578B2A64" w14:textId="623E7075" w:rsidR="00F16F3F" w:rsidRDefault="00F16F3F" w:rsidP="00FC63A2">
      <w:pPr>
        <w:pStyle w:val="Prrafodelista"/>
        <w:numPr>
          <w:ilvl w:val="0"/>
          <w:numId w:val="9"/>
        </w:numPr>
        <w:suppressAutoHyphens/>
        <w:spacing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El Seguro Social tiene a nivel nacional </w:t>
      </w:r>
      <w:r w:rsidRPr="00F16F3F">
        <w:rPr>
          <w:rFonts w:ascii="Montserrat Light" w:hAnsi="Montserrat Light"/>
          <w:b/>
        </w:rPr>
        <w:t xml:space="preserve">mil 589 </w:t>
      </w:r>
      <w:r>
        <w:rPr>
          <w:rFonts w:ascii="Montserrat Light" w:hAnsi="Montserrat Light"/>
          <w:b/>
        </w:rPr>
        <w:t xml:space="preserve">Técnicas </w:t>
      </w:r>
      <w:r w:rsidRPr="00F16F3F">
        <w:rPr>
          <w:rFonts w:ascii="Montserrat Light" w:hAnsi="Montserrat Light"/>
          <w:b/>
        </w:rPr>
        <w:t xml:space="preserve">y 116 </w:t>
      </w:r>
      <w:r>
        <w:rPr>
          <w:rFonts w:ascii="Montserrat Light" w:hAnsi="Montserrat Light"/>
          <w:b/>
        </w:rPr>
        <w:t xml:space="preserve">Técnicos </w:t>
      </w:r>
      <w:r w:rsidRPr="00F16F3F">
        <w:rPr>
          <w:rFonts w:ascii="Montserrat Light" w:hAnsi="Montserrat Light"/>
          <w:b/>
        </w:rPr>
        <w:t xml:space="preserve">que </w:t>
      </w:r>
      <w:r w:rsidR="00FC63A2" w:rsidRPr="00FC63A2">
        <w:rPr>
          <w:rFonts w:ascii="Montserrat Light" w:hAnsi="Montserrat Light"/>
          <w:b/>
        </w:rPr>
        <w:t>contribuye</w:t>
      </w:r>
      <w:r w:rsidR="00FC63A2">
        <w:rPr>
          <w:rFonts w:ascii="Montserrat Light" w:hAnsi="Montserrat Light"/>
          <w:b/>
        </w:rPr>
        <w:t>n</w:t>
      </w:r>
      <w:r w:rsidR="00FC63A2" w:rsidRPr="00FC63A2">
        <w:rPr>
          <w:rFonts w:ascii="Montserrat Light" w:hAnsi="Montserrat Light"/>
          <w:b/>
        </w:rPr>
        <w:t xml:space="preserve"> a mejorar la percepción que la derechohabiencia tiene del IMSS</w:t>
      </w:r>
      <w:r w:rsidR="00FC63A2">
        <w:rPr>
          <w:rFonts w:ascii="Montserrat Light" w:hAnsi="Montserrat Light"/>
          <w:b/>
        </w:rPr>
        <w:t xml:space="preserve">. </w:t>
      </w:r>
    </w:p>
    <w:p w14:paraId="7F02A55E" w14:textId="10E61D7E" w:rsidR="00F16F3F" w:rsidRDefault="00F16F3F" w:rsidP="00F16F3F">
      <w:pPr>
        <w:pStyle w:val="Prrafodelista"/>
        <w:numPr>
          <w:ilvl w:val="0"/>
          <w:numId w:val="9"/>
        </w:numPr>
        <w:suppressAutoHyphens/>
        <w:spacing w:line="240" w:lineRule="atLeast"/>
        <w:jc w:val="both"/>
        <w:rPr>
          <w:rFonts w:ascii="Montserrat Light" w:hAnsi="Montserrat Light"/>
          <w:b/>
        </w:rPr>
      </w:pPr>
      <w:r w:rsidRPr="00F16F3F">
        <w:rPr>
          <w:rFonts w:ascii="Montserrat Light" w:hAnsi="Montserrat Light"/>
          <w:b/>
        </w:rPr>
        <w:t xml:space="preserve">Las y los TAOD tienen como actividad principal atender las peticiones de la derechohabiencia, patrones, sujetos obligados y población usuaria.  </w:t>
      </w:r>
    </w:p>
    <w:p w14:paraId="2BBA51B6" w14:textId="22225B51" w:rsidR="00FC63A2" w:rsidRPr="00F16F3F" w:rsidRDefault="00FC63A2" w:rsidP="00FC63A2">
      <w:pPr>
        <w:pStyle w:val="Prrafodelista"/>
        <w:numPr>
          <w:ilvl w:val="0"/>
          <w:numId w:val="9"/>
        </w:numPr>
        <w:suppressAutoHyphens/>
        <w:spacing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H</w:t>
      </w:r>
      <w:r w:rsidRPr="00FC63A2">
        <w:rPr>
          <w:rFonts w:ascii="Montserrat Light" w:hAnsi="Montserrat Light"/>
          <w:b/>
        </w:rPr>
        <w:t xml:space="preserve">an sido de los principales conductos de comunicación entre derechohabiencia </w:t>
      </w:r>
      <w:r>
        <w:rPr>
          <w:rFonts w:ascii="Montserrat Light" w:hAnsi="Montserrat Light"/>
          <w:b/>
        </w:rPr>
        <w:t xml:space="preserve">e </w:t>
      </w:r>
      <w:r w:rsidRPr="00FC63A2">
        <w:rPr>
          <w:rFonts w:ascii="Montserrat Light" w:hAnsi="Montserrat Light"/>
          <w:b/>
        </w:rPr>
        <w:t>IMSS</w:t>
      </w:r>
      <w:r>
        <w:rPr>
          <w:rFonts w:ascii="Montserrat Light" w:hAnsi="Montserrat Light"/>
          <w:b/>
        </w:rPr>
        <w:t xml:space="preserve"> y</w:t>
      </w:r>
      <w:r w:rsidRPr="00FC63A2">
        <w:rPr>
          <w:rFonts w:ascii="Montserrat Light" w:hAnsi="Montserrat Light"/>
          <w:b/>
        </w:rPr>
        <w:t>, participan para garantizar el derecho a la salud y a los servicios sociales.</w:t>
      </w:r>
    </w:p>
    <w:p w14:paraId="41D4B0F6" w14:textId="77777777" w:rsidR="00F16F3F" w:rsidRDefault="00F16F3F" w:rsidP="00F16F3F">
      <w:pPr>
        <w:suppressAutoHyphens/>
        <w:spacing w:line="240" w:lineRule="atLeast"/>
        <w:jc w:val="both"/>
        <w:rPr>
          <w:rFonts w:ascii="Montserrat Light" w:eastAsiaTheme="minorHAnsi" w:hAnsi="Montserrat Light"/>
          <w:b/>
          <w:sz w:val="22"/>
          <w:szCs w:val="22"/>
          <w:lang w:val="es-MX"/>
        </w:rPr>
      </w:pPr>
    </w:p>
    <w:p w14:paraId="27DF867D" w14:textId="238F0C39" w:rsidR="00F16F3F" w:rsidRPr="003170F0" w:rsidRDefault="00F16F3F" w:rsidP="00F16F3F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En el marco del 45 </w:t>
      </w:r>
      <w:r w:rsidRPr="00F16F3F">
        <w:rPr>
          <w:rFonts w:ascii="Montserrat Light" w:hAnsi="Montserrat Light"/>
          <w:sz w:val="22"/>
          <w:szCs w:val="22"/>
        </w:rPr>
        <w:t xml:space="preserve">aniversario del Día del Personal </w:t>
      </w:r>
      <w:r>
        <w:rPr>
          <w:rFonts w:ascii="Montserrat Light" w:hAnsi="Montserrat Light"/>
          <w:sz w:val="22"/>
          <w:szCs w:val="22"/>
        </w:rPr>
        <w:t xml:space="preserve">Técnico </w:t>
      </w:r>
      <w:r w:rsidRPr="003170F0">
        <w:rPr>
          <w:rFonts w:ascii="Montserrat Light" w:hAnsi="Montserrat Light"/>
          <w:sz w:val="22"/>
          <w:szCs w:val="22"/>
        </w:rPr>
        <w:t xml:space="preserve">en Atención y Orientación al Derechohabiente </w:t>
      </w:r>
      <w:r>
        <w:rPr>
          <w:rFonts w:ascii="Montserrat Light" w:hAnsi="Montserrat Light"/>
          <w:sz w:val="22"/>
          <w:szCs w:val="22"/>
        </w:rPr>
        <w:t>(</w:t>
      </w:r>
      <w:r w:rsidRPr="003170F0">
        <w:rPr>
          <w:rFonts w:ascii="Montserrat Light" w:hAnsi="Montserrat Light"/>
          <w:sz w:val="22"/>
          <w:szCs w:val="22"/>
        </w:rPr>
        <w:t>TAOD</w:t>
      </w:r>
      <w:r>
        <w:rPr>
          <w:rFonts w:ascii="Montserrat Light" w:hAnsi="Montserrat Light"/>
          <w:sz w:val="22"/>
          <w:szCs w:val="22"/>
        </w:rPr>
        <w:t xml:space="preserve">), el Instituto Mexicano del Seguro Social (IMSS) informó que a nivel nacional cuenta con un total de mil 705 </w:t>
      </w:r>
      <w:r w:rsidRPr="003170F0">
        <w:rPr>
          <w:rFonts w:ascii="Montserrat Light" w:hAnsi="Montserrat Light"/>
          <w:sz w:val="22"/>
          <w:szCs w:val="22"/>
        </w:rPr>
        <w:t>Técnicas y Técnicos</w:t>
      </w:r>
      <w:r>
        <w:rPr>
          <w:rFonts w:ascii="Montserrat Light" w:hAnsi="Montserrat Light"/>
          <w:sz w:val="22"/>
          <w:szCs w:val="22"/>
        </w:rPr>
        <w:t xml:space="preserve">, mil </w:t>
      </w:r>
      <w:r w:rsidRPr="003170F0">
        <w:rPr>
          <w:rFonts w:ascii="Montserrat Light" w:hAnsi="Montserrat Light"/>
          <w:sz w:val="22"/>
          <w:szCs w:val="22"/>
        </w:rPr>
        <w:t>589 mujeres</w:t>
      </w:r>
      <w:r>
        <w:rPr>
          <w:rFonts w:ascii="Montserrat Light" w:hAnsi="Montserrat Light"/>
          <w:sz w:val="22"/>
          <w:szCs w:val="22"/>
        </w:rPr>
        <w:t xml:space="preserve"> y </w:t>
      </w:r>
      <w:r w:rsidRPr="003170F0">
        <w:rPr>
          <w:rFonts w:ascii="Montserrat Light" w:hAnsi="Montserrat Light"/>
          <w:sz w:val="22"/>
          <w:szCs w:val="22"/>
        </w:rPr>
        <w:t>116 hombres</w:t>
      </w:r>
      <w:r>
        <w:rPr>
          <w:rFonts w:ascii="Montserrat Light" w:hAnsi="Montserrat Light"/>
          <w:sz w:val="22"/>
          <w:szCs w:val="22"/>
        </w:rPr>
        <w:t xml:space="preserve">, que brindan seguridad, calidad y calidez </w:t>
      </w:r>
      <w:r w:rsidRPr="003170F0">
        <w:rPr>
          <w:rFonts w:ascii="Montserrat Light" w:hAnsi="Montserrat Light"/>
          <w:sz w:val="22"/>
          <w:szCs w:val="22"/>
        </w:rPr>
        <w:t>a la ciudadanía.</w:t>
      </w:r>
    </w:p>
    <w:p w14:paraId="51B8B649" w14:textId="53D83113" w:rsidR="00F16F3F" w:rsidRDefault="00F16F3F" w:rsidP="0038663E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E826014" w14:textId="2D2114A4" w:rsidR="00F16F3F" w:rsidRPr="003170F0" w:rsidRDefault="00F16F3F" w:rsidP="00F16F3F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3170F0">
        <w:rPr>
          <w:rFonts w:ascii="Montserrat Light" w:hAnsi="Montserrat Light"/>
          <w:sz w:val="22"/>
          <w:szCs w:val="22"/>
        </w:rPr>
        <w:t>El personal TAOD contribuye a mejorar la percepción que la derechohabiencia tiene del IMSS, posicionándolo como una Institución noble, humana y comprometida con la salud y la seguridad social. Además, a través del análisis de las quejas que se presentan, detectan áreas de oportunidad para la mejora del quehacer institucional y de la calidad en el servicio</w:t>
      </w:r>
      <w:r>
        <w:rPr>
          <w:rFonts w:ascii="Montserrat Light" w:hAnsi="Montserrat Light"/>
          <w:sz w:val="22"/>
          <w:szCs w:val="22"/>
        </w:rPr>
        <w:t>.</w:t>
      </w:r>
    </w:p>
    <w:p w14:paraId="6E3683AC" w14:textId="115796F8" w:rsidR="00F16F3F" w:rsidRDefault="00F16F3F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A1C3AAB" w14:textId="3E336B9D" w:rsidR="00F16F3F" w:rsidRDefault="003170F0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3170F0">
        <w:rPr>
          <w:rFonts w:ascii="Montserrat Light" w:hAnsi="Montserrat Light"/>
          <w:sz w:val="22"/>
          <w:szCs w:val="22"/>
        </w:rPr>
        <w:t xml:space="preserve">Las </w:t>
      </w:r>
      <w:r w:rsidR="00FC63A2">
        <w:rPr>
          <w:rFonts w:ascii="Montserrat Light" w:hAnsi="Montserrat Light"/>
          <w:sz w:val="22"/>
          <w:szCs w:val="22"/>
        </w:rPr>
        <w:t>Técnicas y los Técnicos</w:t>
      </w:r>
      <w:r w:rsidR="00FC63A2" w:rsidRPr="00FC63A2">
        <w:rPr>
          <w:rFonts w:ascii="Montserrat Light" w:hAnsi="Montserrat Light"/>
          <w:sz w:val="22"/>
          <w:szCs w:val="22"/>
        </w:rPr>
        <w:t xml:space="preserve"> </w:t>
      </w:r>
      <w:r w:rsidR="00FC63A2">
        <w:rPr>
          <w:rFonts w:ascii="Montserrat Light" w:hAnsi="Montserrat Light"/>
          <w:sz w:val="22"/>
          <w:szCs w:val="22"/>
        </w:rPr>
        <w:t xml:space="preserve">en Atención y Orientación al Derechohabiente </w:t>
      </w:r>
      <w:r w:rsidRPr="003170F0">
        <w:rPr>
          <w:rFonts w:ascii="Montserrat Light" w:hAnsi="Montserrat Light"/>
          <w:sz w:val="22"/>
          <w:szCs w:val="22"/>
        </w:rPr>
        <w:t xml:space="preserve">tienen como actividad principal atender las peticiones de la derechohabiencia, patrones, sujetos obligados y población usuaria, </w:t>
      </w:r>
      <w:r w:rsidR="00F16F3F">
        <w:rPr>
          <w:rFonts w:ascii="Montserrat Light" w:hAnsi="Montserrat Light"/>
          <w:sz w:val="22"/>
          <w:szCs w:val="22"/>
        </w:rPr>
        <w:t xml:space="preserve">además orientar </w:t>
      </w:r>
      <w:r w:rsidRPr="003170F0">
        <w:rPr>
          <w:rFonts w:ascii="Montserrat Light" w:hAnsi="Montserrat Light"/>
          <w:sz w:val="22"/>
          <w:szCs w:val="22"/>
        </w:rPr>
        <w:t xml:space="preserve">sobre los trámites y servicios, procedimientos y lineamientos institucionales. </w:t>
      </w:r>
    </w:p>
    <w:p w14:paraId="3515937D" w14:textId="77777777" w:rsidR="00F16F3F" w:rsidRDefault="00F16F3F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CC49263" w14:textId="77777777" w:rsidR="00F16F3F" w:rsidRDefault="00F16F3F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Asimismo, i</w:t>
      </w:r>
      <w:r w:rsidR="003170F0" w:rsidRPr="003170F0">
        <w:rPr>
          <w:rFonts w:ascii="Montserrat Light" w:hAnsi="Montserrat Light"/>
          <w:sz w:val="22"/>
          <w:szCs w:val="22"/>
        </w:rPr>
        <w:t xml:space="preserve">mparten pláticas de orientación </w:t>
      </w:r>
      <w:r>
        <w:rPr>
          <w:rFonts w:ascii="Montserrat Light" w:hAnsi="Montserrat Light"/>
          <w:sz w:val="22"/>
          <w:szCs w:val="22"/>
        </w:rPr>
        <w:t xml:space="preserve">sobre </w:t>
      </w:r>
      <w:r w:rsidR="003170F0" w:rsidRPr="003170F0">
        <w:rPr>
          <w:rFonts w:ascii="Montserrat Light" w:hAnsi="Montserrat Light"/>
          <w:sz w:val="22"/>
          <w:szCs w:val="22"/>
        </w:rPr>
        <w:t>la Ley del Seguro Social</w:t>
      </w:r>
      <w:r>
        <w:rPr>
          <w:rFonts w:ascii="Montserrat Light" w:hAnsi="Montserrat Light"/>
          <w:sz w:val="22"/>
          <w:szCs w:val="22"/>
        </w:rPr>
        <w:t xml:space="preserve"> (LSS)</w:t>
      </w:r>
      <w:r w:rsidR="003170F0" w:rsidRPr="003170F0">
        <w:rPr>
          <w:rFonts w:ascii="Montserrat Light" w:hAnsi="Montserrat Light"/>
          <w:sz w:val="22"/>
          <w:szCs w:val="22"/>
        </w:rPr>
        <w:t>, sus reglamentos, prestaciones, derechos y obliga</w:t>
      </w:r>
      <w:r>
        <w:rPr>
          <w:rFonts w:ascii="Montserrat Light" w:hAnsi="Montserrat Light"/>
          <w:sz w:val="22"/>
          <w:szCs w:val="22"/>
        </w:rPr>
        <w:t>ciones; o</w:t>
      </w:r>
      <w:r w:rsidR="003170F0" w:rsidRPr="003170F0">
        <w:rPr>
          <w:rFonts w:ascii="Montserrat Light" w:hAnsi="Montserrat Light"/>
          <w:sz w:val="22"/>
          <w:szCs w:val="22"/>
        </w:rPr>
        <w:t>rientan a la derechohabiencia proactivamente en las áreas de mayor concurrencia de las uni</w:t>
      </w:r>
      <w:r>
        <w:rPr>
          <w:rFonts w:ascii="Montserrat Light" w:hAnsi="Montserrat Light"/>
          <w:sz w:val="22"/>
          <w:szCs w:val="22"/>
        </w:rPr>
        <w:t>dades médicas y administrativas; p</w:t>
      </w:r>
      <w:r w:rsidR="003170F0" w:rsidRPr="003170F0">
        <w:rPr>
          <w:rFonts w:ascii="Montserrat Light" w:hAnsi="Montserrat Light"/>
          <w:sz w:val="22"/>
          <w:szCs w:val="22"/>
        </w:rPr>
        <w:t>articipan en las juntas de cuerpo de gobierno para presentar informes</w:t>
      </w:r>
      <w:r>
        <w:rPr>
          <w:rFonts w:ascii="Montserrat Light" w:hAnsi="Montserrat Light"/>
          <w:sz w:val="22"/>
          <w:szCs w:val="22"/>
        </w:rPr>
        <w:t xml:space="preserve">. </w:t>
      </w:r>
    </w:p>
    <w:p w14:paraId="1B1477C9" w14:textId="77777777" w:rsidR="00F16F3F" w:rsidRDefault="00F16F3F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2DABFE4" w14:textId="0B8A1059" w:rsidR="003170F0" w:rsidRPr="003170F0" w:rsidRDefault="00F16F3F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Las Técnicas y los Técnicos son una parte importante para el Instituto, ya que an</w:t>
      </w:r>
      <w:r w:rsidR="003170F0" w:rsidRPr="003170F0">
        <w:rPr>
          <w:rFonts w:ascii="Montserrat Light" w:hAnsi="Montserrat Light"/>
          <w:sz w:val="22"/>
          <w:szCs w:val="22"/>
        </w:rPr>
        <w:t>alizan los trámites y servicios que registr</w:t>
      </w:r>
      <w:r>
        <w:rPr>
          <w:rFonts w:ascii="Montserrat Light" w:hAnsi="Montserrat Light"/>
          <w:sz w:val="22"/>
          <w:szCs w:val="22"/>
        </w:rPr>
        <w:t>an quejas con mayor recurrencia, d</w:t>
      </w:r>
      <w:r w:rsidR="003170F0" w:rsidRPr="003170F0">
        <w:rPr>
          <w:rFonts w:ascii="Montserrat Light" w:hAnsi="Montserrat Light"/>
          <w:sz w:val="22"/>
          <w:szCs w:val="22"/>
        </w:rPr>
        <w:t>etectan áreas de oportunidad que c</w:t>
      </w:r>
      <w:r>
        <w:rPr>
          <w:rFonts w:ascii="Montserrat Light" w:hAnsi="Montserrat Light"/>
          <w:sz w:val="22"/>
          <w:szCs w:val="22"/>
        </w:rPr>
        <w:t>ontribuyan a la mejora continua e i</w:t>
      </w:r>
      <w:r w:rsidR="003170F0" w:rsidRPr="003170F0">
        <w:rPr>
          <w:rFonts w:ascii="Montserrat Light" w:hAnsi="Montserrat Light"/>
          <w:sz w:val="22"/>
          <w:szCs w:val="22"/>
        </w:rPr>
        <w:t>nforman a las autoridades delegacionales y de nivel central los casos especiales que se les presenten para atenderlos en coordinación con las áreas involucradas.</w:t>
      </w:r>
    </w:p>
    <w:p w14:paraId="0D00632D" w14:textId="77777777" w:rsidR="003170F0" w:rsidRPr="003170F0" w:rsidRDefault="003170F0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950DDA5" w14:textId="77777777" w:rsidR="00FC63A2" w:rsidRDefault="00FC63A2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lastRenderedPageBreak/>
        <w:t>En sus 45 años de historia, l</w:t>
      </w:r>
      <w:r w:rsidR="003170F0" w:rsidRPr="003170F0">
        <w:rPr>
          <w:rFonts w:ascii="Montserrat Light" w:hAnsi="Montserrat Light"/>
          <w:sz w:val="22"/>
          <w:szCs w:val="22"/>
        </w:rPr>
        <w:t xml:space="preserve">os TAOD </w:t>
      </w:r>
      <w:r>
        <w:rPr>
          <w:rFonts w:ascii="Montserrat Light" w:hAnsi="Montserrat Light"/>
          <w:sz w:val="22"/>
          <w:szCs w:val="22"/>
        </w:rPr>
        <w:t xml:space="preserve">han sido </w:t>
      </w:r>
      <w:r w:rsidR="003170F0" w:rsidRPr="003170F0">
        <w:rPr>
          <w:rFonts w:ascii="Montserrat Light" w:hAnsi="Montserrat Light"/>
          <w:sz w:val="22"/>
          <w:szCs w:val="22"/>
        </w:rPr>
        <w:t xml:space="preserve">uno de los principales conductos formales de comunicación entre la derechohabiencia y el IMSS, por lo que participan para garantizar el derecho a la salud y a los servicios sociales. </w:t>
      </w:r>
    </w:p>
    <w:p w14:paraId="6B988367" w14:textId="77777777" w:rsidR="00FC63A2" w:rsidRDefault="00FC63A2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C716318" w14:textId="1B160586" w:rsidR="003170F0" w:rsidRPr="003170F0" w:rsidRDefault="003170F0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3170F0">
        <w:rPr>
          <w:rFonts w:ascii="Montserrat Light" w:hAnsi="Montserrat Light"/>
          <w:sz w:val="22"/>
          <w:szCs w:val="22"/>
        </w:rPr>
        <w:t xml:space="preserve">Su labor inicia desde el momento en que reciben a una persona que acude por primera vez a su unidad médica, hasta gestionar estudios de laboratorio y acompañar a los familiares del paciente para estar debidamente informados sobre su estado de salud. </w:t>
      </w:r>
    </w:p>
    <w:p w14:paraId="24F38EA6" w14:textId="77777777" w:rsidR="003170F0" w:rsidRPr="003170F0" w:rsidRDefault="003170F0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4829F89" w14:textId="77777777" w:rsidR="00FC63A2" w:rsidRDefault="00FC63A2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E</w:t>
      </w:r>
      <w:r w:rsidR="003170F0" w:rsidRPr="003170F0">
        <w:rPr>
          <w:rFonts w:ascii="Montserrat Light" w:hAnsi="Montserrat Light"/>
          <w:sz w:val="22"/>
          <w:szCs w:val="22"/>
        </w:rPr>
        <w:t xml:space="preserve">l personal TAOD se distingue por estar certificado en el Estándar de Competencia 1268 "Atención al Usuario Basada en la Cultura del Buen Trato”, se distingue por ser profesional y respetuoso de cada una de las personas que atiende, </w:t>
      </w:r>
      <w:r>
        <w:rPr>
          <w:rFonts w:ascii="Montserrat Light" w:hAnsi="Montserrat Light"/>
          <w:sz w:val="22"/>
          <w:szCs w:val="22"/>
        </w:rPr>
        <w:t>al escuchar</w:t>
      </w:r>
      <w:r w:rsidR="003170F0" w:rsidRPr="003170F0">
        <w:rPr>
          <w:rFonts w:ascii="Montserrat Light" w:hAnsi="Montserrat Light"/>
          <w:sz w:val="22"/>
          <w:szCs w:val="22"/>
        </w:rPr>
        <w:t xml:space="preserve"> activamente su necesidad y </w:t>
      </w:r>
      <w:r>
        <w:rPr>
          <w:rFonts w:ascii="Montserrat Light" w:hAnsi="Montserrat Light"/>
          <w:sz w:val="22"/>
          <w:szCs w:val="22"/>
        </w:rPr>
        <w:t xml:space="preserve">buscar </w:t>
      </w:r>
      <w:r w:rsidR="003170F0" w:rsidRPr="003170F0">
        <w:rPr>
          <w:rFonts w:ascii="Montserrat Light" w:hAnsi="Montserrat Light"/>
          <w:sz w:val="22"/>
          <w:szCs w:val="22"/>
        </w:rPr>
        <w:t>la forma de atender su petición de forma eficaz y eficiente.</w:t>
      </w:r>
      <w:r>
        <w:rPr>
          <w:rFonts w:ascii="Montserrat Light" w:hAnsi="Montserrat Light"/>
          <w:sz w:val="22"/>
          <w:szCs w:val="22"/>
        </w:rPr>
        <w:t xml:space="preserve"> </w:t>
      </w:r>
    </w:p>
    <w:p w14:paraId="59B4A801" w14:textId="77777777" w:rsidR="003170F0" w:rsidRPr="003170F0" w:rsidRDefault="003170F0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29E0FD9" w14:textId="76618C5A" w:rsidR="003170F0" w:rsidRPr="003170F0" w:rsidRDefault="00FC63A2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3170F0">
        <w:rPr>
          <w:rFonts w:ascii="Montserrat Light" w:hAnsi="Montserrat Light"/>
          <w:sz w:val="22"/>
          <w:szCs w:val="22"/>
        </w:rPr>
        <w:t xml:space="preserve">Las </w:t>
      </w:r>
      <w:r>
        <w:rPr>
          <w:rFonts w:ascii="Montserrat Light" w:hAnsi="Montserrat Light"/>
          <w:sz w:val="22"/>
          <w:szCs w:val="22"/>
        </w:rPr>
        <w:t>Técnicas y los Técnicos</w:t>
      </w:r>
      <w:r w:rsidRPr="00FC63A2"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 xml:space="preserve">en Atención y Orientación al Derechohabiente han </w:t>
      </w:r>
      <w:r w:rsidR="003170F0" w:rsidRPr="003170F0">
        <w:rPr>
          <w:rFonts w:ascii="Montserrat Light" w:hAnsi="Montserrat Light"/>
          <w:sz w:val="22"/>
          <w:szCs w:val="22"/>
        </w:rPr>
        <w:t xml:space="preserve">participado en programas transversales como “Tu receta es tu Vale”, campañas contra el cáncer de mama, inventarios de sillas-cama, videollamadas durante la pandemia </w:t>
      </w:r>
      <w:r>
        <w:rPr>
          <w:rFonts w:ascii="Montserrat Light" w:hAnsi="Montserrat Light"/>
          <w:sz w:val="22"/>
          <w:szCs w:val="22"/>
        </w:rPr>
        <w:t xml:space="preserve">de </w:t>
      </w:r>
      <w:r w:rsidRPr="003170F0">
        <w:rPr>
          <w:rFonts w:ascii="Montserrat Light" w:hAnsi="Montserrat Light"/>
          <w:sz w:val="22"/>
          <w:szCs w:val="22"/>
        </w:rPr>
        <w:t>COVID</w:t>
      </w:r>
      <w:r w:rsidR="003170F0" w:rsidRPr="003170F0">
        <w:rPr>
          <w:rFonts w:ascii="Montserrat Light" w:hAnsi="Montserrat Light"/>
          <w:sz w:val="22"/>
          <w:szCs w:val="22"/>
        </w:rPr>
        <w:t>-19 y la atención en las unidades de extensión hospitalarias, entre otros.</w:t>
      </w:r>
    </w:p>
    <w:p w14:paraId="04D2B760" w14:textId="77777777" w:rsidR="003170F0" w:rsidRPr="003170F0" w:rsidRDefault="003170F0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22D1928E" w14:textId="48F071EE" w:rsidR="003170F0" w:rsidRPr="003170F0" w:rsidRDefault="003170F0" w:rsidP="003170F0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3170F0">
        <w:rPr>
          <w:rFonts w:ascii="Montserrat Light" w:hAnsi="Montserrat Light"/>
          <w:sz w:val="22"/>
          <w:szCs w:val="22"/>
        </w:rPr>
        <w:t xml:space="preserve">En 2021, se reconoció a 142 TAOD por su labor en la atención de la emergencia sanitaria provocada por la enfermedad </w:t>
      </w:r>
      <w:r w:rsidR="00FC63A2" w:rsidRPr="003170F0">
        <w:rPr>
          <w:rFonts w:ascii="Montserrat Light" w:hAnsi="Montserrat Light"/>
          <w:sz w:val="22"/>
          <w:szCs w:val="22"/>
        </w:rPr>
        <w:t>COVID-</w:t>
      </w:r>
      <w:r w:rsidRPr="003170F0">
        <w:rPr>
          <w:rFonts w:ascii="Montserrat Light" w:hAnsi="Montserrat Light"/>
          <w:sz w:val="22"/>
          <w:szCs w:val="22"/>
        </w:rPr>
        <w:t>19, otorgándoseles la Condecoración Miguel Hidalgo en Grado Banda.</w:t>
      </w:r>
    </w:p>
    <w:p w14:paraId="103C95E5" w14:textId="77777777" w:rsidR="00DD67C5" w:rsidRDefault="00DD67C5" w:rsidP="00733A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77B89BB" w14:textId="00D96418" w:rsidR="005003F8" w:rsidRPr="00620A1F" w:rsidRDefault="00DD67C5" w:rsidP="00620A1F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p w14:paraId="246F3B0B" w14:textId="77777777" w:rsidR="005003F8" w:rsidRDefault="005003F8" w:rsidP="00733A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966B22C" w14:textId="565C85CB" w:rsidR="000A719A" w:rsidRPr="000A719A" w:rsidRDefault="000A719A" w:rsidP="00733A4A">
      <w:pPr>
        <w:suppressAutoHyphens/>
        <w:spacing w:line="240" w:lineRule="atLeast"/>
        <w:jc w:val="both"/>
        <w:rPr>
          <w:rFonts w:ascii="Montserrat Light" w:hAnsi="Montserrat Light"/>
          <w:b/>
          <w:sz w:val="22"/>
          <w:szCs w:val="22"/>
        </w:rPr>
      </w:pPr>
      <w:r w:rsidRPr="000A719A">
        <w:rPr>
          <w:rFonts w:ascii="Montserrat Light" w:hAnsi="Montserrat Light"/>
          <w:b/>
          <w:sz w:val="22"/>
          <w:szCs w:val="22"/>
        </w:rPr>
        <w:t>LINK DE FOTOS</w:t>
      </w:r>
    </w:p>
    <w:p w14:paraId="73CE4A20" w14:textId="40CD68A0" w:rsidR="000A719A" w:rsidRPr="00733A4A" w:rsidRDefault="00437F52" w:rsidP="00733A4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hyperlink r:id="rId11" w:history="1">
        <w:r w:rsidR="000A719A" w:rsidRPr="00CE794C">
          <w:rPr>
            <w:rStyle w:val="Hipervnculo"/>
            <w:rFonts w:ascii="Montserrat Light" w:hAnsi="Montserrat Light"/>
            <w:sz w:val="22"/>
            <w:szCs w:val="22"/>
          </w:rPr>
          <w:t>https://bit.ly/3UZymD3</w:t>
        </w:r>
      </w:hyperlink>
      <w:r w:rsidR="000A719A">
        <w:rPr>
          <w:rFonts w:ascii="Montserrat Light" w:hAnsi="Montserrat Light"/>
          <w:sz w:val="22"/>
          <w:szCs w:val="22"/>
        </w:rPr>
        <w:t xml:space="preserve"> </w:t>
      </w:r>
    </w:p>
    <w:sectPr w:rsidR="000A719A" w:rsidRPr="00733A4A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2EEA" w14:textId="77777777" w:rsidR="00EE03AA" w:rsidRDefault="00EE03AA" w:rsidP="00984A99">
      <w:r>
        <w:separator/>
      </w:r>
    </w:p>
  </w:endnote>
  <w:endnote w:type="continuationSeparator" w:id="0">
    <w:p w14:paraId="6FF1A855" w14:textId="77777777" w:rsidR="00EE03AA" w:rsidRDefault="00EE03A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303620" w:rsidRDefault="00303620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D47A" w14:textId="77777777" w:rsidR="00EE03AA" w:rsidRDefault="00EE03AA" w:rsidP="00984A99">
      <w:r>
        <w:separator/>
      </w:r>
    </w:p>
  </w:footnote>
  <w:footnote w:type="continuationSeparator" w:id="0">
    <w:p w14:paraId="3663BB33" w14:textId="77777777" w:rsidR="00EE03AA" w:rsidRDefault="00EE03AA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303620" w:rsidRDefault="00303620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303620" w:rsidRPr="0085739C" w:rsidRDefault="00303620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303620" w:rsidRPr="00C0299D" w:rsidRDefault="0030362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303620" w:rsidRPr="0085739C" w:rsidRDefault="00303620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303620" w:rsidRPr="00C0299D" w:rsidRDefault="0030362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AC94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265808">
    <w:abstractNumId w:val="7"/>
  </w:num>
  <w:num w:numId="2" w16cid:durableId="168063297">
    <w:abstractNumId w:val="0"/>
  </w:num>
  <w:num w:numId="3" w16cid:durableId="510220480">
    <w:abstractNumId w:val="1"/>
  </w:num>
  <w:num w:numId="4" w16cid:durableId="253637316">
    <w:abstractNumId w:val="3"/>
  </w:num>
  <w:num w:numId="5" w16cid:durableId="1734083796">
    <w:abstractNumId w:val="2"/>
  </w:num>
  <w:num w:numId="6" w16cid:durableId="466821926">
    <w:abstractNumId w:val="4"/>
  </w:num>
  <w:num w:numId="7" w16cid:durableId="2057851288">
    <w:abstractNumId w:val="6"/>
  </w:num>
  <w:num w:numId="8" w16cid:durableId="137966342">
    <w:abstractNumId w:val="8"/>
  </w:num>
  <w:num w:numId="9" w16cid:durableId="2051881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03CE7"/>
    <w:rsid w:val="00025794"/>
    <w:rsid w:val="00051E72"/>
    <w:rsid w:val="00092D3E"/>
    <w:rsid w:val="00097CDC"/>
    <w:rsid w:val="000A0D39"/>
    <w:rsid w:val="000A719A"/>
    <w:rsid w:val="000B3AED"/>
    <w:rsid w:val="000D31E3"/>
    <w:rsid w:val="000E5224"/>
    <w:rsid w:val="000F56BF"/>
    <w:rsid w:val="00101B9E"/>
    <w:rsid w:val="00116297"/>
    <w:rsid w:val="00117072"/>
    <w:rsid w:val="0012351A"/>
    <w:rsid w:val="00134167"/>
    <w:rsid w:val="00136980"/>
    <w:rsid w:val="0014570E"/>
    <w:rsid w:val="00146700"/>
    <w:rsid w:val="001517AD"/>
    <w:rsid w:val="00161B35"/>
    <w:rsid w:val="00170F07"/>
    <w:rsid w:val="00173F73"/>
    <w:rsid w:val="0017773D"/>
    <w:rsid w:val="00185BB6"/>
    <w:rsid w:val="00190789"/>
    <w:rsid w:val="001B06E8"/>
    <w:rsid w:val="001C3BA0"/>
    <w:rsid w:val="001D45E6"/>
    <w:rsid w:val="001D63F3"/>
    <w:rsid w:val="001F601C"/>
    <w:rsid w:val="00201CC3"/>
    <w:rsid w:val="00211D21"/>
    <w:rsid w:val="00212B06"/>
    <w:rsid w:val="00213C3B"/>
    <w:rsid w:val="00236E0B"/>
    <w:rsid w:val="002402D5"/>
    <w:rsid w:val="00251E13"/>
    <w:rsid w:val="00253115"/>
    <w:rsid w:val="00264509"/>
    <w:rsid w:val="00273765"/>
    <w:rsid w:val="00282FA0"/>
    <w:rsid w:val="002B54AF"/>
    <w:rsid w:val="002C3119"/>
    <w:rsid w:val="002C41AA"/>
    <w:rsid w:val="002F104C"/>
    <w:rsid w:val="002F6C99"/>
    <w:rsid w:val="00301A0E"/>
    <w:rsid w:val="00303620"/>
    <w:rsid w:val="00313CCC"/>
    <w:rsid w:val="00315AAC"/>
    <w:rsid w:val="003170F0"/>
    <w:rsid w:val="0033081E"/>
    <w:rsid w:val="003604E7"/>
    <w:rsid w:val="00365E5E"/>
    <w:rsid w:val="00365F3B"/>
    <w:rsid w:val="0038663E"/>
    <w:rsid w:val="00391331"/>
    <w:rsid w:val="003948AF"/>
    <w:rsid w:val="003D4A75"/>
    <w:rsid w:val="003D5417"/>
    <w:rsid w:val="003F38B7"/>
    <w:rsid w:val="003F50AB"/>
    <w:rsid w:val="00413094"/>
    <w:rsid w:val="00420FF2"/>
    <w:rsid w:val="00421AC3"/>
    <w:rsid w:val="00426AE7"/>
    <w:rsid w:val="00437F52"/>
    <w:rsid w:val="00442F05"/>
    <w:rsid w:val="00447ADC"/>
    <w:rsid w:val="00452698"/>
    <w:rsid w:val="00467062"/>
    <w:rsid w:val="00492F1E"/>
    <w:rsid w:val="0049375B"/>
    <w:rsid w:val="004974EC"/>
    <w:rsid w:val="004975B0"/>
    <w:rsid w:val="004A4328"/>
    <w:rsid w:val="004A60E2"/>
    <w:rsid w:val="004B7266"/>
    <w:rsid w:val="004F6150"/>
    <w:rsid w:val="005003F8"/>
    <w:rsid w:val="005007CC"/>
    <w:rsid w:val="005021DD"/>
    <w:rsid w:val="00506F34"/>
    <w:rsid w:val="00527651"/>
    <w:rsid w:val="00552D7F"/>
    <w:rsid w:val="00563071"/>
    <w:rsid w:val="00570363"/>
    <w:rsid w:val="005871A9"/>
    <w:rsid w:val="005950B0"/>
    <w:rsid w:val="005C0E33"/>
    <w:rsid w:val="005F1CBE"/>
    <w:rsid w:val="005F3A03"/>
    <w:rsid w:val="005F7946"/>
    <w:rsid w:val="00606BA6"/>
    <w:rsid w:val="00620721"/>
    <w:rsid w:val="00620A1F"/>
    <w:rsid w:val="00624453"/>
    <w:rsid w:val="006338DC"/>
    <w:rsid w:val="00661F23"/>
    <w:rsid w:val="00684B57"/>
    <w:rsid w:val="006922A2"/>
    <w:rsid w:val="00694F78"/>
    <w:rsid w:val="00695D27"/>
    <w:rsid w:val="006A2033"/>
    <w:rsid w:val="006A30B1"/>
    <w:rsid w:val="006B645B"/>
    <w:rsid w:val="006C2855"/>
    <w:rsid w:val="006F23E0"/>
    <w:rsid w:val="00700D78"/>
    <w:rsid w:val="00706951"/>
    <w:rsid w:val="00724E39"/>
    <w:rsid w:val="00733A4A"/>
    <w:rsid w:val="00737D10"/>
    <w:rsid w:val="00740508"/>
    <w:rsid w:val="00740C39"/>
    <w:rsid w:val="0076798C"/>
    <w:rsid w:val="007734B4"/>
    <w:rsid w:val="007A5C1B"/>
    <w:rsid w:val="007B3E21"/>
    <w:rsid w:val="007C0A97"/>
    <w:rsid w:val="007C3EF9"/>
    <w:rsid w:val="007C6F24"/>
    <w:rsid w:val="007F3E5A"/>
    <w:rsid w:val="00854545"/>
    <w:rsid w:val="0085739C"/>
    <w:rsid w:val="008A5F8D"/>
    <w:rsid w:val="008B0930"/>
    <w:rsid w:val="008B35F2"/>
    <w:rsid w:val="008C0E11"/>
    <w:rsid w:val="008D1BBB"/>
    <w:rsid w:val="008D1F15"/>
    <w:rsid w:val="008D2E21"/>
    <w:rsid w:val="008E072D"/>
    <w:rsid w:val="008E4279"/>
    <w:rsid w:val="008F0C18"/>
    <w:rsid w:val="009075A9"/>
    <w:rsid w:val="00911725"/>
    <w:rsid w:val="009134E7"/>
    <w:rsid w:val="00934404"/>
    <w:rsid w:val="009345FF"/>
    <w:rsid w:val="0095590B"/>
    <w:rsid w:val="00976C62"/>
    <w:rsid w:val="00976F6C"/>
    <w:rsid w:val="00980DD3"/>
    <w:rsid w:val="00984A99"/>
    <w:rsid w:val="009865BF"/>
    <w:rsid w:val="00992FAE"/>
    <w:rsid w:val="009A0B02"/>
    <w:rsid w:val="009A2B42"/>
    <w:rsid w:val="009A2E7D"/>
    <w:rsid w:val="009B0A55"/>
    <w:rsid w:val="009B2373"/>
    <w:rsid w:val="009C5B21"/>
    <w:rsid w:val="009D0F24"/>
    <w:rsid w:val="009F1919"/>
    <w:rsid w:val="009F7EDC"/>
    <w:rsid w:val="00A002DA"/>
    <w:rsid w:val="00A24B0C"/>
    <w:rsid w:val="00A3322D"/>
    <w:rsid w:val="00A36835"/>
    <w:rsid w:val="00A42DA2"/>
    <w:rsid w:val="00A43188"/>
    <w:rsid w:val="00A4529A"/>
    <w:rsid w:val="00A45510"/>
    <w:rsid w:val="00A52A2C"/>
    <w:rsid w:val="00A620F6"/>
    <w:rsid w:val="00A91648"/>
    <w:rsid w:val="00A9445A"/>
    <w:rsid w:val="00A97A66"/>
    <w:rsid w:val="00AA31DD"/>
    <w:rsid w:val="00AA406D"/>
    <w:rsid w:val="00AB347E"/>
    <w:rsid w:val="00AB43BB"/>
    <w:rsid w:val="00AC1CD1"/>
    <w:rsid w:val="00AD2EFA"/>
    <w:rsid w:val="00AD3302"/>
    <w:rsid w:val="00AD4702"/>
    <w:rsid w:val="00AF3D90"/>
    <w:rsid w:val="00B02A37"/>
    <w:rsid w:val="00B10905"/>
    <w:rsid w:val="00B20E1F"/>
    <w:rsid w:val="00B2295B"/>
    <w:rsid w:val="00B229C1"/>
    <w:rsid w:val="00B26078"/>
    <w:rsid w:val="00B36532"/>
    <w:rsid w:val="00B402F3"/>
    <w:rsid w:val="00B755A1"/>
    <w:rsid w:val="00B769F2"/>
    <w:rsid w:val="00B846C5"/>
    <w:rsid w:val="00B87837"/>
    <w:rsid w:val="00B96FEA"/>
    <w:rsid w:val="00BA0C05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032E"/>
    <w:rsid w:val="00C02B9D"/>
    <w:rsid w:val="00C20F91"/>
    <w:rsid w:val="00C240CC"/>
    <w:rsid w:val="00C33A91"/>
    <w:rsid w:val="00C34412"/>
    <w:rsid w:val="00C426C5"/>
    <w:rsid w:val="00C5680A"/>
    <w:rsid w:val="00C5693C"/>
    <w:rsid w:val="00C814E1"/>
    <w:rsid w:val="00C838AD"/>
    <w:rsid w:val="00C92D58"/>
    <w:rsid w:val="00C96A31"/>
    <w:rsid w:val="00CA14A6"/>
    <w:rsid w:val="00CB1B61"/>
    <w:rsid w:val="00CB521D"/>
    <w:rsid w:val="00CB6BA8"/>
    <w:rsid w:val="00CC1EB4"/>
    <w:rsid w:val="00CC6BA5"/>
    <w:rsid w:val="00D24BEB"/>
    <w:rsid w:val="00D2657D"/>
    <w:rsid w:val="00D27E4C"/>
    <w:rsid w:val="00D44587"/>
    <w:rsid w:val="00D476A7"/>
    <w:rsid w:val="00D63A46"/>
    <w:rsid w:val="00D70166"/>
    <w:rsid w:val="00D97586"/>
    <w:rsid w:val="00DB2515"/>
    <w:rsid w:val="00DB75A7"/>
    <w:rsid w:val="00DC24D3"/>
    <w:rsid w:val="00DC50B8"/>
    <w:rsid w:val="00DD161D"/>
    <w:rsid w:val="00DD2F9F"/>
    <w:rsid w:val="00DD67C5"/>
    <w:rsid w:val="00DE571C"/>
    <w:rsid w:val="00DE762F"/>
    <w:rsid w:val="00E16AFE"/>
    <w:rsid w:val="00E34385"/>
    <w:rsid w:val="00E40851"/>
    <w:rsid w:val="00E43EE0"/>
    <w:rsid w:val="00E53148"/>
    <w:rsid w:val="00E5340A"/>
    <w:rsid w:val="00E67523"/>
    <w:rsid w:val="00E82F9E"/>
    <w:rsid w:val="00E87CC7"/>
    <w:rsid w:val="00E92E23"/>
    <w:rsid w:val="00E93A57"/>
    <w:rsid w:val="00EA26AA"/>
    <w:rsid w:val="00EA4053"/>
    <w:rsid w:val="00EC4EF1"/>
    <w:rsid w:val="00EC57D7"/>
    <w:rsid w:val="00ED190E"/>
    <w:rsid w:val="00ED3A68"/>
    <w:rsid w:val="00ED5529"/>
    <w:rsid w:val="00ED7D95"/>
    <w:rsid w:val="00EE03AA"/>
    <w:rsid w:val="00F02900"/>
    <w:rsid w:val="00F073D1"/>
    <w:rsid w:val="00F16F3F"/>
    <w:rsid w:val="00F2342F"/>
    <w:rsid w:val="00F27978"/>
    <w:rsid w:val="00F34605"/>
    <w:rsid w:val="00F44F3C"/>
    <w:rsid w:val="00F52CE4"/>
    <w:rsid w:val="00F56A4A"/>
    <w:rsid w:val="00F6777B"/>
    <w:rsid w:val="00F7399A"/>
    <w:rsid w:val="00F962FC"/>
    <w:rsid w:val="00FA070A"/>
    <w:rsid w:val="00FC3196"/>
    <w:rsid w:val="00FC63A2"/>
    <w:rsid w:val="00FD0F83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213E691F-7DB7-49FD-A6EB-A4BF3CD9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paragraph" w:styleId="Ttulo">
    <w:name w:val="Title"/>
    <w:basedOn w:val="Normal"/>
    <w:next w:val="Normal"/>
    <w:link w:val="TtuloCar"/>
    <w:uiPriority w:val="10"/>
    <w:qFormat/>
    <w:rsid w:val="00F073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73D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F073D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073D1"/>
    <w:rPr>
      <w:rFonts w:eastAsiaTheme="minorEastAsia"/>
      <w:color w:val="5A5A5A" w:themeColor="text1" w:themeTint="A5"/>
      <w:spacing w:val="15"/>
      <w:lang w:val="es-ES_tradnl"/>
    </w:rPr>
  </w:style>
  <w:style w:type="character" w:styleId="Hipervnculo">
    <w:name w:val="Hyperlink"/>
    <w:basedOn w:val="Fuentedeprrafopredeter"/>
    <w:uiPriority w:val="99"/>
    <w:unhideWhenUsed/>
    <w:rsid w:val="000A7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UZymD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DE6F1-99AA-4D18-BFBF-9ADB6D791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2021-12-30T22:06:00Z</cp:lastPrinted>
  <dcterms:created xsi:type="dcterms:W3CDTF">2022-11-16T15:33:00Z</dcterms:created>
  <dcterms:modified xsi:type="dcterms:W3CDTF">2022-11-16T15:33:00Z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