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36D" w:rsidRPr="009C545C" w:rsidRDefault="00A04B66" w:rsidP="00CD336D">
      <w:pPr>
        <w:spacing w:after="0" w:line="240" w:lineRule="atLeast"/>
        <w:ind w:left="708" w:hanging="708"/>
        <w:jc w:val="right"/>
        <w:rPr>
          <w:rFonts w:ascii="Montserrat Light" w:hAnsi="Montserrat Light" w:cs="Arial"/>
          <w:sz w:val="24"/>
          <w:szCs w:val="24"/>
          <w:lang w:val="es-ES"/>
        </w:rPr>
      </w:pPr>
      <w:bookmarkStart w:id="0" w:name="_GoBack"/>
      <w:bookmarkEnd w:id="0"/>
      <w:r>
        <w:rPr>
          <w:rFonts w:ascii="Montserrat Light" w:hAnsi="Montserrat Light" w:cs="Arial"/>
          <w:sz w:val="24"/>
          <w:szCs w:val="24"/>
          <w:lang w:val="es-ES"/>
        </w:rPr>
        <w:t>Ciudad de México</w:t>
      </w:r>
      <w:r w:rsidR="00CD336D" w:rsidRPr="009C545C">
        <w:rPr>
          <w:rFonts w:ascii="Montserrat Light" w:hAnsi="Montserrat Light" w:cs="Arial"/>
          <w:sz w:val="24"/>
          <w:szCs w:val="24"/>
          <w:lang w:val="es-ES"/>
        </w:rPr>
        <w:t>,</w:t>
      </w:r>
      <w:r w:rsidR="00CD336D">
        <w:rPr>
          <w:rFonts w:ascii="Montserrat Light" w:hAnsi="Montserrat Light" w:cs="Arial"/>
          <w:sz w:val="24"/>
          <w:szCs w:val="24"/>
          <w:lang w:val="es-ES"/>
        </w:rPr>
        <w:t xml:space="preserve"> </w:t>
      </w:r>
      <w:r w:rsidR="003F2EE7">
        <w:rPr>
          <w:rFonts w:ascii="Montserrat Light" w:hAnsi="Montserrat Light" w:cs="Arial"/>
          <w:sz w:val="24"/>
          <w:szCs w:val="24"/>
          <w:lang w:val="es-ES"/>
        </w:rPr>
        <w:t xml:space="preserve">martes 27 </w:t>
      </w:r>
      <w:r w:rsidR="00A9167D">
        <w:rPr>
          <w:rFonts w:ascii="Montserrat Light" w:hAnsi="Montserrat Light" w:cs="Arial"/>
          <w:sz w:val="24"/>
          <w:szCs w:val="24"/>
          <w:lang w:val="es-ES"/>
        </w:rPr>
        <w:t xml:space="preserve">de </w:t>
      </w:r>
      <w:r w:rsidR="00CD336D">
        <w:rPr>
          <w:rFonts w:ascii="Montserrat Light" w:hAnsi="Montserrat Light" w:cs="Arial"/>
          <w:sz w:val="24"/>
          <w:szCs w:val="24"/>
          <w:lang w:val="es-ES"/>
        </w:rPr>
        <w:t xml:space="preserve">julio </w:t>
      </w:r>
      <w:r w:rsidR="00CD336D" w:rsidRPr="009C545C">
        <w:rPr>
          <w:rFonts w:ascii="Montserrat Light" w:hAnsi="Montserrat Light" w:cs="Arial"/>
          <w:sz w:val="24"/>
          <w:szCs w:val="24"/>
          <w:lang w:val="es-ES"/>
        </w:rPr>
        <w:t>de 2021.</w:t>
      </w:r>
    </w:p>
    <w:p w:rsidR="00CD336D" w:rsidRPr="009C545C" w:rsidRDefault="00CD336D" w:rsidP="00CD336D">
      <w:pPr>
        <w:spacing w:after="0" w:line="240" w:lineRule="atLeast"/>
        <w:jc w:val="right"/>
        <w:rPr>
          <w:rFonts w:ascii="Montserrat Light" w:hAnsi="Montserrat Light" w:cs="Arial"/>
          <w:sz w:val="24"/>
          <w:szCs w:val="24"/>
          <w:lang w:val="es-ES"/>
        </w:rPr>
      </w:pPr>
      <w:r w:rsidRPr="009C545C">
        <w:rPr>
          <w:rFonts w:ascii="Montserrat Light" w:hAnsi="Montserrat Light" w:cs="Arial"/>
          <w:sz w:val="24"/>
          <w:szCs w:val="24"/>
          <w:lang w:val="es-ES"/>
        </w:rPr>
        <w:t>No.</w:t>
      </w:r>
      <w:r w:rsidR="006E4F86">
        <w:rPr>
          <w:rFonts w:ascii="Montserrat Light" w:hAnsi="Montserrat Light" w:cs="Arial"/>
          <w:sz w:val="24"/>
          <w:szCs w:val="24"/>
          <w:lang w:val="es-ES"/>
        </w:rPr>
        <w:t xml:space="preserve"> 326</w:t>
      </w:r>
      <w:r w:rsidRPr="009C545C">
        <w:rPr>
          <w:rFonts w:ascii="Montserrat Light" w:hAnsi="Montserrat Light" w:cs="Arial"/>
          <w:sz w:val="24"/>
          <w:szCs w:val="24"/>
          <w:lang w:val="es-ES"/>
        </w:rPr>
        <w:t>/2021.</w:t>
      </w:r>
    </w:p>
    <w:p w:rsidR="00CD336D" w:rsidRPr="009C545C" w:rsidRDefault="00CD336D" w:rsidP="00CD336D">
      <w:pPr>
        <w:spacing w:after="0" w:line="240" w:lineRule="atLeast"/>
        <w:jc w:val="both"/>
        <w:rPr>
          <w:rFonts w:ascii="Montserrat Light" w:hAnsi="Montserrat Light" w:cs="Arial"/>
          <w:sz w:val="24"/>
          <w:szCs w:val="24"/>
          <w:lang w:val="es-ES"/>
        </w:rPr>
      </w:pPr>
    </w:p>
    <w:p w:rsidR="00CD336D" w:rsidRPr="009C545C" w:rsidRDefault="00CD336D" w:rsidP="00CD336D">
      <w:pPr>
        <w:spacing w:after="0" w:line="240" w:lineRule="atLeast"/>
        <w:jc w:val="center"/>
        <w:rPr>
          <w:rFonts w:ascii="Montserrat Light" w:hAnsi="Montserrat Light"/>
          <w:lang w:val="es-ES"/>
        </w:rPr>
      </w:pPr>
      <w:r w:rsidRPr="009C545C">
        <w:rPr>
          <w:rFonts w:ascii="Montserrat Light" w:eastAsia="Batang" w:hAnsi="Montserrat Light" w:cs="Arial"/>
          <w:b/>
          <w:sz w:val="32"/>
          <w:szCs w:val="32"/>
          <w:lang w:val="es-ES"/>
        </w:rPr>
        <w:t>BOLETÍN DE PRENSA</w:t>
      </w:r>
    </w:p>
    <w:p w:rsidR="00CD336D" w:rsidRDefault="00CD336D" w:rsidP="00CD336D">
      <w:pPr>
        <w:spacing w:after="0" w:line="240" w:lineRule="atLeast"/>
        <w:jc w:val="both"/>
        <w:rPr>
          <w:rFonts w:ascii="Montserrat Light" w:hAnsi="Montserrat Light"/>
          <w:lang w:val="es-ES"/>
        </w:rPr>
      </w:pPr>
    </w:p>
    <w:p w:rsidR="00815952" w:rsidRDefault="003F2EE7" w:rsidP="006E386E">
      <w:pPr>
        <w:spacing w:after="0" w:line="240" w:lineRule="atLeast"/>
        <w:jc w:val="center"/>
        <w:rPr>
          <w:rFonts w:ascii="Montserrat Light" w:hAnsi="Montserrat Light"/>
          <w:b/>
          <w:sz w:val="28"/>
          <w:lang w:val="es-ES"/>
        </w:rPr>
      </w:pPr>
      <w:r>
        <w:rPr>
          <w:rFonts w:ascii="Montserrat Light" w:hAnsi="Montserrat Light"/>
          <w:b/>
          <w:sz w:val="28"/>
          <w:lang w:val="es-ES"/>
        </w:rPr>
        <w:t xml:space="preserve">En </w:t>
      </w:r>
      <w:r w:rsidR="00AF1B90">
        <w:rPr>
          <w:rFonts w:ascii="Montserrat Light" w:hAnsi="Montserrat Light"/>
          <w:b/>
          <w:sz w:val="28"/>
          <w:lang w:val="es-ES"/>
        </w:rPr>
        <w:t>Chiapas la gente sí quiere vacunarse contra COVID-19; se requería mayor acercamiento en zonas lejanas</w:t>
      </w:r>
      <w:r w:rsidR="004E7F06">
        <w:rPr>
          <w:rFonts w:ascii="Montserrat Light" w:hAnsi="Montserrat Light"/>
          <w:b/>
          <w:sz w:val="28"/>
          <w:lang w:val="es-ES"/>
        </w:rPr>
        <w:t>: Zoé Robledo</w:t>
      </w:r>
    </w:p>
    <w:p w:rsidR="00006834" w:rsidRPr="00815952" w:rsidRDefault="00006834" w:rsidP="006E386E">
      <w:pPr>
        <w:spacing w:after="0" w:line="240" w:lineRule="atLeast"/>
        <w:jc w:val="center"/>
        <w:rPr>
          <w:rFonts w:ascii="Montserrat Light" w:hAnsi="Montserrat Light"/>
          <w:b/>
          <w:sz w:val="24"/>
          <w:lang w:val="es-ES"/>
        </w:rPr>
      </w:pPr>
    </w:p>
    <w:p w:rsidR="00AF1B90" w:rsidRPr="00AF1B90" w:rsidRDefault="00AF1B90" w:rsidP="003F2EE7">
      <w:pPr>
        <w:pStyle w:val="Prrafodelista"/>
        <w:numPr>
          <w:ilvl w:val="0"/>
          <w:numId w:val="5"/>
        </w:numPr>
        <w:spacing w:after="0" w:line="240" w:lineRule="atLeast"/>
        <w:jc w:val="both"/>
        <w:rPr>
          <w:rFonts w:ascii="Montserrat Light" w:hAnsi="Montserrat Light" w:cs="Arial"/>
          <w:b/>
          <w:sz w:val="20"/>
          <w:szCs w:val="24"/>
          <w:lang w:val="es-ES"/>
        </w:rPr>
      </w:pPr>
      <w:r w:rsidRPr="00AF1B90">
        <w:rPr>
          <w:rFonts w:ascii="Montserrat Light" w:hAnsi="Montserrat Light" w:cs="Arial"/>
          <w:b/>
          <w:szCs w:val="24"/>
          <w:lang w:val="es-ES"/>
        </w:rPr>
        <w:t>En los últimos 17 días se han aplicado más de 428 mil dosis para alcanzar un millón 85 mil 814 personas inmunizadas de febrero a la fecha.</w:t>
      </w:r>
    </w:p>
    <w:p w:rsidR="003F2EE7" w:rsidRDefault="003F2EE7" w:rsidP="003F2EE7">
      <w:pPr>
        <w:pStyle w:val="Prrafodelista"/>
        <w:numPr>
          <w:ilvl w:val="0"/>
          <w:numId w:val="5"/>
        </w:numPr>
        <w:spacing w:after="0" w:line="240" w:lineRule="atLeast"/>
        <w:jc w:val="both"/>
        <w:rPr>
          <w:rFonts w:ascii="Montserrat Light" w:hAnsi="Montserrat Light" w:cs="Arial"/>
          <w:b/>
          <w:szCs w:val="24"/>
          <w:lang w:val="es-ES"/>
        </w:rPr>
      </w:pPr>
      <w:r w:rsidRPr="003F2EE7">
        <w:rPr>
          <w:rFonts w:ascii="Montserrat Light" w:hAnsi="Montserrat Light" w:cs="Arial"/>
          <w:b/>
          <w:szCs w:val="24"/>
          <w:lang w:val="es-ES"/>
        </w:rPr>
        <w:t xml:space="preserve">Adelantó que en esta semana se abrirán 110 sedes de vacunación en Chiapas: 75 son en localidades alejadas y las otras 35 son en zonas urbanas. </w:t>
      </w:r>
    </w:p>
    <w:p w:rsidR="003F2EE7" w:rsidRPr="003F2EE7" w:rsidRDefault="003F2EE7" w:rsidP="003F2EE7">
      <w:pPr>
        <w:pStyle w:val="Prrafodelista"/>
        <w:spacing w:after="0" w:line="240" w:lineRule="atLeast"/>
        <w:jc w:val="both"/>
        <w:rPr>
          <w:rFonts w:ascii="Montserrat Light" w:hAnsi="Montserrat Light" w:cs="Arial"/>
          <w:b/>
          <w:szCs w:val="24"/>
          <w:lang w:val="es-ES"/>
        </w:rPr>
      </w:pPr>
    </w:p>
    <w:p w:rsidR="00896E03" w:rsidRDefault="00896E03" w:rsidP="003F2EE7">
      <w:pPr>
        <w:spacing w:after="0" w:line="240" w:lineRule="auto"/>
        <w:jc w:val="both"/>
        <w:rPr>
          <w:rFonts w:ascii="Montserrat Light" w:hAnsi="Montserrat Light" w:cs="Arial"/>
          <w:sz w:val="24"/>
          <w:szCs w:val="24"/>
          <w:lang w:val="es-ES"/>
        </w:rPr>
      </w:pPr>
      <w:r>
        <w:rPr>
          <w:rFonts w:ascii="Montserrat Light" w:hAnsi="Montserrat Light" w:cs="Arial"/>
          <w:sz w:val="24"/>
          <w:szCs w:val="24"/>
          <w:lang w:val="es-ES"/>
        </w:rPr>
        <w:t>L</w:t>
      </w:r>
      <w:r w:rsidRPr="003F2EE7">
        <w:rPr>
          <w:rFonts w:ascii="Montserrat Light" w:hAnsi="Montserrat Light" w:cs="Arial"/>
          <w:sz w:val="24"/>
          <w:szCs w:val="24"/>
          <w:lang w:val="es-ES"/>
        </w:rPr>
        <w:t>a gente en Chiapas sí se quiere vacunar</w:t>
      </w:r>
      <w:r>
        <w:rPr>
          <w:rFonts w:ascii="Montserrat Light" w:hAnsi="Montserrat Light" w:cs="Arial"/>
          <w:sz w:val="24"/>
          <w:szCs w:val="24"/>
          <w:lang w:val="es-ES"/>
        </w:rPr>
        <w:t xml:space="preserve"> contra COVID-19 y en los </w:t>
      </w:r>
      <w:r w:rsidR="003F2EE7" w:rsidRPr="003F2EE7">
        <w:rPr>
          <w:rFonts w:ascii="Montserrat Light" w:hAnsi="Montserrat Light" w:cs="Arial"/>
          <w:sz w:val="24"/>
          <w:szCs w:val="24"/>
          <w:lang w:val="es-ES"/>
        </w:rPr>
        <w:t>últimos 17 días</w:t>
      </w:r>
      <w:r w:rsidR="00AF0646">
        <w:rPr>
          <w:rFonts w:ascii="Montserrat Light" w:hAnsi="Montserrat Light" w:cs="Arial"/>
          <w:sz w:val="24"/>
          <w:szCs w:val="24"/>
          <w:lang w:val="es-ES"/>
        </w:rPr>
        <w:t xml:space="preserve"> s</w:t>
      </w:r>
      <w:r w:rsidR="00AF0646" w:rsidRPr="00AF0646">
        <w:rPr>
          <w:rFonts w:ascii="Montserrat Light" w:hAnsi="Montserrat Light" w:cs="Arial"/>
          <w:sz w:val="24"/>
          <w:szCs w:val="24"/>
          <w:lang w:val="es-ES"/>
        </w:rPr>
        <w:t xml:space="preserve">e han aplicado </w:t>
      </w:r>
      <w:r w:rsidR="00AF0646">
        <w:rPr>
          <w:rFonts w:ascii="Montserrat Light" w:hAnsi="Montserrat Light" w:cs="Arial"/>
          <w:sz w:val="24"/>
          <w:szCs w:val="24"/>
          <w:lang w:val="es-ES"/>
        </w:rPr>
        <w:t xml:space="preserve">más de </w:t>
      </w:r>
      <w:r w:rsidR="00AF0646" w:rsidRPr="00AF0646">
        <w:rPr>
          <w:rFonts w:ascii="Montserrat Light" w:hAnsi="Montserrat Light" w:cs="Arial"/>
          <w:sz w:val="24"/>
          <w:szCs w:val="24"/>
          <w:lang w:val="es-ES"/>
        </w:rPr>
        <w:t>428 mil dosis</w:t>
      </w:r>
      <w:r w:rsidR="00AF0646">
        <w:rPr>
          <w:rFonts w:ascii="Montserrat Light" w:hAnsi="Montserrat Light" w:cs="Arial"/>
          <w:sz w:val="24"/>
          <w:szCs w:val="24"/>
          <w:lang w:val="es-ES"/>
        </w:rPr>
        <w:t xml:space="preserve"> para alcanzar</w:t>
      </w:r>
      <w:r w:rsidR="003F2EE7" w:rsidRPr="003F2EE7">
        <w:rPr>
          <w:rFonts w:ascii="Montserrat Light" w:hAnsi="Montserrat Light" w:cs="Arial"/>
          <w:sz w:val="24"/>
          <w:szCs w:val="24"/>
          <w:lang w:val="es-ES"/>
        </w:rPr>
        <w:t xml:space="preserve"> un millón 85 mil 814 personas </w:t>
      </w:r>
      <w:r w:rsidR="00AF0646">
        <w:rPr>
          <w:rFonts w:ascii="Montserrat Light" w:hAnsi="Montserrat Light" w:cs="Arial"/>
          <w:sz w:val="24"/>
          <w:szCs w:val="24"/>
          <w:lang w:val="es-ES"/>
        </w:rPr>
        <w:t>inmunizadas de febrero a la fecha</w:t>
      </w:r>
      <w:r w:rsidR="00AF1B90">
        <w:rPr>
          <w:rFonts w:ascii="Montserrat Light" w:hAnsi="Montserrat Light" w:cs="Arial"/>
          <w:sz w:val="24"/>
          <w:szCs w:val="24"/>
          <w:lang w:val="es-ES"/>
        </w:rPr>
        <w:t xml:space="preserve">, </w:t>
      </w:r>
      <w:r>
        <w:rPr>
          <w:rFonts w:ascii="Montserrat Light" w:hAnsi="Montserrat Light" w:cs="Arial"/>
          <w:sz w:val="24"/>
          <w:szCs w:val="24"/>
          <w:lang w:val="es-ES"/>
        </w:rPr>
        <w:t xml:space="preserve">afirmó el </w:t>
      </w:r>
      <w:r w:rsidR="00D62C89">
        <w:rPr>
          <w:rFonts w:ascii="Montserrat Light" w:hAnsi="Montserrat Light" w:cs="Arial"/>
          <w:sz w:val="24"/>
          <w:szCs w:val="24"/>
          <w:lang w:val="es-ES"/>
        </w:rPr>
        <w:t>d</w:t>
      </w:r>
      <w:r>
        <w:rPr>
          <w:rFonts w:ascii="Montserrat Light" w:hAnsi="Montserrat Light" w:cs="Arial"/>
          <w:sz w:val="24"/>
          <w:szCs w:val="24"/>
          <w:lang w:val="es-ES"/>
        </w:rPr>
        <w:t xml:space="preserve">irector </w:t>
      </w:r>
      <w:r w:rsidR="00D62C89">
        <w:rPr>
          <w:rFonts w:ascii="Montserrat Light" w:hAnsi="Montserrat Light" w:cs="Arial"/>
          <w:sz w:val="24"/>
          <w:szCs w:val="24"/>
          <w:lang w:val="es-ES"/>
        </w:rPr>
        <w:t>g</w:t>
      </w:r>
      <w:r>
        <w:rPr>
          <w:rFonts w:ascii="Montserrat Light" w:hAnsi="Montserrat Light" w:cs="Arial"/>
          <w:sz w:val="24"/>
          <w:szCs w:val="24"/>
          <w:lang w:val="es-ES"/>
        </w:rPr>
        <w:t>eneral del Instituto Mexicano del Seguro Social (IMSS), Zoé Robledo.</w:t>
      </w:r>
    </w:p>
    <w:p w:rsidR="00896E03" w:rsidRDefault="00896E03" w:rsidP="003F2EE7">
      <w:pPr>
        <w:spacing w:after="0" w:line="240" w:lineRule="auto"/>
        <w:jc w:val="both"/>
        <w:rPr>
          <w:rFonts w:ascii="Montserrat Light" w:hAnsi="Montserrat Light" w:cs="Arial"/>
          <w:sz w:val="24"/>
          <w:szCs w:val="24"/>
          <w:lang w:val="es-ES"/>
        </w:rPr>
      </w:pPr>
    </w:p>
    <w:p w:rsidR="00896E03" w:rsidRDefault="00896E03" w:rsidP="003F2EE7">
      <w:pPr>
        <w:spacing w:after="0" w:line="240" w:lineRule="auto"/>
        <w:jc w:val="both"/>
        <w:rPr>
          <w:rFonts w:ascii="Montserrat Light" w:hAnsi="Montserrat Light" w:cs="Arial"/>
          <w:sz w:val="24"/>
          <w:szCs w:val="24"/>
          <w:lang w:val="es-ES"/>
        </w:rPr>
      </w:pPr>
      <w:r>
        <w:rPr>
          <w:rFonts w:ascii="Montserrat Light" w:hAnsi="Montserrat Light" w:cs="Arial"/>
          <w:sz w:val="24"/>
          <w:szCs w:val="24"/>
          <w:lang w:val="es-ES"/>
        </w:rPr>
        <w:t xml:space="preserve">Durante la conferencia de prensa del </w:t>
      </w:r>
      <w:r w:rsidR="00D62C89">
        <w:rPr>
          <w:rFonts w:ascii="Montserrat Light" w:hAnsi="Montserrat Light" w:cs="Arial"/>
          <w:sz w:val="24"/>
          <w:szCs w:val="24"/>
          <w:lang w:val="es-ES"/>
        </w:rPr>
        <w:t>p</w:t>
      </w:r>
      <w:r>
        <w:rPr>
          <w:rFonts w:ascii="Montserrat Light" w:hAnsi="Montserrat Light" w:cs="Arial"/>
          <w:sz w:val="24"/>
          <w:szCs w:val="24"/>
          <w:lang w:val="es-ES"/>
        </w:rPr>
        <w:t>residente Andrés Manuel López Obrador en Palacio Nacional, el Director General del Seguro Social indicó que se ha inmunizado al</w:t>
      </w:r>
      <w:r w:rsidR="003F2EE7" w:rsidRPr="003F2EE7">
        <w:rPr>
          <w:rFonts w:ascii="Montserrat Light" w:hAnsi="Montserrat Light" w:cs="Arial"/>
          <w:sz w:val="24"/>
          <w:szCs w:val="24"/>
          <w:lang w:val="es-ES"/>
        </w:rPr>
        <w:t xml:space="preserve"> 29.9 por ciento de l</w:t>
      </w:r>
      <w:r>
        <w:rPr>
          <w:rFonts w:ascii="Montserrat Light" w:hAnsi="Montserrat Light" w:cs="Arial"/>
          <w:sz w:val="24"/>
          <w:szCs w:val="24"/>
          <w:lang w:val="es-ES"/>
        </w:rPr>
        <w:t>a población objetivo.</w:t>
      </w:r>
    </w:p>
    <w:p w:rsidR="00896E03" w:rsidRDefault="00896E03" w:rsidP="003F2EE7">
      <w:pPr>
        <w:spacing w:after="0" w:line="240" w:lineRule="auto"/>
        <w:jc w:val="both"/>
        <w:rPr>
          <w:rFonts w:ascii="Montserrat Light" w:hAnsi="Montserrat Light" w:cs="Arial"/>
          <w:sz w:val="24"/>
          <w:szCs w:val="24"/>
          <w:lang w:val="es-ES"/>
        </w:rPr>
      </w:pPr>
    </w:p>
    <w:p w:rsidR="002D1516" w:rsidRDefault="002D1516" w:rsidP="002D1516">
      <w:pPr>
        <w:spacing w:after="0" w:line="240" w:lineRule="auto"/>
        <w:jc w:val="both"/>
        <w:rPr>
          <w:rFonts w:ascii="Montserrat Light" w:hAnsi="Montserrat Light" w:cs="Arial"/>
          <w:sz w:val="24"/>
          <w:szCs w:val="24"/>
          <w:lang w:val="es-ES"/>
        </w:rPr>
      </w:pPr>
      <w:r>
        <w:rPr>
          <w:rFonts w:ascii="Montserrat Light" w:hAnsi="Montserrat Light" w:cs="Arial"/>
          <w:sz w:val="24"/>
          <w:szCs w:val="24"/>
          <w:lang w:val="es-ES"/>
        </w:rPr>
        <w:t xml:space="preserve">Señaló </w:t>
      </w:r>
      <w:r w:rsidRPr="003F2EE7">
        <w:rPr>
          <w:rFonts w:ascii="Montserrat Light" w:hAnsi="Montserrat Light" w:cs="Arial"/>
          <w:sz w:val="24"/>
          <w:szCs w:val="24"/>
          <w:lang w:val="es-ES"/>
        </w:rPr>
        <w:t>que para est</w:t>
      </w:r>
      <w:r>
        <w:rPr>
          <w:rFonts w:ascii="Montserrat Light" w:hAnsi="Montserrat Light" w:cs="Arial"/>
          <w:sz w:val="24"/>
          <w:szCs w:val="24"/>
          <w:lang w:val="es-ES"/>
        </w:rPr>
        <w:t xml:space="preserve">e esfuerzo </w:t>
      </w:r>
      <w:r w:rsidRPr="003F2EE7">
        <w:rPr>
          <w:rFonts w:ascii="Montserrat Light" w:hAnsi="Montserrat Light" w:cs="Arial"/>
          <w:sz w:val="24"/>
          <w:szCs w:val="24"/>
          <w:lang w:val="es-ES"/>
        </w:rPr>
        <w:t xml:space="preserve">se descentralizaron los centros de vacunación en </w:t>
      </w:r>
      <w:r>
        <w:rPr>
          <w:rFonts w:ascii="Montserrat Light" w:hAnsi="Montserrat Light" w:cs="Arial"/>
          <w:sz w:val="24"/>
          <w:szCs w:val="24"/>
          <w:lang w:val="es-ES"/>
        </w:rPr>
        <w:t>las cabeceras municipales</w:t>
      </w:r>
      <w:r w:rsidRPr="003F2EE7">
        <w:rPr>
          <w:rFonts w:ascii="Montserrat Light" w:hAnsi="Montserrat Light" w:cs="Arial"/>
          <w:sz w:val="24"/>
          <w:szCs w:val="24"/>
          <w:lang w:val="es-ES"/>
        </w:rPr>
        <w:t xml:space="preserve"> </w:t>
      </w:r>
      <w:r>
        <w:rPr>
          <w:rFonts w:ascii="Montserrat Light" w:hAnsi="Montserrat Light" w:cs="Arial"/>
          <w:sz w:val="24"/>
          <w:szCs w:val="24"/>
          <w:lang w:val="es-ES"/>
        </w:rPr>
        <w:t xml:space="preserve">de </w:t>
      </w:r>
      <w:r w:rsidRPr="003F2EE7">
        <w:rPr>
          <w:rFonts w:ascii="Montserrat Light" w:hAnsi="Montserrat Light" w:cs="Arial"/>
          <w:sz w:val="24"/>
          <w:szCs w:val="24"/>
          <w:lang w:val="es-ES"/>
        </w:rPr>
        <w:t>Tuxtla Gutiérrez, Tapachula, San Cr</w:t>
      </w:r>
      <w:r>
        <w:rPr>
          <w:rFonts w:ascii="Montserrat Light" w:hAnsi="Montserrat Light" w:cs="Arial"/>
          <w:sz w:val="24"/>
          <w:szCs w:val="24"/>
          <w:lang w:val="es-ES"/>
        </w:rPr>
        <w:t xml:space="preserve">istóbal de las Casas y Comitán, y se llevaron las sedes de vacunación a los lugares más apartados y </w:t>
      </w:r>
      <w:r w:rsidRPr="003F2EE7">
        <w:rPr>
          <w:rFonts w:ascii="Montserrat Light" w:hAnsi="Montserrat Light" w:cs="Arial"/>
          <w:sz w:val="24"/>
          <w:szCs w:val="24"/>
          <w:lang w:val="es-ES"/>
        </w:rPr>
        <w:t>de difícil acceso</w:t>
      </w:r>
      <w:r>
        <w:rPr>
          <w:rFonts w:ascii="Montserrat Light" w:hAnsi="Montserrat Light" w:cs="Arial"/>
          <w:sz w:val="24"/>
          <w:szCs w:val="24"/>
          <w:lang w:val="es-ES"/>
        </w:rPr>
        <w:t>.</w:t>
      </w:r>
    </w:p>
    <w:p w:rsidR="002D1516" w:rsidRDefault="002D1516" w:rsidP="002D1516">
      <w:pPr>
        <w:spacing w:after="0" w:line="240" w:lineRule="auto"/>
        <w:jc w:val="both"/>
        <w:rPr>
          <w:rFonts w:ascii="Montserrat Light" w:hAnsi="Montserrat Light" w:cs="Arial"/>
          <w:sz w:val="24"/>
          <w:szCs w:val="24"/>
          <w:lang w:val="es-ES"/>
        </w:rPr>
      </w:pPr>
    </w:p>
    <w:p w:rsidR="002D1516" w:rsidRDefault="002D1516" w:rsidP="002D1516">
      <w:pPr>
        <w:spacing w:after="0" w:line="240" w:lineRule="auto"/>
        <w:jc w:val="both"/>
        <w:rPr>
          <w:rFonts w:ascii="Montserrat Light" w:eastAsia="Batang" w:hAnsi="Montserrat Light" w:cs="Arial"/>
          <w:sz w:val="24"/>
          <w:szCs w:val="24"/>
        </w:rPr>
      </w:pPr>
      <w:r>
        <w:rPr>
          <w:rFonts w:ascii="Montserrat Light" w:hAnsi="Montserrat Light" w:cs="Arial"/>
          <w:sz w:val="24"/>
          <w:szCs w:val="24"/>
          <w:lang w:val="es-ES"/>
        </w:rPr>
        <w:t>“</w:t>
      </w:r>
      <w:r w:rsidRPr="00BA3503">
        <w:rPr>
          <w:rFonts w:ascii="Montserrat Light" w:eastAsia="Batang" w:hAnsi="Montserrat Light" w:cs="Arial"/>
          <w:sz w:val="24"/>
          <w:szCs w:val="24"/>
        </w:rPr>
        <w:t>Se trata de localidades que están a veces a diez kilómetros de una carretera pavimentada, que no cuentan con transporte público o con tiempos de traslado que llegan a ser mayores a dos horas hasta la cabecera municipal y ahí es donde estamos yendo a vacunar de 18 años en adelante, básicamente había que ir más lejos para estar más cerca de la gente</w:t>
      </w:r>
      <w:r>
        <w:rPr>
          <w:rFonts w:ascii="Montserrat Light" w:eastAsia="Batang" w:hAnsi="Montserrat Light" w:cs="Arial"/>
          <w:sz w:val="24"/>
          <w:szCs w:val="24"/>
        </w:rPr>
        <w:t>”, dijo</w:t>
      </w:r>
      <w:r w:rsidRPr="00BA3503">
        <w:rPr>
          <w:rFonts w:ascii="Montserrat Light" w:eastAsia="Batang" w:hAnsi="Montserrat Light" w:cs="Arial"/>
          <w:sz w:val="24"/>
          <w:szCs w:val="24"/>
        </w:rPr>
        <w:t>.</w:t>
      </w:r>
    </w:p>
    <w:p w:rsidR="002D1516" w:rsidRDefault="002D1516" w:rsidP="002D1516">
      <w:pPr>
        <w:spacing w:after="0" w:line="240" w:lineRule="auto"/>
        <w:jc w:val="both"/>
        <w:rPr>
          <w:rFonts w:ascii="Montserrat Light" w:eastAsia="Batang" w:hAnsi="Montserrat Light" w:cs="Arial"/>
          <w:sz w:val="24"/>
          <w:szCs w:val="24"/>
        </w:rPr>
      </w:pPr>
    </w:p>
    <w:p w:rsidR="002D1516" w:rsidRDefault="002D1516" w:rsidP="002D151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Zoé Robledo también dijo que se trabaja de manera coordinada con e</w:t>
      </w:r>
      <w:r w:rsidRPr="00BA3503">
        <w:rPr>
          <w:rFonts w:ascii="Montserrat Light" w:eastAsia="Batang" w:hAnsi="Montserrat Light" w:cs="Arial"/>
          <w:sz w:val="24"/>
          <w:szCs w:val="24"/>
        </w:rPr>
        <w:t xml:space="preserve">l gobierno de Chiapas, la </w:t>
      </w:r>
      <w:r>
        <w:rPr>
          <w:rFonts w:ascii="Montserrat Light" w:eastAsia="Batang" w:hAnsi="Montserrat Light" w:cs="Arial"/>
          <w:sz w:val="24"/>
          <w:szCs w:val="24"/>
        </w:rPr>
        <w:t>C</w:t>
      </w:r>
      <w:r w:rsidRPr="00BA3503">
        <w:rPr>
          <w:rFonts w:ascii="Montserrat Light" w:eastAsia="Batang" w:hAnsi="Montserrat Light" w:cs="Arial"/>
          <w:sz w:val="24"/>
          <w:szCs w:val="24"/>
        </w:rPr>
        <w:t xml:space="preserve">oordinación </w:t>
      </w:r>
      <w:r>
        <w:rPr>
          <w:rFonts w:ascii="Montserrat Light" w:eastAsia="Batang" w:hAnsi="Montserrat Light" w:cs="Arial"/>
          <w:sz w:val="24"/>
          <w:szCs w:val="24"/>
        </w:rPr>
        <w:t>E</w:t>
      </w:r>
      <w:r w:rsidRPr="00BA3503">
        <w:rPr>
          <w:rFonts w:ascii="Montserrat Light" w:eastAsia="Batang" w:hAnsi="Montserrat Light" w:cs="Arial"/>
          <w:sz w:val="24"/>
          <w:szCs w:val="24"/>
        </w:rPr>
        <w:t>statal de Programas de Bienestar, el Seguro Social, IMSS-BIENESTAR</w:t>
      </w:r>
      <w:r>
        <w:rPr>
          <w:rFonts w:ascii="Montserrat Light" w:eastAsia="Batang" w:hAnsi="Montserrat Light" w:cs="Arial"/>
          <w:sz w:val="24"/>
          <w:szCs w:val="24"/>
        </w:rPr>
        <w:t>,</w:t>
      </w:r>
      <w:r w:rsidRPr="00BA3503">
        <w:rPr>
          <w:rFonts w:ascii="Montserrat Light" w:eastAsia="Batang" w:hAnsi="Montserrat Light" w:cs="Arial"/>
          <w:sz w:val="24"/>
          <w:szCs w:val="24"/>
        </w:rPr>
        <w:t xml:space="preserve"> el </w:t>
      </w:r>
      <w:r w:rsidRPr="003F2EE7">
        <w:rPr>
          <w:rFonts w:ascii="Montserrat Light" w:eastAsia="Batang" w:hAnsi="Montserrat Light" w:cs="Arial"/>
          <w:sz w:val="24"/>
          <w:szCs w:val="24"/>
        </w:rPr>
        <w:t xml:space="preserve">Instituto de Seguridad y Servicios Sociales de los Trabajadores del Estado </w:t>
      </w:r>
      <w:r>
        <w:rPr>
          <w:rFonts w:ascii="Montserrat Light" w:eastAsia="Batang" w:hAnsi="Montserrat Light" w:cs="Arial"/>
          <w:sz w:val="24"/>
          <w:szCs w:val="24"/>
        </w:rPr>
        <w:t>(</w:t>
      </w:r>
      <w:r w:rsidRPr="00BA3503">
        <w:rPr>
          <w:rFonts w:ascii="Montserrat Light" w:eastAsia="Batang" w:hAnsi="Montserrat Light" w:cs="Arial"/>
          <w:sz w:val="24"/>
          <w:szCs w:val="24"/>
        </w:rPr>
        <w:t>ISSSTE</w:t>
      </w:r>
      <w:r>
        <w:rPr>
          <w:rFonts w:ascii="Montserrat Light" w:eastAsia="Batang" w:hAnsi="Montserrat Light" w:cs="Arial"/>
          <w:sz w:val="24"/>
          <w:szCs w:val="24"/>
        </w:rPr>
        <w:t>)</w:t>
      </w:r>
      <w:r w:rsidRPr="00BA3503">
        <w:rPr>
          <w:rFonts w:ascii="Montserrat Light" w:eastAsia="Batang" w:hAnsi="Montserrat Light" w:cs="Arial"/>
          <w:sz w:val="24"/>
          <w:szCs w:val="24"/>
        </w:rPr>
        <w:t xml:space="preserve">, ISSTECH, </w:t>
      </w:r>
      <w:r>
        <w:rPr>
          <w:rFonts w:ascii="Montserrat Light" w:eastAsia="Batang" w:hAnsi="Montserrat Light" w:cs="Arial"/>
          <w:sz w:val="24"/>
          <w:szCs w:val="24"/>
        </w:rPr>
        <w:t>s</w:t>
      </w:r>
      <w:r w:rsidRPr="00BA3503">
        <w:rPr>
          <w:rFonts w:ascii="Montserrat Light" w:eastAsia="Batang" w:hAnsi="Montserrat Light" w:cs="Arial"/>
          <w:sz w:val="24"/>
          <w:szCs w:val="24"/>
        </w:rPr>
        <w:t>ecretaría</w:t>
      </w:r>
      <w:r>
        <w:rPr>
          <w:rFonts w:ascii="Montserrat Light" w:eastAsia="Batang" w:hAnsi="Montserrat Light" w:cs="Arial"/>
          <w:sz w:val="24"/>
          <w:szCs w:val="24"/>
        </w:rPr>
        <w:t>s</w:t>
      </w:r>
      <w:r w:rsidRPr="00BA3503">
        <w:rPr>
          <w:rFonts w:ascii="Montserrat Light" w:eastAsia="Batang" w:hAnsi="Montserrat Light" w:cs="Arial"/>
          <w:sz w:val="24"/>
          <w:szCs w:val="24"/>
        </w:rPr>
        <w:t xml:space="preserve"> de Salud</w:t>
      </w:r>
      <w:r>
        <w:rPr>
          <w:rFonts w:ascii="Montserrat Light" w:eastAsia="Batang" w:hAnsi="Montserrat Light" w:cs="Arial"/>
          <w:sz w:val="24"/>
          <w:szCs w:val="24"/>
        </w:rPr>
        <w:t xml:space="preserve">, Defensa Nacional, </w:t>
      </w:r>
      <w:r w:rsidRPr="00BA3503">
        <w:rPr>
          <w:rFonts w:ascii="Montserrat Light" w:eastAsia="Batang" w:hAnsi="Montserrat Light" w:cs="Arial"/>
          <w:sz w:val="24"/>
          <w:szCs w:val="24"/>
        </w:rPr>
        <w:t>Marina y la Guardia Nacional.</w:t>
      </w:r>
    </w:p>
    <w:p w:rsidR="002D1516" w:rsidRDefault="002D1516" w:rsidP="002D1516">
      <w:pPr>
        <w:spacing w:after="0" w:line="240" w:lineRule="atLeast"/>
        <w:jc w:val="both"/>
        <w:rPr>
          <w:rFonts w:ascii="Montserrat Light" w:eastAsia="Batang" w:hAnsi="Montserrat Light" w:cs="Arial"/>
          <w:sz w:val="24"/>
          <w:szCs w:val="24"/>
        </w:rPr>
      </w:pPr>
    </w:p>
    <w:p w:rsidR="002D1516" w:rsidRDefault="002D1516" w:rsidP="002D151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lastRenderedPageBreak/>
        <w:t>“</w:t>
      </w:r>
      <w:r w:rsidRPr="00BA3503">
        <w:rPr>
          <w:rFonts w:ascii="Montserrat Light" w:eastAsia="Batang" w:hAnsi="Montserrat Light" w:cs="Arial"/>
          <w:sz w:val="24"/>
          <w:szCs w:val="24"/>
        </w:rPr>
        <w:t>Si la vacuna es la mejor herramienta que tenemos para acabar con la pandemia pues el trabajo en equipo ha sido la  mejor estrategia con el nuevo coordinador de la Brigada Correcaminos, el doctor Enrique Ureña</w:t>
      </w:r>
      <w:r>
        <w:rPr>
          <w:rFonts w:ascii="Montserrat Light" w:eastAsia="Batang" w:hAnsi="Montserrat Light" w:cs="Arial"/>
          <w:sz w:val="24"/>
          <w:szCs w:val="24"/>
        </w:rPr>
        <w:t>,</w:t>
      </w:r>
      <w:r w:rsidRPr="00BA3503">
        <w:rPr>
          <w:rFonts w:ascii="Montserrat Light" w:eastAsia="Batang" w:hAnsi="Montserrat Light" w:cs="Arial"/>
          <w:sz w:val="24"/>
          <w:szCs w:val="24"/>
        </w:rPr>
        <w:t xml:space="preserve"> se establecieron espacios de colaboración y suma de esfuerzos de todas las otras instituciones</w:t>
      </w:r>
      <w:r>
        <w:rPr>
          <w:rFonts w:ascii="Montserrat Light" w:eastAsia="Batang" w:hAnsi="Montserrat Light" w:cs="Arial"/>
          <w:sz w:val="24"/>
          <w:szCs w:val="24"/>
        </w:rPr>
        <w:t xml:space="preserve">”, agregó. </w:t>
      </w:r>
    </w:p>
    <w:p w:rsidR="002D1516" w:rsidRPr="00BA3503" w:rsidRDefault="002D1516" w:rsidP="002D1516">
      <w:pPr>
        <w:spacing w:after="0" w:line="240" w:lineRule="atLeast"/>
        <w:jc w:val="both"/>
        <w:rPr>
          <w:rFonts w:ascii="Montserrat Light" w:eastAsia="Batang" w:hAnsi="Montserrat Light" w:cs="Arial"/>
          <w:sz w:val="24"/>
          <w:szCs w:val="24"/>
        </w:rPr>
      </w:pPr>
    </w:p>
    <w:p w:rsidR="002D1516" w:rsidRDefault="002D1516" w:rsidP="002D1516">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Agregó que se involucró </w:t>
      </w:r>
      <w:r w:rsidRPr="00BA3503">
        <w:rPr>
          <w:rFonts w:ascii="Montserrat Light" w:eastAsia="Batang" w:hAnsi="Montserrat Light" w:cs="Arial"/>
          <w:sz w:val="24"/>
          <w:szCs w:val="24"/>
        </w:rPr>
        <w:t xml:space="preserve">activamente en la promoción y en la aplicación de la vacuna a autoridades tradicionales, municipales, ejidales y desde luego también a otros actores sociales, culturales, políticos que </w:t>
      </w:r>
      <w:r>
        <w:rPr>
          <w:rFonts w:ascii="Montserrat Light" w:eastAsia="Batang" w:hAnsi="Montserrat Light" w:cs="Arial"/>
          <w:sz w:val="24"/>
          <w:szCs w:val="24"/>
        </w:rPr>
        <w:t>“</w:t>
      </w:r>
      <w:r w:rsidRPr="00BA3503">
        <w:rPr>
          <w:rFonts w:ascii="Montserrat Light" w:eastAsia="Batang" w:hAnsi="Montserrat Light" w:cs="Arial"/>
          <w:sz w:val="24"/>
          <w:szCs w:val="24"/>
        </w:rPr>
        <w:t>tienen peso en la entidad y que han ayudado mucho a hacer este trabajo previo para que cu</w:t>
      </w:r>
      <w:r>
        <w:rPr>
          <w:rFonts w:ascii="Montserrat Light" w:eastAsia="Batang" w:hAnsi="Montserrat Light" w:cs="Arial"/>
          <w:sz w:val="24"/>
          <w:szCs w:val="24"/>
        </w:rPr>
        <w:t xml:space="preserve">ando se llegue a la vacuna”. </w:t>
      </w:r>
    </w:p>
    <w:p w:rsidR="002D1516" w:rsidRPr="00BA3503" w:rsidRDefault="002D1516" w:rsidP="002D1516">
      <w:pPr>
        <w:spacing w:after="0" w:line="240" w:lineRule="auto"/>
        <w:jc w:val="both"/>
        <w:rPr>
          <w:rFonts w:ascii="Montserrat Light" w:eastAsia="Batang" w:hAnsi="Montserrat Light" w:cs="Arial"/>
          <w:sz w:val="24"/>
          <w:szCs w:val="24"/>
        </w:rPr>
      </w:pPr>
    </w:p>
    <w:p w:rsidR="002D1516" w:rsidRPr="00BA3503" w:rsidRDefault="002D1516" w:rsidP="002D1516">
      <w:pPr>
        <w:spacing w:after="0" w:line="240" w:lineRule="auto"/>
        <w:jc w:val="both"/>
        <w:rPr>
          <w:rFonts w:ascii="Montserrat Light" w:eastAsia="Batang" w:hAnsi="Montserrat Light" w:cs="Arial"/>
          <w:sz w:val="24"/>
          <w:szCs w:val="24"/>
        </w:rPr>
      </w:pPr>
      <w:r>
        <w:rPr>
          <w:rFonts w:ascii="Montserrat Light" w:eastAsia="Batang" w:hAnsi="Montserrat Light" w:cs="Arial"/>
          <w:sz w:val="24"/>
          <w:szCs w:val="24"/>
        </w:rPr>
        <w:t xml:space="preserve">Adelantó que </w:t>
      </w:r>
      <w:r w:rsidRPr="00BA3503">
        <w:rPr>
          <w:rFonts w:ascii="Montserrat Light" w:eastAsia="Batang" w:hAnsi="Montserrat Light" w:cs="Arial"/>
          <w:sz w:val="24"/>
          <w:szCs w:val="24"/>
        </w:rPr>
        <w:t xml:space="preserve">esta semana </w:t>
      </w:r>
      <w:r>
        <w:rPr>
          <w:rFonts w:ascii="Montserrat Light" w:eastAsia="Batang" w:hAnsi="Montserrat Light" w:cs="Arial"/>
          <w:sz w:val="24"/>
          <w:szCs w:val="24"/>
        </w:rPr>
        <w:t xml:space="preserve">se abrirán </w:t>
      </w:r>
      <w:r w:rsidRPr="00BA3503">
        <w:rPr>
          <w:rFonts w:ascii="Montserrat Light" w:eastAsia="Batang" w:hAnsi="Montserrat Light" w:cs="Arial"/>
          <w:sz w:val="24"/>
          <w:szCs w:val="24"/>
        </w:rPr>
        <w:t>110 sedes de vacunación en Chiapas</w:t>
      </w:r>
      <w:r>
        <w:rPr>
          <w:rFonts w:ascii="Montserrat Light" w:eastAsia="Batang" w:hAnsi="Montserrat Light" w:cs="Arial"/>
          <w:sz w:val="24"/>
          <w:szCs w:val="24"/>
        </w:rPr>
        <w:t xml:space="preserve">, de las cuales </w:t>
      </w:r>
      <w:r w:rsidRPr="00BA3503">
        <w:rPr>
          <w:rFonts w:ascii="Montserrat Light" w:eastAsia="Batang" w:hAnsi="Montserrat Light" w:cs="Arial"/>
          <w:sz w:val="24"/>
          <w:szCs w:val="24"/>
        </w:rPr>
        <w:t xml:space="preserve">75 son </w:t>
      </w:r>
      <w:r>
        <w:rPr>
          <w:rFonts w:ascii="Montserrat Light" w:eastAsia="Batang" w:hAnsi="Montserrat Light" w:cs="Arial"/>
          <w:sz w:val="24"/>
          <w:szCs w:val="24"/>
        </w:rPr>
        <w:t xml:space="preserve">en </w:t>
      </w:r>
      <w:r w:rsidRPr="00BA3503">
        <w:rPr>
          <w:rFonts w:ascii="Montserrat Light" w:eastAsia="Batang" w:hAnsi="Montserrat Light" w:cs="Arial"/>
          <w:sz w:val="24"/>
          <w:szCs w:val="24"/>
        </w:rPr>
        <w:t xml:space="preserve">localidades </w:t>
      </w:r>
      <w:r>
        <w:rPr>
          <w:rFonts w:ascii="Montserrat Light" w:eastAsia="Batang" w:hAnsi="Montserrat Light" w:cs="Arial"/>
          <w:sz w:val="24"/>
          <w:szCs w:val="24"/>
        </w:rPr>
        <w:t xml:space="preserve">alejadas para </w:t>
      </w:r>
      <w:r w:rsidRPr="00BA3503">
        <w:rPr>
          <w:rFonts w:ascii="Montserrat Light" w:eastAsia="Batang" w:hAnsi="Montserrat Light" w:cs="Arial"/>
          <w:sz w:val="24"/>
          <w:szCs w:val="24"/>
        </w:rPr>
        <w:t>vacuna</w:t>
      </w:r>
      <w:r>
        <w:rPr>
          <w:rFonts w:ascii="Montserrat Light" w:eastAsia="Batang" w:hAnsi="Montserrat Light" w:cs="Arial"/>
          <w:sz w:val="24"/>
          <w:szCs w:val="24"/>
        </w:rPr>
        <w:t>r</w:t>
      </w:r>
      <w:r w:rsidRPr="00BA3503">
        <w:rPr>
          <w:rFonts w:ascii="Montserrat Light" w:eastAsia="Batang" w:hAnsi="Montserrat Light" w:cs="Arial"/>
          <w:sz w:val="24"/>
          <w:szCs w:val="24"/>
        </w:rPr>
        <w:t xml:space="preserve"> de 18</w:t>
      </w:r>
      <w:r>
        <w:rPr>
          <w:rFonts w:ascii="Montserrat Light" w:eastAsia="Batang" w:hAnsi="Montserrat Light" w:cs="Arial"/>
          <w:sz w:val="24"/>
          <w:szCs w:val="24"/>
        </w:rPr>
        <w:t xml:space="preserve"> años</w:t>
      </w:r>
      <w:r w:rsidRPr="00BA3503">
        <w:rPr>
          <w:rFonts w:ascii="Montserrat Light" w:eastAsia="Batang" w:hAnsi="Montserrat Light" w:cs="Arial"/>
          <w:sz w:val="24"/>
          <w:szCs w:val="24"/>
        </w:rPr>
        <w:t xml:space="preserve"> </w:t>
      </w:r>
      <w:r>
        <w:rPr>
          <w:rFonts w:ascii="Montserrat Light" w:eastAsia="Batang" w:hAnsi="Montserrat Light" w:cs="Arial"/>
          <w:sz w:val="24"/>
          <w:szCs w:val="24"/>
        </w:rPr>
        <w:t xml:space="preserve">en </w:t>
      </w:r>
      <w:r w:rsidRPr="00BA3503">
        <w:rPr>
          <w:rFonts w:ascii="Montserrat Light" w:eastAsia="Batang" w:hAnsi="Montserrat Light" w:cs="Arial"/>
          <w:sz w:val="24"/>
          <w:szCs w:val="24"/>
        </w:rPr>
        <w:t>adelante</w:t>
      </w:r>
      <w:r>
        <w:rPr>
          <w:rFonts w:ascii="Montserrat Light" w:eastAsia="Batang" w:hAnsi="Montserrat Light" w:cs="Arial"/>
          <w:sz w:val="24"/>
          <w:szCs w:val="24"/>
        </w:rPr>
        <w:t>,</w:t>
      </w:r>
      <w:r w:rsidRPr="00BA3503">
        <w:rPr>
          <w:rFonts w:ascii="Montserrat Light" w:eastAsia="Batang" w:hAnsi="Montserrat Light" w:cs="Arial"/>
          <w:sz w:val="24"/>
          <w:szCs w:val="24"/>
        </w:rPr>
        <w:t xml:space="preserve"> y las otras 35 son en </w:t>
      </w:r>
      <w:r>
        <w:rPr>
          <w:rFonts w:ascii="Montserrat Light" w:eastAsia="Batang" w:hAnsi="Montserrat Light" w:cs="Arial"/>
          <w:sz w:val="24"/>
          <w:szCs w:val="24"/>
        </w:rPr>
        <w:t>cabeceras municipales,</w:t>
      </w:r>
      <w:r w:rsidRPr="00BA3503">
        <w:rPr>
          <w:rFonts w:ascii="Montserrat Light" w:eastAsia="Batang" w:hAnsi="Montserrat Light" w:cs="Arial"/>
          <w:sz w:val="24"/>
          <w:szCs w:val="24"/>
        </w:rPr>
        <w:t xml:space="preserve"> donde se </w:t>
      </w:r>
      <w:r>
        <w:rPr>
          <w:rFonts w:ascii="Montserrat Light" w:eastAsia="Batang" w:hAnsi="Montserrat Light" w:cs="Arial"/>
          <w:sz w:val="24"/>
          <w:szCs w:val="24"/>
        </w:rPr>
        <w:t>aplica el biológico a personas de</w:t>
      </w:r>
      <w:r w:rsidRPr="00BA3503">
        <w:rPr>
          <w:rFonts w:ascii="Montserrat Light" w:eastAsia="Batang" w:hAnsi="Montserrat Light" w:cs="Arial"/>
          <w:sz w:val="24"/>
          <w:szCs w:val="24"/>
        </w:rPr>
        <w:t xml:space="preserve"> 30 años </w:t>
      </w:r>
      <w:r>
        <w:rPr>
          <w:rFonts w:ascii="Montserrat Light" w:eastAsia="Batang" w:hAnsi="Montserrat Light" w:cs="Arial"/>
          <w:sz w:val="24"/>
          <w:szCs w:val="24"/>
        </w:rPr>
        <w:t>y más</w:t>
      </w:r>
      <w:r w:rsidRPr="00BA3503">
        <w:rPr>
          <w:rFonts w:ascii="Montserrat Light" w:eastAsia="Batang" w:hAnsi="Montserrat Light" w:cs="Arial"/>
          <w:sz w:val="24"/>
          <w:szCs w:val="24"/>
        </w:rPr>
        <w:t>, estas sedes pueden ser consultadas en la pági</w:t>
      </w:r>
      <w:r>
        <w:rPr>
          <w:rFonts w:ascii="Montserrat Light" w:eastAsia="Batang" w:hAnsi="Montserrat Light" w:cs="Arial"/>
          <w:sz w:val="24"/>
          <w:szCs w:val="24"/>
        </w:rPr>
        <w:t xml:space="preserve">na </w:t>
      </w:r>
      <w:hyperlink r:id="rId9" w:history="1">
        <w:r w:rsidRPr="005366ED">
          <w:rPr>
            <w:rStyle w:val="Hipervnculo"/>
            <w:rFonts w:ascii="Montserrat Light" w:eastAsia="Batang" w:hAnsi="Montserrat Light" w:cs="Arial"/>
            <w:sz w:val="24"/>
            <w:szCs w:val="24"/>
          </w:rPr>
          <w:t>www.vacunacionchiapas.gob.mx</w:t>
        </w:r>
      </w:hyperlink>
      <w:r>
        <w:rPr>
          <w:rFonts w:ascii="Montserrat Light" w:eastAsia="Batang" w:hAnsi="Montserrat Light" w:cs="Arial"/>
          <w:sz w:val="24"/>
          <w:szCs w:val="24"/>
        </w:rPr>
        <w:t xml:space="preserve"> </w:t>
      </w:r>
    </w:p>
    <w:p w:rsidR="002D1516" w:rsidRDefault="002D1516" w:rsidP="003F2EE7">
      <w:pPr>
        <w:spacing w:after="0" w:line="240" w:lineRule="auto"/>
        <w:jc w:val="both"/>
        <w:rPr>
          <w:rFonts w:ascii="Montserrat Light" w:hAnsi="Montserrat Light" w:cs="Arial"/>
          <w:sz w:val="24"/>
          <w:szCs w:val="24"/>
          <w:lang w:val="es-ES"/>
        </w:rPr>
      </w:pPr>
    </w:p>
    <w:p w:rsidR="002D1516" w:rsidRDefault="002D1516" w:rsidP="002D1516">
      <w:pPr>
        <w:spacing w:after="0" w:line="240" w:lineRule="auto"/>
        <w:jc w:val="both"/>
        <w:rPr>
          <w:rFonts w:ascii="Montserrat Light" w:hAnsi="Montserrat Light" w:cs="Arial"/>
          <w:sz w:val="24"/>
          <w:szCs w:val="24"/>
          <w:lang w:val="es-ES"/>
        </w:rPr>
      </w:pPr>
      <w:r w:rsidRPr="003F2EE7">
        <w:rPr>
          <w:rFonts w:ascii="Montserrat Light" w:hAnsi="Montserrat Light" w:cs="Arial"/>
          <w:sz w:val="24"/>
          <w:szCs w:val="24"/>
          <w:lang w:val="es-ES"/>
        </w:rPr>
        <w:t>Zoé Robledo recordó que</w:t>
      </w:r>
      <w:r>
        <w:rPr>
          <w:rFonts w:ascii="Montserrat Light" w:hAnsi="Montserrat Light" w:cs="Arial"/>
          <w:sz w:val="24"/>
          <w:szCs w:val="24"/>
          <w:lang w:val="es-ES"/>
        </w:rPr>
        <w:t xml:space="preserve"> de </w:t>
      </w:r>
      <w:r w:rsidRPr="003F2EE7">
        <w:rPr>
          <w:rFonts w:ascii="Montserrat Light" w:hAnsi="Montserrat Light" w:cs="Arial"/>
          <w:sz w:val="24"/>
          <w:szCs w:val="24"/>
          <w:lang w:val="es-ES"/>
        </w:rPr>
        <w:t xml:space="preserve">febrero </w:t>
      </w:r>
      <w:r>
        <w:rPr>
          <w:rFonts w:ascii="Montserrat Light" w:hAnsi="Montserrat Light" w:cs="Arial"/>
          <w:sz w:val="24"/>
          <w:szCs w:val="24"/>
          <w:lang w:val="es-ES"/>
        </w:rPr>
        <w:t xml:space="preserve">al </w:t>
      </w:r>
      <w:r w:rsidRPr="003F2EE7">
        <w:rPr>
          <w:rFonts w:ascii="Montserrat Light" w:hAnsi="Montserrat Light" w:cs="Arial"/>
          <w:sz w:val="24"/>
          <w:szCs w:val="24"/>
          <w:lang w:val="es-ES"/>
        </w:rPr>
        <w:t xml:space="preserve">8 de julio en Chiapas se habían vacunado </w:t>
      </w:r>
      <w:r w:rsidR="00AF0646">
        <w:rPr>
          <w:rFonts w:ascii="Montserrat Light" w:hAnsi="Montserrat Light" w:cs="Arial"/>
          <w:sz w:val="24"/>
          <w:szCs w:val="24"/>
          <w:lang w:val="es-ES"/>
        </w:rPr>
        <w:t xml:space="preserve">más de </w:t>
      </w:r>
      <w:r w:rsidRPr="003F2EE7">
        <w:rPr>
          <w:rFonts w:ascii="Montserrat Light" w:hAnsi="Montserrat Light" w:cs="Arial"/>
          <w:sz w:val="24"/>
          <w:szCs w:val="24"/>
          <w:lang w:val="es-ES"/>
        </w:rPr>
        <w:t xml:space="preserve">643 mil personas, es decir el 17.7 </w:t>
      </w:r>
      <w:r>
        <w:rPr>
          <w:rFonts w:ascii="Montserrat Light" w:hAnsi="Montserrat Light" w:cs="Arial"/>
          <w:sz w:val="24"/>
          <w:szCs w:val="24"/>
          <w:lang w:val="es-ES"/>
        </w:rPr>
        <w:t>%</w:t>
      </w:r>
      <w:r w:rsidRPr="003F2EE7">
        <w:rPr>
          <w:rFonts w:ascii="Montserrat Light" w:hAnsi="Montserrat Light" w:cs="Arial"/>
          <w:sz w:val="24"/>
          <w:szCs w:val="24"/>
          <w:lang w:val="es-ES"/>
        </w:rPr>
        <w:t xml:space="preserve"> d</w:t>
      </w:r>
      <w:r>
        <w:rPr>
          <w:rFonts w:ascii="Montserrat Light" w:hAnsi="Montserrat Light" w:cs="Arial"/>
          <w:sz w:val="24"/>
          <w:szCs w:val="24"/>
          <w:lang w:val="es-ES"/>
        </w:rPr>
        <w:t xml:space="preserve">e la población mayor de 18 años, y </w:t>
      </w:r>
      <w:r w:rsidR="00AF0646">
        <w:rPr>
          <w:rFonts w:ascii="Montserrat Light" w:hAnsi="Montserrat Light" w:cs="Arial"/>
          <w:sz w:val="24"/>
          <w:szCs w:val="24"/>
          <w:lang w:val="es-ES"/>
        </w:rPr>
        <w:t xml:space="preserve">del </w:t>
      </w:r>
      <w:r w:rsidRPr="003F2EE7">
        <w:rPr>
          <w:rFonts w:ascii="Montserrat Light" w:hAnsi="Montserrat Light" w:cs="Arial"/>
          <w:sz w:val="24"/>
          <w:szCs w:val="24"/>
          <w:lang w:val="es-ES"/>
        </w:rPr>
        <w:t>9 al 26 de julio</w:t>
      </w:r>
      <w:r w:rsidR="00AF0646">
        <w:rPr>
          <w:rFonts w:ascii="Montserrat Light" w:hAnsi="Montserrat Light" w:cs="Arial"/>
          <w:sz w:val="24"/>
          <w:szCs w:val="24"/>
          <w:lang w:val="es-ES"/>
        </w:rPr>
        <w:t xml:space="preserve"> más de un millón de chiapanecos han sido inmunizados</w:t>
      </w:r>
      <w:r>
        <w:rPr>
          <w:rFonts w:ascii="Montserrat Light" w:hAnsi="Montserrat Light" w:cs="Arial"/>
          <w:sz w:val="24"/>
          <w:szCs w:val="24"/>
          <w:lang w:val="es-ES"/>
        </w:rPr>
        <w:t xml:space="preserve">. </w:t>
      </w:r>
    </w:p>
    <w:p w:rsidR="002D1516" w:rsidRDefault="002D1516" w:rsidP="002D1516">
      <w:pPr>
        <w:spacing w:after="0" w:line="240" w:lineRule="auto"/>
        <w:jc w:val="both"/>
        <w:rPr>
          <w:rFonts w:ascii="Montserrat Light" w:hAnsi="Montserrat Light" w:cs="Arial"/>
          <w:sz w:val="24"/>
          <w:szCs w:val="24"/>
          <w:lang w:val="es-ES"/>
        </w:rPr>
      </w:pPr>
    </w:p>
    <w:p w:rsidR="002D1516" w:rsidRPr="003F2EE7" w:rsidRDefault="002D1516" w:rsidP="002D1516">
      <w:pPr>
        <w:spacing w:after="0" w:line="240" w:lineRule="auto"/>
        <w:jc w:val="both"/>
        <w:rPr>
          <w:rFonts w:ascii="Montserrat Light" w:hAnsi="Montserrat Light" w:cs="Arial"/>
          <w:sz w:val="24"/>
          <w:szCs w:val="24"/>
          <w:lang w:val="es-ES"/>
        </w:rPr>
      </w:pPr>
      <w:r>
        <w:rPr>
          <w:rFonts w:ascii="Montserrat Light" w:hAnsi="Montserrat Light" w:cs="Arial"/>
          <w:sz w:val="24"/>
          <w:szCs w:val="24"/>
          <w:lang w:val="es-ES"/>
        </w:rPr>
        <w:t xml:space="preserve">El titular del IMSS manifestó que </w:t>
      </w:r>
      <w:r w:rsidRPr="003F2EE7">
        <w:rPr>
          <w:rFonts w:ascii="Montserrat Light" w:hAnsi="Montserrat Light" w:cs="Arial"/>
          <w:sz w:val="24"/>
          <w:szCs w:val="24"/>
          <w:lang w:val="es-ES"/>
        </w:rPr>
        <w:t>se han aplicado un total acumulado en este periodo  de 428 mil dosis, un promedio diario de 23 mil 700 aplicadas y el día con más vacunación  fue el 16 de julio</w:t>
      </w:r>
      <w:r w:rsidR="00AF0646">
        <w:rPr>
          <w:rFonts w:ascii="Montserrat Light" w:hAnsi="Montserrat Light" w:cs="Arial"/>
          <w:sz w:val="24"/>
          <w:szCs w:val="24"/>
          <w:lang w:val="es-ES"/>
        </w:rPr>
        <w:t>,</w:t>
      </w:r>
      <w:r w:rsidRPr="003F2EE7">
        <w:rPr>
          <w:rFonts w:ascii="Montserrat Light" w:hAnsi="Montserrat Light" w:cs="Arial"/>
          <w:sz w:val="24"/>
          <w:szCs w:val="24"/>
          <w:lang w:val="es-ES"/>
        </w:rPr>
        <w:t xml:space="preserve"> con 48 mil 503.</w:t>
      </w:r>
    </w:p>
    <w:p w:rsidR="002D1516" w:rsidRDefault="002D1516" w:rsidP="003F2EE7">
      <w:pPr>
        <w:spacing w:after="0" w:line="240" w:lineRule="auto"/>
        <w:jc w:val="both"/>
        <w:rPr>
          <w:rFonts w:ascii="Montserrat Light" w:hAnsi="Montserrat Light" w:cs="Arial"/>
          <w:sz w:val="24"/>
          <w:szCs w:val="24"/>
          <w:lang w:val="es-ES"/>
        </w:rPr>
      </w:pPr>
    </w:p>
    <w:p w:rsidR="00CD336D" w:rsidRDefault="00CD336D" w:rsidP="003F2EE7">
      <w:pPr>
        <w:spacing w:after="0" w:line="240" w:lineRule="auto"/>
        <w:jc w:val="center"/>
        <w:rPr>
          <w:rFonts w:ascii="Montserrat Light" w:eastAsia="Batang" w:hAnsi="Montserrat Light" w:cs="Arial"/>
          <w:sz w:val="24"/>
        </w:rPr>
      </w:pPr>
      <w:r w:rsidRPr="00874D53">
        <w:rPr>
          <w:rFonts w:ascii="Montserrat Light" w:eastAsia="Batang" w:hAnsi="Montserrat Light" w:cs="Arial"/>
          <w:b/>
          <w:sz w:val="24"/>
        </w:rPr>
        <w:t>---o0o---</w:t>
      </w:r>
    </w:p>
    <w:sectPr w:rsidR="00CD336D" w:rsidSect="00C9138B">
      <w:headerReference w:type="default" r:id="rId10"/>
      <w:footerReference w:type="default" r:id="rId11"/>
      <w:pgSz w:w="12240" w:h="15840" w:code="1"/>
      <w:pgMar w:top="241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1B9" w:rsidRDefault="002A51B9" w:rsidP="00B24F05">
      <w:pPr>
        <w:spacing w:after="0" w:line="240" w:lineRule="auto"/>
      </w:pPr>
      <w:r>
        <w:separator/>
      </w:r>
    </w:p>
  </w:endnote>
  <w:endnote w:type="continuationSeparator" w:id="0">
    <w:p w:rsidR="002A51B9" w:rsidRDefault="002A51B9" w:rsidP="00B24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ontserrat SemiBold">
    <w:panose1 w:val="000007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043" w:rsidRDefault="00EB1043">
    <w:pPr>
      <w:pStyle w:val="Piedepgina"/>
    </w:pPr>
    <w:r>
      <w:rPr>
        <w:noProof/>
        <w:lang w:eastAsia="es-MX"/>
      </w:rPr>
      <w:drawing>
        <wp:anchor distT="0" distB="0" distL="114300" distR="114300" simplePos="0" relativeHeight="251659264" behindDoc="1" locked="0" layoutInCell="1" allowOverlap="1" wp14:anchorId="76CE86E9" wp14:editId="6C1AA2E3">
          <wp:simplePos x="0" y="0"/>
          <wp:positionH relativeFrom="column">
            <wp:posOffset>-1080135</wp:posOffset>
          </wp:positionH>
          <wp:positionV relativeFrom="paragraph">
            <wp:posOffset>-163468</wp:posOffset>
          </wp:positionV>
          <wp:extent cx="7810378" cy="1026891"/>
          <wp:effectExtent l="0" t="0" r="635" b="190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6.png"/>
                  <pic:cNvPicPr/>
                </pic:nvPicPr>
                <pic:blipFill>
                  <a:blip r:embed="rId1">
                    <a:extLst>
                      <a:ext uri="{28A0092B-C50C-407E-A947-70E740481C1C}">
                        <a14:useLocalDpi xmlns:a14="http://schemas.microsoft.com/office/drawing/2010/main" val="0"/>
                      </a:ext>
                    </a:extLst>
                  </a:blip>
                  <a:stretch>
                    <a:fillRect/>
                  </a:stretch>
                </pic:blipFill>
                <pic:spPr>
                  <a:xfrm>
                    <a:off x="0" y="0"/>
                    <a:ext cx="7810378" cy="10268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1B9" w:rsidRDefault="002A51B9" w:rsidP="00B24F05">
      <w:pPr>
        <w:spacing w:after="0" w:line="240" w:lineRule="auto"/>
      </w:pPr>
      <w:r>
        <w:separator/>
      </w:r>
    </w:p>
  </w:footnote>
  <w:footnote w:type="continuationSeparator" w:id="0">
    <w:p w:rsidR="002A51B9" w:rsidRDefault="002A51B9" w:rsidP="00B24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F05" w:rsidRPr="00AB4940" w:rsidRDefault="00401E1E" w:rsidP="00AB4940">
    <w:pPr>
      <w:pStyle w:val="Encabezado"/>
    </w:pPr>
    <w:r>
      <w:rPr>
        <w:noProof/>
        <w:lang w:eastAsia="es-MX"/>
      </w:rPr>
      <w:drawing>
        <wp:anchor distT="0" distB="0" distL="114300" distR="114300" simplePos="0" relativeHeight="251660288" behindDoc="1" locked="0" layoutInCell="1" allowOverlap="1" wp14:anchorId="3C0F1934" wp14:editId="2A46BD07">
          <wp:simplePos x="0" y="0"/>
          <wp:positionH relativeFrom="column">
            <wp:posOffset>-1080135</wp:posOffset>
          </wp:positionH>
          <wp:positionV relativeFrom="paragraph">
            <wp:posOffset>-680629</wp:posOffset>
          </wp:positionV>
          <wp:extent cx="7777609" cy="2119086"/>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_membreatda_carta_esquema copy 5.png"/>
                  <pic:cNvPicPr/>
                </pic:nvPicPr>
                <pic:blipFill>
                  <a:blip r:embed="rId1">
                    <a:extLst>
                      <a:ext uri="{28A0092B-C50C-407E-A947-70E740481C1C}">
                        <a14:useLocalDpi xmlns:a14="http://schemas.microsoft.com/office/drawing/2010/main" val="0"/>
                      </a:ext>
                    </a:extLst>
                  </a:blip>
                  <a:stretch>
                    <a:fillRect/>
                  </a:stretch>
                </pic:blipFill>
                <pic:spPr>
                  <a:xfrm>
                    <a:off x="0" y="0"/>
                    <a:ext cx="7777609" cy="211908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D1219"/>
    <w:multiLevelType w:val="hybridMultilevel"/>
    <w:tmpl w:val="6BDC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3765618"/>
    <w:multiLevelType w:val="hybridMultilevel"/>
    <w:tmpl w:val="1902C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E211C8"/>
    <w:multiLevelType w:val="hybridMultilevel"/>
    <w:tmpl w:val="D5F014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97120E6"/>
    <w:multiLevelType w:val="hybridMultilevel"/>
    <w:tmpl w:val="DB2A80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2895F92"/>
    <w:multiLevelType w:val="hybridMultilevel"/>
    <w:tmpl w:val="6FEAF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68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A9E"/>
    <w:rsid w:val="00004303"/>
    <w:rsid w:val="000044AB"/>
    <w:rsid w:val="00006834"/>
    <w:rsid w:val="00012AF6"/>
    <w:rsid w:val="000A27E7"/>
    <w:rsid w:val="000A5494"/>
    <w:rsid w:val="0013427C"/>
    <w:rsid w:val="0015390C"/>
    <w:rsid w:val="00155FE0"/>
    <w:rsid w:val="00157752"/>
    <w:rsid w:val="001A27CF"/>
    <w:rsid w:val="001A5439"/>
    <w:rsid w:val="001E07A8"/>
    <w:rsid w:val="00220DAC"/>
    <w:rsid w:val="00280748"/>
    <w:rsid w:val="00283287"/>
    <w:rsid w:val="002922E1"/>
    <w:rsid w:val="002A3975"/>
    <w:rsid w:val="002A51B9"/>
    <w:rsid w:val="002B2601"/>
    <w:rsid w:val="002D1516"/>
    <w:rsid w:val="00327C78"/>
    <w:rsid w:val="003527CF"/>
    <w:rsid w:val="00391F95"/>
    <w:rsid w:val="003A341D"/>
    <w:rsid w:val="003A442B"/>
    <w:rsid w:val="003E679A"/>
    <w:rsid w:val="003F08A3"/>
    <w:rsid w:val="003F2ED2"/>
    <w:rsid w:val="003F2EE7"/>
    <w:rsid w:val="00401E1E"/>
    <w:rsid w:val="00404A1F"/>
    <w:rsid w:val="004077BC"/>
    <w:rsid w:val="00417278"/>
    <w:rsid w:val="00420C36"/>
    <w:rsid w:val="004325D6"/>
    <w:rsid w:val="00467062"/>
    <w:rsid w:val="00470E79"/>
    <w:rsid w:val="0047392F"/>
    <w:rsid w:val="00487FCC"/>
    <w:rsid w:val="004902E8"/>
    <w:rsid w:val="00490572"/>
    <w:rsid w:val="004956E9"/>
    <w:rsid w:val="004E7F06"/>
    <w:rsid w:val="00502310"/>
    <w:rsid w:val="00503F15"/>
    <w:rsid w:val="00507102"/>
    <w:rsid w:val="0052596B"/>
    <w:rsid w:val="00543842"/>
    <w:rsid w:val="00550743"/>
    <w:rsid w:val="00561CA0"/>
    <w:rsid w:val="00562A00"/>
    <w:rsid w:val="005A54F1"/>
    <w:rsid w:val="005A7928"/>
    <w:rsid w:val="005C451C"/>
    <w:rsid w:val="005D3B6F"/>
    <w:rsid w:val="005F66FE"/>
    <w:rsid w:val="00603FAA"/>
    <w:rsid w:val="0063392B"/>
    <w:rsid w:val="0066044F"/>
    <w:rsid w:val="00661613"/>
    <w:rsid w:val="00665E83"/>
    <w:rsid w:val="00676CC0"/>
    <w:rsid w:val="006C2496"/>
    <w:rsid w:val="006E386E"/>
    <w:rsid w:val="006E4F86"/>
    <w:rsid w:val="006E57F5"/>
    <w:rsid w:val="006E5D9B"/>
    <w:rsid w:val="006F5F7E"/>
    <w:rsid w:val="00706E36"/>
    <w:rsid w:val="00723168"/>
    <w:rsid w:val="00743168"/>
    <w:rsid w:val="00745C74"/>
    <w:rsid w:val="00763397"/>
    <w:rsid w:val="00780417"/>
    <w:rsid w:val="007D1795"/>
    <w:rsid w:val="007F2032"/>
    <w:rsid w:val="007F5A8E"/>
    <w:rsid w:val="008033DE"/>
    <w:rsid w:val="00815952"/>
    <w:rsid w:val="00850F6C"/>
    <w:rsid w:val="008855F7"/>
    <w:rsid w:val="00896E03"/>
    <w:rsid w:val="008972F1"/>
    <w:rsid w:val="008B0169"/>
    <w:rsid w:val="008B7E9B"/>
    <w:rsid w:val="008D1EBC"/>
    <w:rsid w:val="00901EA1"/>
    <w:rsid w:val="00915009"/>
    <w:rsid w:val="00931794"/>
    <w:rsid w:val="00954F13"/>
    <w:rsid w:val="00956C15"/>
    <w:rsid w:val="00957BF5"/>
    <w:rsid w:val="009618EB"/>
    <w:rsid w:val="009644B2"/>
    <w:rsid w:val="00976F6C"/>
    <w:rsid w:val="00993E89"/>
    <w:rsid w:val="009A3736"/>
    <w:rsid w:val="009B2D46"/>
    <w:rsid w:val="009C2A70"/>
    <w:rsid w:val="009F2BC3"/>
    <w:rsid w:val="00A04464"/>
    <w:rsid w:val="00A04B66"/>
    <w:rsid w:val="00A0551E"/>
    <w:rsid w:val="00A57C26"/>
    <w:rsid w:val="00A668A7"/>
    <w:rsid w:val="00A75F07"/>
    <w:rsid w:val="00A771E7"/>
    <w:rsid w:val="00A84E32"/>
    <w:rsid w:val="00A9167D"/>
    <w:rsid w:val="00A95383"/>
    <w:rsid w:val="00AA7B76"/>
    <w:rsid w:val="00AB4940"/>
    <w:rsid w:val="00AB4FCE"/>
    <w:rsid w:val="00AC0130"/>
    <w:rsid w:val="00AC6EB3"/>
    <w:rsid w:val="00AD3723"/>
    <w:rsid w:val="00AF0646"/>
    <w:rsid w:val="00AF1B90"/>
    <w:rsid w:val="00AF3131"/>
    <w:rsid w:val="00B04043"/>
    <w:rsid w:val="00B07E5F"/>
    <w:rsid w:val="00B24F05"/>
    <w:rsid w:val="00B524B3"/>
    <w:rsid w:val="00B638C1"/>
    <w:rsid w:val="00B75E15"/>
    <w:rsid w:val="00B847C5"/>
    <w:rsid w:val="00B9780C"/>
    <w:rsid w:val="00BC497D"/>
    <w:rsid w:val="00BD4FD4"/>
    <w:rsid w:val="00BF58B3"/>
    <w:rsid w:val="00C21AD2"/>
    <w:rsid w:val="00C30E8A"/>
    <w:rsid w:val="00C46920"/>
    <w:rsid w:val="00C9138B"/>
    <w:rsid w:val="00CD336D"/>
    <w:rsid w:val="00CF1D9A"/>
    <w:rsid w:val="00D01624"/>
    <w:rsid w:val="00D12E4A"/>
    <w:rsid w:val="00D62C89"/>
    <w:rsid w:val="00D95555"/>
    <w:rsid w:val="00DC72A5"/>
    <w:rsid w:val="00DE4581"/>
    <w:rsid w:val="00DE4A9E"/>
    <w:rsid w:val="00DE7EAE"/>
    <w:rsid w:val="00E05F84"/>
    <w:rsid w:val="00E13783"/>
    <w:rsid w:val="00E34800"/>
    <w:rsid w:val="00E628A2"/>
    <w:rsid w:val="00E66D3C"/>
    <w:rsid w:val="00E70397"/>
    <w:rsid w:val="00E70E03"/>
    <w:rsid w:val="00E85698"/>
    <w:rsid w:val="00EB1043"/>
    <w:rsid w:val="00EE4D2D"/>
    <w:rsid w:val="00F2028F"/>
    <w:rsid w:val="00F439FE"/>
    <w:rsid w:val="00F5260E"/>
    <w:rsid w:val="00F86F9B"/>
    <w:rsid w:val="00FA3107"/>
    <w:rsid w:val="00FA5BA5"/>
    <w:rsid w:val="00FA79E6"/>
    <w:rsid w:val="00FB3936"/>
    <w:rsid w:val="00FB4DAE"/>
    <w:rsid w:val="00FC0303"/>
    <w:rsid w:val="00FC1077"/>
    <w:rsid w:val="00FC121A"/>
    <w:rsid w:val="00FE0BEC"/>
    <w:rsid w:val="00FE41E8"/>
    <w:rsid w:val="00FF42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 w:type="character" w:styleId="Hipervnculo">
    <w:name w:val="Hyperlink"/>
    <w:basedOn w:val="Fuentedeprrafopredeter"/>
    <w:uiPriority w:val="99"/>
    <w:unhideWhenUsed/>
    <w:rsid w:val="00B52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4F0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4F05"/>
  </w:style>
  <w:style w:type="paragraph" w:styleId="Piedepgina">
    <w:name w:val="footer"/>
    <w:basedOn w:val="Normal"/>
    <w:link w:val="PiedepginaCar"/>
    <w:uiPriority w:val="99"/>
    <w:unhideWhenUsed/>
    <w:rsid w:val="00B24F0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24F05"/>
  </w:style>
  <w:style w:type="paragraph" w:styleId="Textodeglobo">
    <w:name w:val="Balloon Text"/>
    <w:basedOn w:val="Normal"/>
    <w:link w:val="TextodegloboCar"/>
    <w:uiPriority w:val="99"/>
    <w:semiHidden/>
    <w:unhideWhenUsed/>
    <w:rsid w:val="00B24F0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4F05"/>
    <w:rPr>
      <w:rFonts w:ascii="Tahoma" w:hAnsi="Tahoma" w:cs="Tahoma"/>
      <w:sz w:val="16"/>
      <w:szCs w:val="16"/>
    </w:rPr>
  </w:style>
  <w:style w:type="paragraph" w:styleId="Prrafodelista">
    <w:name w:val="List Paragraph"/>
    <w:basedOn w:val="Normal"/>
    <w:uiPriority w:val="34"/>
    <w:qFormat/>
    <w:rsid w:val="00C9138B"/>
    <w:pPr>
      <w:ind w:left="720"/>
      <w:contextualSpacing/>
    </w:pPr>
  </w:style>
  <w:style w:type="character" w:styleId="Hipervnculo">
    <w:name w:val="Hyperlink"/>
    <w:basedOn w:val="Fuentedeprrafopredeter"/>
    <w:uiPriority w:val="99"/>
    <w:unhideWhenUsed/>
    <w:rsid w:val="00B52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090630">
      <w:bodyDiv w:val="1"/>
      <w:marLeft w:val="0"/>
      <w:marRight w:val="0"/>
      <w:marTop w:val="0"/>
      <w:marBottom w:val="0"/>
      <w:divBdr>
        <w:top w:val="none" w:sz="0" w:space="0" w:color="auto"/>
        <w:left w:val="none" w:sz="0" w:space="0" w:color="auto"/>
        <w:bottom w:val="none" w:sz="0" w:space="0" w:color="auto"/>
        <w:right w:val="none" w:sz="0" w:space="0" w:color="auto"/>
      </w:divBdr>
    </w:div>
    <w:div w:id="1864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vacunacionchiapas.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ado 1">
      <a:majorFont>
        <a:latin typeface="Montserrat SemiBold"/>
        <a:ea typeface=""/>
        <a:cs typeface=""/>
      </a:majorFont>
      <a:minorFont>
        <a:latin typeface="Montserra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F169-796C-4E8A-A545-6423A1439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2911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dc:creator>
  <cp:lastModifiedBy>monitoreo.imss</cp:lastModifiedBy>
  <cp:revision>2</cp:revision>
  <cp:lastPrinted>2021-07-27T14:43:00Z</cp:lastPrinted>
  <dcterms:created xsi:type="dcterms:W3CDTF">2021-07-27T15:29:00Z</dcterms:created>
  <dcterms:modified xsi:type="dcterms:W3CDTF">2021-07-27T15:29:00Z</dcterms:modified>
</cp:coreProperties>
</file>