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35F90" w14:textId="77777777" w:rsidR="00736CE0" w:rsidRDefault="00736CE0" w:rsidP="00736CE0">
      <w:pPr>
        <w:spacing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</w:p>
    <w:p w14:paraId="0795CC24" w14:textId="11CC75BB" w:rsidR="00736CE0" w:rsidRPr="00C35DE7" w:rsidRDefault="00736CE0" w:rsidP="00736CE0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Ciudad de México, </w:t>
      </w:r>
      <w:r w:rsidR="00553870">
        <w:rPr>
          <w:rFonts w:ascii="Montserrat Light" w:eastAsia="Batang" w:hAnsi="Montserrat Light" w:cs="Arial"/>
        </w:rPr>
        <w:t>martes 18</w:t>
      </w:r>
      <w:r>
        <w:rPr>
          <w:rFonts w:ascii="Montserrat Light" w:eastAsia="Batang" w:hAnsi="Montserrat Light" w:cs="Arial"/>
        </w:rPr>
        <w:t xml:space="preserve"> de enero de</w:t>
      </w:r>
      <w:r w:rsidRPr="00C35DE7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2022</w:t>
      </w:r>
    </w:p>
    <w:p w14:paraId="18C536BB" w14:textId="00640FB0" w:rsidR="00736CE0" w:rsidRDefault="007E0405" w:rsidP="00736CE0">
      <w:pPr>
        <w:spacing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>No. 0</w:t>
      </w:r>
      <w:r w:rsidR="0064051A">
        <w:rPr>
          <w:rFonts w:ascii="Montserrat Light" w:hAnsi="Montserrat Light"/>
          <w:color w:val="000000"/>
        </w:rPr>
        <w:t>28</w:t>
      </w:r>
      <w:r w:rsidR="00736CE0">
        <w:rPr>
          <w:rFonts w:ascii="Montserrat Light" w:hAnsi="Montserrat Light"/>
          <w:color w:val="000000"/>
        </w:rPr>
        <w:t>/2022</w:t>
      </w:r>
    </w:p>
    <w:p w14:paraId="60D15981" w14:textId="77777777" w:rsidR="00736CE0" w:rsidRDefault="00736CE0" w:rsidP="00736CE0">
      <w:pPr>
        <w:spacing w:line="240" w:lineRule="atLeast"/>
        <w:jc w:val="right"/>
        <w:rPr>
          <w:rFonts w:ascii="Montserrat Light" w:hAnsi="Montserrat Light"/>
          <w:color w:val="000000"/>
        </w:rPr>
      </w:pPr>
    </w:p>
    <w:p w14:paraId="5A63A532" w14:textId="77777777" w:rsidR="00736CE0" w:rsidRDefault="00736CE0" w:rsidP="00736CE0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3BC54841" w14:textId="77777777" w:rsidR="00736CE0" w:rsidRPr="008606B5" w:rsidRDefault="00736CE0" w:rsidP="00736CE0">
      <w:pPr>
        <w:spacing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1A71BE55" w14:textId="392A18A2" w:rsidR="00736CE0" w:rsidRDefault="00CC3ECD" w:rsidP="00736CE0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36"/>
        </w:rPr>
      </w:pPr>
      <w:r>
        <w:rPr>
          <w:rFonts w:ascii="Montserrat Light" w:eastAsia="Batang" w:hAnsi="Montserrat Light" w:cs="Arial"/>
          <w:b/>
          <w:sz w:val="28"/>
          <w:szCs w:val="36"/>
        </w:rPr>
        <w:t xml:space="preserve">Con 110 años de edad, </w:t>
      </w:r>
      <w:r w:rsidR="00985062">
        <w:rPr>
          <w:rFonts w:ascii="Montserrat Light" w:eastAsia="Batang" w:hAnsi="Montserrat Light" w:cs="Arial"/>
          <w:b/>
          <w:sz w:val="28"/>
          <w:szCs w:val="36"/>
        </w:rPr>
        <w:t>Maurilio</w:t>
      </w:r>
      <w:r w:rsidR="00E92B83">
        <w:rPr>
          <w:rFonts w:ascii="Montserrat Light" w:eastAsia="Batang" w:hAnsi="Montserrat Light" w:cs="Arial"/>
          <w:b/>
          <w:sz w:val="28"/>
          <w:szCs w:val="36"/>
        </w:rPr>
        <w:t xml:space="preserve"> es e</w:t>
      </w:r>
      <w:r w:rsidR="00985062">
        <w:rPr>
          <w:rFonts w:ascii="Montserrat Light" w:eastAsia="Batang" w:hAnsi="Montserrat Light" w:cs="Arial"/>
          <w:b/>
          <w:sz w:val="28"/>
          <w:szCs w:val="36"/>
        </w:rPr>
        <w:t xml:space="preserve">l </w:t>
      </w:r>
      <w:r w:rsidR="000307B4">
        <w:rPr>
          <w:rFonts w:ascii="Montserrat Light" w:eastAsia="Batang" w:hAnsi="Montserrat Light" w:cs="Arial"/>
          <w:b/>
          <w:sz w:val="28"/>
          <w:szCs w:val="36"/>
        </w:rPr>
        <w:t>pensionado</w:t>
      </w:r>
      <w:r w:rsidR="00985062">
        <w:rPr>
          <w:rFonts w:ascii="Montserrat Light" w:eastAsia="Batang" w:hAnsi="Montserrat Light" w:cs="Arial"/>
          <w:b/>
          <w:sz w:val="28"/>
          <w:szCs w:val="36"/>
        </w:rPr>
        <w:t xml:space="preserve"> más longevo del </w:t>
      </w:r>
      <w:r w:rsidR="000307B4">
        <w:rPr>
          <w:rFonts w:ascii="Montserrat Light" w:eastAsia="Batang" w:hAnsi="Montserrat Light" w:cs="Arial"/>
          <w:b/>
          <w:sz w:val="28"/>
          <w:szCs w:val="36"/>
        </w:rPr>
        <w:t>Seguro Social</w:t>
      </w:r>
    </w:p>
    <w:p w14:paraId="189F78C1" w14:textId="77777777" w:rsidR="00736CE0" w:rsidRDefault="00736CE0" w:rsidP="00736CE0">
      <w:pPr>
        <w:spacing w:line="240" w:lineRule="atLeast"/>
        <w:jc w:val="center"/>
        <w:rPr>
          <w:rFonts w:ascii="Montserrat Light" w:eastAsia="Batang" w:hAnsi="Montserrat Light"/>
          <w:b/>
        </w:rPr>
      </w:pPr>
    </w:p>
    <w:p w14:paraId="431BE5D3" w14:textId="58C1291E" w:rsidR="00736CE0" w:rsidRPr="00185256" w:rsidRDefault="007B212D" w:rsidP="00E92B83">
      <w:pPr>
        <w:pStyle w:val="Prrafodelista"/>
        <w:numPr>
          <w:ilvl w:val="0"/>
          <w:numId w:val="5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  <w:b/>
        </w:rPr>
        <w:t xml:space="preserve">Laboró en el </w:t>
      </w:r>
      <w:r w:rsidR="000307B4">
        <w:rPr>
          <w:rFonts w:ascii="Montserrat Light" w:eastAsia="Batang" w:hAnsi="Montserrat Light"/>
          <w:b/>
        </w:rPr>
        <w:t>IMSS</w:t>
      </w:r>
      <w:r>
        <w:rPr>
          <w:rFonts w:ascii="Montserrat Light" w:eastAsia="Batang" w:hAnsi="Montserrat Light"/>
          <w:b/>
        </w:rPr>
        <w:t xml:space="preserve"> a partir de 1965 como jardinero, años más tarde en limpieza de áreas de pista y control de plagas en el Centro Vacacional IMSS-Oaxtepec.</w:t>
      </w:r>
    </w:p>
    <w:p w14:paraId="204CA9DE" w14:textId="2A75204F" w:rsidR="00736CE0" w:rsidRPr="00D047D8" w:rsidRDefault="00E92B83" w:rsidP="00736CE0">
      <w:pPr>
        <w:pStyle w:val="Prrafodelista"/>
        <w:numPr>
          <w:ilvl w:val="0"/>
          <w:numId w:val="5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  <w:b/>
        </w:rPr>
        <w:t xml:space="preserve">El 19 de enero el </w:t>
      </w:r>
      <w:r w:rsidR="007B212D">
        <w:rPr>
          <w:rFonts w:ascii="Montserrat Light" w:eastAsia="Batang" w:hAnsi="Montserrat Light"/>
          <w:b/>
        </w:rPr>
        <w:t>Instituto</w:t>
      </w:r>
      <w:r>
        <w:rPr>
          <w:rFonts w:ascii="Montserrat Light" w:eastAsia="Batang" w:hAnsi="Montserrat Light"/>
          <w:b/>
        </w:rPr>
        <w:t xml:space="preserve"> cumple 79 años al servicio de sus derechohabientes.</w:t>
      </w:r>
      <w:r w:rsidR="007B212D">
        <w:rPr>
          <w:rFonts w:ascii="Montserrat Light" w:eastAsia="Batang" w:hAnsi="Montserrat Light"/>
          <w:b/>
        </w:rPr>
        <w:t xml:space="preserve"> A la fecha se encuentran vigentes más de 305 mil jubilados y pensionados.</w:t>
      </w:r>
    </w:p>
    <w:p w14:paraId="26CD4B45" w14:textId="77777777" w:rsidR="00985062" w:rsidRDefault="00985062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5ED0EE28" w14:textId="61C56759" w:rsidR="00736CE0" w:rsidRDefault="00736CE0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E92B83">
        <w:rPr>
          <w:rFonts w:ascii="Montserrat Light" w:eastAsia="Batang" w:hAnsi="Montserrat Light"/>
        </w:rPr>
        <w:t xml:space="preserve">El </w:t>
      </w:r>
      <w:r w:rsidR="00E92B83" w:rsidRPr="00E92B83">
        <w:rPr>
          <w:rFonts w:ascii="Montserrat Light" w:eastAsia="Batang" w:hAnsi="Montserrat Light"/>
        </w:rPr>
        <w:t xml:space="preserve">señor </w:t>
      </w:r>
      <w:r w:rsidR="00985062">
        <w:rPr>
          <w:rFonts w:ascii="Montserrat Light" w:eastAsia="Batang" w:hAnsi="Montserrat Light"/>
        </w:rPr>
        <w:t>Maurilio Rodríguez</w:t>
      </w:r>
      <w:r w:rsidR="00CC3ECD">
        <w:rPr>
          <w:rFonts w:ascii="Montserrat Light" w:eastAsia="Batang" w:hAnsi="Montserrat Light"/>
        </w:rPr>
        <w:t xml:space="preserve"> </w:t>
      </w:r>
      <w:r w:rsidR="005827FC">
        <w:rPr>
          <w:rFonts w:ascii="Montserrat Light" w:eastAsia="Batang" w:hAnsi="Montserrat Light"/>
        </w:rPr>
        <w:t xml:space="preserve">Ocampo </w:t>
      </w:r>
      <w:r w:rsidR="00CC3ECD">
        <w:rPr>
          <w:rFonts w:ascii="Montserrat Light" w:eastAsia="Batang" w:hAnsi="Montserrat Light"/>
        </w:rPr>
        <w:t xml:space="preserve">es el </w:t>
      </w:r>
      <w:r w:rsidR="00367047">
        <w:rPr>
          <w:rFonts w:ascii="Montserrat Light" w:eastAsia="Batang" w:hAnsi="Montserrat Light"/>
        </w:rPr>
        <w:t>ex trabajador</w:t>
      </w:r>
      <w:r w:rsidR="00CC3ECD">
        <w:rPr>
          <w:rFonts w:ascii="Montserrat Light" w:eastAsia="Batang" w:hAnsi="Montserrat Light"/>
        </w:rPr>
        <w:t xml:space="preserve"> más longevo </w:t>
      </w:r>
      <w:r w:rsidR="005F5868">
        <w:rPr>
          <w:rFonts w:ascii="Montserrat Light" w:eastAsia="Batang" w:hAnsi="Montserrat Light"/>
        </w:rPr>
        <w:t xml:space="preserve">en la historia </w:t>
      </w:r>
      <w:r w:rsidR="00CC3ECD">
        <w:rPr>
          <w:rFonts w:ascii="Montserrat Light" w:eastAsia="Batang" w:hAnsi="Montserrat Light"/>
        </w:rPr>
        <w:t xml:space="preserve">del </w:t>
      </w:r>
      <w:r w:rsidRPr="00E92B83">
        <w:rPr>
          <w:rFonts w:ascii="Montserrat Light" w:eastAsia="Batang" w:hAnsi="Montserrat Light"/>
        </w:rPr>
        <w:t>Instituto Me</w:t>
      </w:r>
      <w:r w:rsidR="00CC3ECD">
        <w:rPr>
          <w:rFonts w:ascii="Montserrat Light" w:eastAsia="Batang" w:hAnsi="Montserrat Light"/>
        </w:rPr>
        <w:t xml:space="preserve">xicano del Seguro Social (IMSS) </w:t>
      </w:r>
      <w:r w:rsidR="005F5868">
        <w:rPr>
          <w:rFonts w:ascii="Montserrat Light" w:eastAsia="Batang" w:hAnsi="Montserrat Light"/>
        </w:rPr>
        <w:t xml:space="preserve">a la edad </w:t>
      </w:r>
      <w:r w:rsidR="00CC3ECD">
        <w:rPr>
          <w:rFonts w:ascii="Montserrat Light" w:eastAsia="Batang" w:hAnsi="Montserrat Light"/>
        </w:rPr>
        <w:t>110 años</w:t>
      </w:r>
      <w:r w:rsidR="007B212D">
        <w:rPr>
          <w:rFonts w:ascii="Montserrat Light" w:eastAsia="Batang" w:hAnsi="Montserrat Light"/>
        </w:rPr>
        <w:t xml:space="preserve">, </w:t>
      </w:r>
      <w:r w:rsidR="00DD33B3">
        <w:rPr>
          <w:rFonts w:ascii="Montserrat Light" w:eastAsia="Batang" w:hAnsi="Montserrat Light"/>
        </w:rPr>
        <w:t xml:space="preserve">de los cuales </w:t>
      </w:r>
      <w:r w:rsidR="007B212D">
        <w:rPr>
          <w:rFonts w:ascii="Montserrat Light" w:eastAsia="Batang" w:hAnsi="Montserrat Light"/>
        </w:rPr>
        <w:t xml:space="preserve">más de </w:t>
      </w:r>
      <w:r w:rsidR="00896BE8">
        <w:rPr>
          <w:rFonts w:ascii="Montserrat Light" w:eastAsia="Batang" w:hAnsi="Montserrat Light"/>
        </w:rPr>
        <w:t xml:space="preserve">20 </w:t>
      </w:r>
      <w:r w:rsidR="007B212D">
        <w:rPr>
          <w:rFonts w:ascii="Montserrat Light" w:eastAsia="Batang" w:hAnsi="Montserrat Light"/>
        </w:rPr>
        <w:t>de ellos de trabajo</w:t>
      </w:r>
      <w:r w:rsidR="005F5868">
        <w:rPr>
          <w:rFonts w:ascii="Montserrat Light" w:eastAsia="Batang" w:hAnsi="Montserrat Light"/>
        </w:rPr>
        <w:t xml:space="preserve"> en la institución a la que </w:t>
      </w:r>
      <w:r w:rsidR="007B212D">
        <w:rPr>
          <w:rFonts w:ascii="Montserrat Light" w:eastAsia="Batang" w:hAnsi="Montserrat Light"/>
        </w:rPr>
        <w:t>hoy recuerda con agradecimiento y nostalgia</w:t>
      </w:r>
      <w:r w:rsidR="00367047">
        <w:rPr>
          <w:rFonts w:ascii="Montserrat Light" w:eastAsia="Batang" w:hAnsi="Montserrat Light"/>
        </w:rPr>
        <w:t>, y de la que recibe una pensión por edad avanzada.</w:t>
      </w:r>
    </w:p>
    <w:p w14:paraId="5FBB9158" w14:textId="77777777" w:rsidR="005F5868" w:rsidRDefault="005F5868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27A46E34" w14:textId="0D802DB0" w:rsidR="005F5868" w:rsidRDefault="005F5868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En 1965 comenzó su trayectoria institucional como jardinero en el Centro Vacacional IMSS-Oaxtepec, a tan solo un año de su apertura; más tarde laboró en el área de limpieza en el Estadio Olímpico y continúo en control de plagas</w:t>
      </w:r>
      <w:r w:rsidR="006B3F51">
        <w:rPr>
          <w:rFonts w:ascii="Montserrat Light" w:eastAsia="Batang" w:hAnsi="Montserrat Light"/>
        </w:rPr>
        <w:t xml:space="preserve"> para eliminar </w:t>
      </w:r>
      <w:r w:rsidR="00DF6660">
        <w:rPr>
          <w:rFonts w:ascii="Montserrat Light" w:eastAsia="Batang" w:hAnsi="Montserrat Light"/>
        </w:rPr>
        <w:t xml:space="preserve">crías de zancudo y </w:t>
      </w:r>
      <w:r w:rsidR="006B3F51">
        <w:rPr>
          <w:rFonts w:ascii="Montserrat Light" w:eastAsia="Batang" w:hAnsi="Montserrat Light"/>
        </w:rPr>
        <w:t>animales ponzoñosos</w:t>
      </w:r>
      <w:r w:rsidR="00E53AF0">
        <w:rPr>
          <w:rFonts w:ascii="Montserrat Light" w:eastAsia="Batang" w:hAnsi="Montserrat Light"/>
        </w:rPr>
        <w:t xml:space="preserve"> </w:t>
      </w:r>
      <w:r w:rsidR="00AF488A">
        <w:rPr>
          <w:rFonts w:ascii="Montserrat Light" w:eastAsia="Batang" w:hAnsi="Montserrat Light"/>
        </w:rPr>
        <w:t xml:space="preserve">en todas </w:t>
      </w:r>
      <w:r w:rsidR="00E53AF0">
        <w:rPr>
          <w:rFonts w:ascii="Montserrat Light" w:eastAsia="Batang" w:hAnsi="Montserrat Light"/>
        </w:rPr>
        <w:t>las instalaciones</w:t>
      </w:r>
      <w:r>
        <w:rPr>
          <w:rFonts w:ascii="Montserrat Light" w:eastAsia="Batang" w:hAnsi="Montserrat Light"/>
        </w:rPr>
        <w:t>.</w:t>
      </w:r>
    </w:p>
    <w:p w14:paraId="161875F2" w14:textId="77777777" w:rsidR="00985062" w:rsidRDefault="00985062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38FDC896" w14:textId="622ACF36" w:rsidR="009968B4" w:rsidRDefault="001B0BE5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Don Maurilio nació en 1911,</w:t>
      </w:r>
      <w:r w:rsidR="009968B4">
        <w:rPr>
          <w:rFonts w:ascii="Montserrat Light" w:eastAsia="Batang" w:hAnsi="Montserrat Light"/>
        </w:rPr>
        <w:t xml:space="preserve"> es o</w:t>
      </w:r>
      <w:r w:rsidR="00985062">
        <w:rPr>
          <w:rFonts w:ascii="Montserrat Light" w:eastAsia="Batang" w:hAnsi="Montserrat Light"/>
        </w:rPr>
        <w:t xml:space="preserve">riginario de la localidad de San Pedro </w:t>
      </w:r>
      <w:proofErr w:type="spellStart"/>
      <w:r w:rsidR="00985062">
        <w:rPr>
          <w:rFonts w:ascii="Montserrat Light" w:eastAsia="Batang" w:hAnsi="Montserrat Light"/>
        </w:rPr>
        <w:t>Chichila</w:t>
      </w:r>
      <w:proofErr w:type="spellEnd"/>
      <w:r w:rsidR="00985062">
        <w:rPr>
          <w:rFonts w:ascii="Montserrat Light" w:eastAsia="Batang" w:hAnsi="Montserrat Light"/>
        </w:rPr>
        <w:t>, en Taxco, Guerrero</w:t>
      </w:r>
      <w:r w:rsidR="009968B4">
        <w:rPr>
          <w:rFonts w:ascii="Montserrat Light" w:eastAsia="Batang" w:hAnsi="Montserrat Light"/>
        </w:rPr>
        <w:t>; desde niño</w:t>
      </w:r>
      <w:r w:rsidR="00985062">
        <w:rPr>
          <w:rFonts w:ascii="Montserrat Light" w:eastAsia="Batang" w:hAnsi="Montserrat Light"/>
        </w:rPr>
        <w:t xml:space="preserve"> </w:t>
      </w:r>
      <w:r w:rsidR="008A4981">
        <w:rPr>
          <w:rFonts w:ascii="Montserrat Light" w:eastAsia="Batang" w:hAnsi="Montserrat Light"/>
        </w:rPr>
        <w:t xml:space="preserve">vivió </w:t>
      </w:r>
      <w:r w:rsidR="00985062">
        <w:rPr>
          <w:rFonts w:ascii="Montserrat Light" w:eastAsia="Batang" w:hAnsi="Montserrat Light"/>
        </w:rPr>
        <w:t xml:space="preserve">en </w:t>
      </w:r>
      <w:r w:rsidR="00D52074">
        <w:rPr>
          <w:rFonts w:ascii="Montserrat Light" w:eastAsia="Batang" w:hAnsi="Montserrat Light"/>
        </w:rPr>
        <w:t>Yautepec</w:t>
      </w:r>
      <w:r w:rsidR="00985062">
        <w:rPr>
          <w:rFonts w:ascii="Montserrat Light" w:eastAsia="Batang" w:hAnsi="Montserrat Light"/>
        </w:rPr>
        <w:t xml:space="preserve">, Morelos, </w:t>
      </w:r>
      <w:r w:rsidR="00553870">
        <w:rPr>
          <w:rFonts w:ascii="Montserrat Light" w:eastAsia="Batang" w:hAnsi="Montserrat Light"/>
        </w:rPr>
        <w:t xml:space="preserve">municipio al que </w:t>
      </w:r>
      <w:r>
        <w:rPr>
          <w:rFonts w:ascii="Montserrat Light" w:eastAsia="Batang" w:hAnsi="Montserrat Light"/>
        </w:rPr>
        <w:t xml:space="preserve">sus papás </w:t>
      </w:r>
      <w:r w:rsidR="00553870">
        <w:rPr>
          <w:rFonts w:ascii="Montserrat Light" w:eastAsia="Batang" w:hAnsi="Montserrat Light"/>
        </w:rPr>
        <w:t>se trasladaron porque eran trabajadores del campo y también vendían carbón.</w:t>
      </w:r>
    </w:p>
    <w:p w14:paraId="6EBC6CC1" w14:textId="77777777" w:rsidR="008C697F" w:rsidRDefault="008C697F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2A85B737" w14:textId="1F5C3864" w:rsidR="00985062" w:rsidRDefault="001B0BE5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Cuenta que su niñez fue difícil pues transcurrió mientras se desarrollaba la Revolución Mexicana</w:t>
      </w:r>
      <w:r w:rsidR="001378CA">
        <w:rPr>
          <w:rFonts w:ascii="Montserrat Light" w:eastAsia="Batang" w:hAnsi="Montserrat Light"/>
        </w:rPr>
        <w:t>; t</w:t>
      </w:r>
      <w:r>
        <w:rPr>
          <w:rFonts w:ascii="Montserrat Light" w:eastAsia="Batang" w:hAnsi="Montserrat Light"/>
        </w:rPr>
        <w:t>ampoco pudo t</w:t>
      </w:r>
      <w:r w:rsidR="005827FC">
        <w:rPr>
          <w:rFonts w:ascii="Montserrat Light" w:eastAsia="Batang" w:hAnsi="Montserrat Light"/>
        </w:rPr>
        <w:t xml:space="preserve">ener una preparación educativa, </w:t>
      </w:r>
      <w:r w:rsidR="00915AC8">
        <w:rPr>
          <w:rFonts w:ascii="Montserrat Light" w:eastAsia="Batang" w:hAnsi="Montserrat Light"/>
        </w:rPr>
        <w:t xml:space="preserve">por lo que sus </w:t>
      </w:r>
      <w:r w:rsidR="005827FC">
        <w:rPr>
          <w:rFonts w:ascii="Montserrat Light" w:eastAsia="Batang" w:hAnsi="Montserrat Light"/>
        </w:rPr>
        <w:t>primeros trabajos fue</w:t>
      </w:r>
      <w:r w:rsidR="00915AC8">
        <w:rPr>
          <w:rFonts w:ascii="Montserrat Light" w:eastAsia="Batang" w:hAnsi="Montserrat Light"/>
        </w:rPr>
        <w:t>ron la siembra</w:t>
      </w:r>
      <w:r w:rsidR="005827FC">
        <w:rPr>
          <w:rFonts w:ascii="Montserrat Light" w:eastAsia="Batang" w:hAnsi="Montserrat Light"/>
        </w:rPr>
        <w:t xml:space="preserve"> del algodón, frijol, maíz y papa.</w:t>
      </w:r>
      <w:r w:rsidR="0045777A">
        <w:rPr>
          <w:rFonts w:ascii="Montserrat Light" w:eastAsia="Batang" w:hAnsi="Montserrat Light"/>
        </w:rPr>
        <w:t xml:space="preserve"> </w:t>
      </w:r>
      <w:r w:rsidR="009968B4">
        <w:rPr>
          <w:rFonts w:ascii="Montserrat Light" w:eastAsia="Batang" w:hAnsi="Montserrat Light"/>
        </w:rPr>
        <w:t>“</w:t>
      </w:r>
      <w:r>
        <w:rPr>
          <w:rFonts w:ascii="Montserrat Light" w:eastAsia="Batang" w:hAnsi="Montserrat Light"/>
        </w:rPr>
        <w:t>A</w:t>
      </w:r>
      <w:r w:rsidR="009968B4">
        <w:rPr>
          <w:rFonts w:ascii="Montserrat Light" w:eastAsia="Batang" w:hAnsi="Montserrat Light"/>
        </w:rPr>
        <w:t>quí encontré a mi esposa, me casé y aquí nacieron todos mis hijos”</w:t>
      </w:r>
      <w:r>
        <w:rPr>
          <w:rFonts w:ascii="Montserrat Light" w:eastAsia="Batang" w:hAnsi="Montserrat Light"/>
        </w:rPr>
        <w:t>, recuerda.</w:t>
      </w:r>
    </w:p>
    <w:p w14:paraId="3C274EFD" w14:textId="77777777" w:rsidR="000307B4" w:rsidRDefault="000307B4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73B47250" w14:textId="3CE90D29" w:rsidR="000307B4" w:rsidRDefault="00915AC8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Años más tarde, tuvo la oportunidad de ingresar al IMSS mediante un convenio que establecieron el municipio, un banco y el Seguro Social, primero como trabajador eventual y posteriormente fue contratado para ejercer labores de jardinería</w:t>
      </w:r>
      <w:r w:rsidR="003236CD">
        <w:rPr>
          <w:rFonts w:ascii="Montserrat Light" w:eastAsia="Batang" w:hAnsi="Montserrat Light"/>
        </w:rPr>
        <w:t>;</w:t>
      </w:r>
      <w:r w:rsidR="002B7217">
        <w:rPr>
          <w:rFonts w:ascii="Montserrat Light" w:eastAsia="Batang" w:hAnsi="Montserrat Light"/>
        </w:rPr>
        <w:t xml:space="preserve"> </w:t>
      </w:r>
      <w:r w:rsidR="003236CD">
        <w:rPr>
          <w:rFonts w:ascii="Montserrat Light" w:eastAsia="Batang" w:hAnsi="Montserrat Light"/>
        </w:rPr>
        <w:t>e</w:t>
      </w:r>
      <w:r w:rsidR="002B7217">
        <w:rPr>
          <w:rFonts w:ascii="Montserrat Light" w:eastAsia="Batang" w:hAnsi="Montserrat Light"/>
        </w:rPr>
        <w:t xml:space="preserve">n este </w:t>
      </w:r>
      <w:r w:rsidR="003236CD">
        <w:rPr>
          <w:rFonts w:ascii="Montserrat Light" w:eastAsia="Batang" w:hAnsi="Montserrat Light"/>
        </w:rPr>
        <w:t>tiempo recibió cursos y capacitación por parte del Instituto</w:t>
      </w:r>
      <w:r w:rsidR="009C1DD7">
        <w:rPr>
          <w:rFonts w:ascii="Montserrat Light" w:eastAsia="Batang" w:hAnsi="Montserrat Light"/>
        </w:rPr>
        <w:t>, incluso para brindar primeros auxilios.</w:t>
      </w:r>
    </w:p>
    <w:p w14:paraId="53AAB63C" w14:textId="77777777" w:rsidR="009C1DD7" w:rsidRDefault="009C1DD7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71DFB8E" w14:textId="396AB975" w:rsidR="009C1DD7" w:rsidRDefault="009C1DD7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lastRenderedPageBreak/>
        <w:t xml:space="preserve">También llegó a brindar apoyo a otras instalaciones del </w:t>
      </w:r>
      <w:r w:rsidR="00FC6A3C">
        <w:rPr>
          <w:rFonts w:ascii="Montserrat Light" w:eastAsia="Batang" w:hAnsi="Montserrat Light"/>
        </w:rPr>
        <w:t>Seguro Social</w:t>
      </w:r>
      <w:r>
        <w:rPr>
          <w:rFonts w:ascii="Montserrat Light" w:eastAsia="Batang" w:hAnsi="Montserrat Light"/>
        </w:rPr>
        <w:t xml:space="preserve"> en La Malinche (Tlaxcala)</w:t>
      </w:r>
      <w:r w:rsidR="00BB1BB6">
        <w:rPr>
          <w:rFonts w:ascii="Montserrat Light" w:eastAsia="Batang" w:hAnsi="Montserrat Light"/>
        </w:rPr>
        <w:t>, Apizaco</w:t>
      </w:r>
      <w:r>
        <w:rPr>
          <w:rFonts w:ascii="Montserrat Light" w:eastAsia="Batang" w:hAnsi="Montserrat Light"/>
        </w:rPr>
        <w:t xml:space="preserve"> y Zihuatanejo, algunas ocasiones trabajó más allá de </w:t>
      </w:r>
      <w:r w:rsidR="00FC6A3C">
        <w:rPr>
          <w:rFonts w:ascii="Montserrat Light" w:eastAsia="Batang" w:hAnsi="Montserrat Light"/>
        </w:rPr>
        <w:t>su horario y en fines de semana, pero siempre con mucho entusiasmo y agradecido con la institución que le abrió las puertas para tener un trabajo estable.</w:t>
      </w:r>
    </w:p>
    <w:p w14:paraId="76F76F97" w14:textId="77777777" w:rsidR="00915AC8" w:rsidRDefault="00915AC8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F8440C1" w14:textId="6C7D1503" w:rsidR="001D16FF" w:rsidRDefault="001D16FF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“Ya nos daban nuestros centavitos, era un sueldo seguro, ya no era un trabajo de mañana no hay, tenía sus prestaciones y para curarse con el médico”, recordó.</w:t>
      </w:r>
    </w:p>
    <w:p w14:paraId="6FB50739" w14:textId="77777777" w:rsidR="001D16FF" w:rsidRDefault="001D16FF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78A45958" w14:textId="2FEC0BC7" w:rsidR="00ED7FC7" w:rsidRDefault="004F41A3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Después de </w:t>
      </w:r>
      <w:r w:rsidR="003236CD">
        <w:rPr>
          <w:rFonts w:ascii="Montserrat Light" w:eastAsia="Batang" w:hAnsi="Montserrat Light"/>
        </w:rPr>
        <w:t>muchos</w:t>
      </w:r>
      <w:r>
        <w:rPr>
          <w:rFonts w:ascii="Montserrat Light" w:eastAsia="Batang" w:hAnsi="Montserrat Light"/>
        </w:rPr>
        <w:t xml:space="preserve"> años, don Maurilio regresó a las instalaciones del Centro Vacacional IMSS-Oaxtepec donde laboró por más de dos décadas</w:t>
      </w:r>
      <w:r w:rsidR="00ED7FC7">
        <w:rPr>
          <w:rFonts w:ascii="Montserrat Light" w:eastAsia="Batang" w:hAnsi="Montserrat Light"/>
        </w:rPr>
        <w:t xml:space="preserve"> y l</w:t>
      </w:r>
      <w:r>
        <w:rPr>
          <w:rFonts w:ascii="Montserrat Light" w:eastAsia="Batang" w:hAnsi="Montserrat Light"/>
        </w:rPr>
        <w:t>o hizo acompañado de su hija, la señora María Magdalena Rodríguez</w:t>
      </w:r>
      <w:r w:rsidR="00553870">
        <w:rPr>
          <w:rFonts w:ascii="Montserrat Light" w:eastAsia="Batang" w:hAnsi="Montserrat Light"/>
        </w:rPr>
        <w:t>,</w:t>
      </w:r>
      <w:r>
        <w:rPr>
          <w:rFonts w:ascii="Montserrat Light" w:eastAsia="Batang" w:hAnsi="Montserrat Light"/>
        </w:rPr>
        <w:t xml:space="preserve"> de 72 años, también ex trabajadora y jubilada del Seguro Social</w:t>
      </w:r>
      <w:r w:rsidR="001D16FF">
        <w:rPr>
          <w:rFonts w:ascii="Montserrat Light" w:eastAsia="Batang" w:hAnsi="Montserrat Light"/>
        </w:rPr>
        <w:t>.</w:t>
      </w:r>
    </w:p>
    <w:p w14:paraId="4A50B35B" w14:textId="77777777" w:rsidR="00ED7FC7" w:rsidRDefault="00ED7FC7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36999C7F" w14:textId="5188F38C" w:rsidR="00985062" w:rsidRDefault="00ED7FC7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Señaló que</w:t>
      </w:r>
      <w:r w:rsidR="004A2468">
        <w:rPr>
          <w:rFonts w:ascii="Montserrat Light" w:eastAsia="Batang" w:hAnsi="Montserrat Light"/>
        </w:rPr>
        <w:t xml:space="preserve"> otro de sus hijos laboró en el Instituto</w:t>
      </w:r>
      <w:r w:rsidR="00553870">
        <w:rPr>
          <w:rFonts w:ascii="Montserrat Light" w:eastAsia="Batang" w:hAnsi="Montserrat Light"/>
        </w:rPr>
        <w:t xml:space="preserve"> y también dos de</w:t>
      </w:r>
      <w:r w:rsidR="002A59C7">
        <w:rPr>
          <w:rFonts w:ascii="Montserrat Light" w:eastAsia="Batang" w:hAnsi="Montserrat Light"/>
        </w:rPr>
        <w:t xml:space="preserve"> sus nietos</w:t>
      </w:r>
      <w:r w:rsidR="00553870">
        <w:rPr>
          <w:rFonts w:ascii="Montserrat Light" w:eastAsia="Batang" w:hAnsi="Montserrat Light"/>
        </w:rPr>
        <w:t>,</w:t>
      </w:r>
      <w:r w:rsidR="002A59C7">
        <w:rPr>
          <w:rFonts w:ascii="Montserrat Light" w:eastAsia="Batang" w:hAnsi="Montserrat Light"/>
        </w:rPr>
        <w:t xml:space="preserve"> en el hospital del IMSS en Cuautla, en el área de Conservación.</w:t>
      </w:r>
      <w:r>
        <w:rPr>
          <w:rFonts w:ascii="Montserrat Light" w:eastAsia="Batang" w:hAnsi="Montserrat Light"/>
        </w:rPr>
        <w:t xml:space="preserve"> “Siento muy bonito porque tienen un trabajo seguro</w:t>
      </w:r>
      <w:r w:rsidR="00FC6A3C">
        <w:rPr>
          <w:rFonts w:ascii="Montserrat Light" w:eastAsia="Batang" w:hAnsi="Montserrat Light"/>
        </w:rPr>
        <w:t>. A mí me dio mucha experiencia en todo lo que me enseñó y aprendí del Seguro Social</w:t>
      </w:r>
      <w:r>
        <w:rPr>
          <w:rFonts w:ascii="Montserrat Light" w:eastAsia="Batang" w:hAnsi="Montserrat Light"/>
        </w:rPr>
        <w:t>”, enfatizó.</w:t>
      </w:r>
    </w:p>
    <w:p w14:paraId="5880D069" w14:textId="77777777" w:rsidR="001378CA" w:rsidRDefault="001378CA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0C820E3" w14:textId="517EE7AB" w:rsidR="001378CA" w:rsidRDefault="001378CA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A las nuevas generaciones de trabajadoras y trabajadores les recomienda cuidarse entre todos, </w:t>
      </w:r>
      <w:r w:rsidR="003214B2">
        <w:rPr>
          <w:rFonts w:ascii="Montserrat Light" w:eastAsia="Batang" w:hAnsi="Montserrat Light"/>
        </w:rPr>
        <w:t xml:space="preserve">tener confianza, </w:t>
      </w:r>
      <w:r>
        <w:rPr>
          <w:rFonts w:ascii="Montserrat Light" w:eastAsia="Batang" w:hAnsi="Montserrat Light"/>
        </w:rPr>
        <w:t>ejercer principios de honradez y nunca hacer menos a una compañera o compañero</w:t>
      </w:r>
      <w:r w:rsidR="00D361AA">
        <w:rPr>
          <w:rFonts w:ascii="Montserrat Light" w:eastAsia="Batang" w:hAnsi="Montserrat Light"/>
        </w:rPr>
        <w:t>, “es como la herencia que se deja a un hijo”</w:t>
      </w:r>
      <w:r>
        <w:rPr>
          <w:rFonts w:ascii="Montserrat Light" w:eastAsia="Batang" w:hAnsi="Montserrat Light"/>
        </w:rPr>
        <w:t>.</w:t>
      </w:r>
    </w:p>
    <w:p w14:paraId="583B15DA" w14:textId="77777777" w:rsidR="007B212D" w:rsidRDefault="007B212D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5FB0B2B" w14:textId="5D7CA6AC" w:rsidR="00ED7FC7" w:rsidRDefault="00ED7FC7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ED7FC7">
        <w:rPr>
          <w:rFonts w:ascii="Montserrat Light" w:eastAsia="Batang" w:hAnsi="Montserrat Light"/>
        </w:rPr>
        <w:t xml:space="preserve">El 19 de enero el Instituto cumple 79 años al servicio de sus derechohabientes </w:t>
      </w:r>
      <w:r>
        <w:rPr>
          <w:rFonts w:ascii="Montserrat Light" w:eastAsia="Batang" w:hAnsi="Montserrat Light"/>
        </w:rPr>
        <w:t>y a lo largo de este periodo, su</w:t>
      </w:r>
      <w:r w:rsidR="001378CA">
        <w:rPr>
          <w:rFonts w:ascii="Montserrat Light" w:eastAsia="Batang" w:hAnsi="Montserrat Light"/>
        </w:rPr>
        <w:t xml:space="preserve"> personal en las diversas categorías de salud y administrativa</w:t>
      </w:r>
      <w:r>
        <w:rPr>
          <w:rFonts w:ascii="Montserrat Light" w:eastAsia="Batang" w:hAnsi="Montserrat Light"/>
        </w:rPr>
        <w:t xml:space="preserve"> </w:t>
      </w:r>
      <w:r w:rsidR="003214B2">
        <w:rPr>
          <w:rFonts w:ascii="Montserrat Light" w:eastAsia="Batang" w:hAnsi="Montserrat Light"/>
        </w:rPr>
        <w:t>ha</w:t>
      </w:r>
      <w:r>
        <w:rPr>
          <w:rFonts w:ascii="Montserrat Light" w:eastAsia="Batang" w:hAnsi="Montserrat Light"/>
        </w:rPr>
        <w:t xml:space="preserve"> sido pieza fundamental para brindar salud y seguridad social a millones de mexicanos.</w:t>
      </w:r>
    </w:p>
    <w:p w14:paraId="707414E2" w14:textId="77777777" w:rsidR="00ED7FC7" w:rsidRDefault="00ED7FC7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319602D" w14:textId="0F2F8D45" w:rsidR="001D2B32" w:rsidRDefault="00E24C5B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En la actualidad, </w:t>
      </w:r>
      <w:r w:rsidR="007B212D">
        <w:rPr>
          <w:rFonts w:ascii="Montserrat Light" w:eastAsia="Batang" w:hAnsi="Montserrat Light"/>
        </w:rPr>
        <w:t xml:space="preserve">son 13 </w:t>
      </w:r>
      <w:r w:rsidR="00896BE8">
        <w:rPr>
          <w:rFonts w:ascii="Montserrat Light" w:eastAsia="Batang" w:hAnsi="Montserrat Light"/>
        </w:rPr>
        <w:t xml:space="preserve">las y los jubilados </w:t>
      </w:r>
      <w:r w:rsidR="00FA46A9">
        <w:rPr>
          <w:rFonts w:ascii="Montserrat Light" w:eastAsia="Batang" w:hAnsi="Montserrat Light"/>
        </w:rPr>
        <w:t xml:space="preserve">y pensionados </w:t>
      </w:r>
      <w:r w:rsidR="00896BE8">
        <w:rPr>
          <w:rFonts w:ascii="Montserrat Light" w:eastAsia="Batang" w:hAnsi="Montserrat Light"/>
        </w:rPr>
        <w:t xml:space="preserve">con más de 100 años de edad que actualmente reciben una jubilación por años de servicio o pensión por edad </w:t>
      </w:r>
      <w:r w:rsidR="001D2B32">
        <w:rPr>
          <w:rFonts w:ascii="Montserrat Light" w:eastAsia="Batang" w:hAnsi="Montserrat Light"/>
        </w:rPr>
        <w:t xml:space="preserve">avanzada. </w:t>
      </w:r>
      <w:r w:rsidR="001D2B32" w:rsidRPr="001D2B32">
        <w:rPr>
          <w:rFonts w:ascii="Montserrat Light" w:eastAsia="Batang" w:hAnsi="Montserrat Light"/>
        </w:rPr>
        <w:t xml:space="preserve">A la fecha se encuentran vigentes más de </w:t>
      </w:r>
      <w:r w:rsidR="001D2B32">
        <w:rPr>
          <w:rFonts w:ascii="Montserrat Light" w:eastAsia="Batang" w:hAnsi="Montserrat Light"/>
        </w:rPr>
        <w:t>305 mil jubilados y pensionados.</w:t>
      </w:r>
    </w:p>
    <w:p w14:paraId="74404A98" w14:textId="77777777" w:rsidR="001D2B32" w:rsidRDefault="001D2B32" w:rsidP="00E92B8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126A886" w14:textId="0C8A5D8C" w:rsidR="00E26476" w:rsidRDefault="001D2B32" w:rsidP="00D361A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b/>
        </w:rPr>
      </w:pPr>
      <w:r w:rsidRPr="001D2B32">
        <w:rPr>
          <w:rFonts w:ascii="Montserrat Light" w:eastAsia="Batang" w:hAnsi="Montserrat Light"/>
        </w:rPr>
        <w:t>Como asegurados tienen derecho a las prestaciones del Seguro Social</w:t>
      </w:r>
      <w:r>
        <w:rPr>
          <w:rFonts w:ascii="Montserrat Light" w:eastAsia="Batang" w:hAnsi="Montserrat Light"/>
        </w:rPr>
        <w:t xml:space="preserve"> y c</w:t>
      </w:r>
      <w:r w:rsidRPr="001D2B32">
        <w:rPr>
          <w:rFonts w:ascii="Montserrat Light" w:eastAsia="Batang" w:hAnsi="Montserrat Light"/>
        </w:rPr>
        <w:t>omo trabajadores del Instituto acceden al Régimen de Jubilaciones y Pensiones</w:t>
      </w:r>
      <w:r>
        <w:rPr>
          <w:rFonts w:ascii="Montserrat Light" w:eastAsia="Batang" w:hAnsi="Montserrat Light"/>
        </w:rPr>
        <w:t xml:space="preserve"> (RJP)</w:t>
      </w:r>
      <w:r w:rsidRPr="001D2B32">
        <w:rPr>
          <w:rFonts w:ascii="Montserrat Light" w:eastAsia="Batang" w:hAnsi="Montserrat Light"/>
        </w:rPr>
        <w:t>, que es un plan jubilatorio complementario al de la Ley, y que establece cuantías de pensiones superiores a las que les corresponderían a los trabajadores asegurados del IMSS.</w:t>
      </w:r>
      <w:r>
        <w:rPr>
          <w:rFonts w:ascii="Montserrat Light" w:eastAsia="Batang" w:hAnsi="Montserrat Light"/>
        </w:rPr>
        <w:t xml:space="preserve"> </w:t>
      </w:r>
    </w:p>
    <w:p w14:paraId="0DF4303B" w14:textId="77777777" w:rsidR="00553870" w:rsidRDefault="00553870" w:rsidP="00736CE0">
      <w:pPr>
        <w:tabs>
          <w:tab w:val="left" w:pos="5966"/>
        </w:tabs>
        <w:spacing w:line="240" w:lineRule="atLeast"/>
        <w:jc w:val="center"/>
        <w:rPr>
          <w:rFonts w:ascii="Montserrat Light" w:eastAsia="Batang" w:hAnsi="Montserrat Light"/>
          <w:b/>
        </w:rPr>
      </w:pPr>
    </w:p>
    <w:p w14:paraId="7E6AB2A7" w14:textId="63E358C4" w:rsidR="0085739C" w:rsidRPr="00736CE0" w:rsidRDefault="00736CE0" w:rsidP="00736CE0">
      <w:pPr>
        <w:tabs>
          <w:tab w:val="left" w:pos="5966"/>
        </w:tabs>
        <w:spacing w:line="240" w:lineRule="atLeast"/>
        <w:jc w:val="center"/>
      </w:pPr>
      <w:r w:rsidRPr="00D047D8">
        <w:rPr>
          <w:rFonts w:ascii="Montserrat Light" w:eastAsia="Batang" w:hAnsi="Montserrat Light"/>
          <w:b/>
        </w:rPr>
        <w:t>---o0o---</w:t>
      </w:r>
    </w:p>
    <w:sectPr w:rsidR="0085739C" w:rsidRPr="00736CE0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46A45" w14:textId="77777777" w:rsidR="00F04A6A" w:rsidRDefault="00F04A6A" w:rsidP="00984A99">
      <w:r>
        <w:separator/>
      </w:r>
    </w:p>
  </w:endnote>
  <w:endnote w:type="continuationSeparator" w:id="0">
    <w:p w14:paraId="50088592" w14:textId="77777777" w:rsidR="00F04A6A" w:rsidRDefault="00F04A6A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474AC" w14:textId="77777777" w:rsidR="00F04A6A" w:rsidRDefault="00F04A6A" w:rsidP="00984A99">
      <w:r>
        <w:separator/>
      </w:r>
    </w:p>
  </w:footnote>
  <w:footnote w:type="continuationSeparator" w:id="0">
    <w:p w14:paraId="17872C17" w14:textId="77777777" w:rsidR="00F04A6A" w:rsidRDefault="00F04A6A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A9421CD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1AAB"/>
    <w:multiLevelType w:val="hybridMultilevel"/>
    <w:tmpl w:val="7B2A8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06CAF"/>
    <w:rsid w:val="00025794"/>
    <w:rsid w:val="000307B4"/>
    <w:rsid w:val="00092D3E"/>
    <w:rsid w:val="000D31E3"/>
    <w:rsid w:val="00101B9E"/>
    <w:rsid w:val="00116297"/>
    <w:rsid w:val="00117072"/>
    <w:rsid w:val="00134167"/>
    <w:rsid w:val="00136980"/>
    <w:rsid w:val="001378CA"/>
    <w:rsid w:val="00161B35"/>
    <w:rsid w:val="00170F07"/>
    <w:rsid w:val="00173F73"/>
    <w:rsid w:val="0017773D"/>
    <w:rsid w:val="0018548D"/>
    <w:rsid w:val="001B06E8"/>
    <w:rsid w:val="001B0BE5"/>
    <w:rsid w:val="001C3BA0"/>
    <w:rsid w:val="001D16FF"/>
    <w:rsid w:val="001D2B32"/>
    <w:rsid w:val="001D45E6"/>
    <w:rsid w:val="00201CC3"/>
    <w:rsid w:val="00212B06"/>
    <w:rsid w:val="00213C3B"/>
    <w:rsid w:val="00253115"/>
    <w:rsid w:val="002A59C7"/>
    <w:rsid w:val="002B267D"/>
    <w:rsid w:val="002B7217"/>
    <w:rsid w:val="00301A0E"/>
    <w:rsid w:val="00313CCC"/>
    <w:rsid w:val="00315AAC"/>
    <w:rsid w:val="003214B2"/>
    <w:rsid w:val="003236CD"/>
    <w:rsid w:val="00355942"/>
    <w:rsid w:val="00365F3B"/>
    <w:rsid w:val="00367047"/>
    <w:rsid w:val="003939A2"/>
    <w:rsid w:val="003D5417"/>
    <w:rsid w:val="003F50AB"/>
    <w:rsid w:val="00413094"/>
    <w:rsid w:val="00420FF2"/>
    <w:rsid w:val="00421AC3"/>
    <w:rsid w:val="00447ADC"/>
    <w:rsid w:val="0045777A"/>
    <w:rsid w:val="00467062"/>
    <w:rsid w:val="00492F1E"/>
    <w:rsid w:val="004A2468"/>
    <w:rsid w:val="004A4328"/>
    <w:rsid w:val="004C2017"/>
    <w:rsid w:val="004F41A3"/>
    <w:rsid w:val="004F6150"/>
    <w:rsid w:val="005007CC"/>
    <w:rsid w:val="005479FA"/>
    <w:rsid w:val="00552D7F"/>
    <w:rsid w:val="00553870"/>
    <w:rsid w:val="00570363"/>
    <w:rsid w:val="005827FC"/>
    <w:rsid w:val="005950B0"/>
    <w:rsid w:val="005F5868"/>
    <w:rsid w:val="005F7946"/>
    <w:rsid w:val="00606BA6"/>
    <w:rsid w:val="00610DDC"/>
    <w:rsid w:val="00620721"/>
    <w:rsid w:val="0064051A"/>
    <w:rsid w:val="006922A2"/>
    <w:rsid w:val="006B3F51"/>
    <w:rsid w:val="006C2855"/>
    <w:rsid w:val="00700D78"/>
    <w:rsid w:val="00706951"/>
    <w:rsid w:val="007170CE"/>
    <w:rsid w:val="00731EB5"/>
    <w:rsid w:val="00736CE0"/>
    <w:rsid w:val="00740508"/>
    <w:rsid w:val="00740C39"/>
    <w:rsid w:val="0076798C"/>
    <w:rsid w:val="007734B4"/>
    <w:rsid w:val="007A5C1B"/>
    <w:rsid w:val="007B212D"/>
    <w:rsid w:val="007B3E21"/>
    <w:rsid w:val="007C0A97"/>
    <w:rsid w:val="007E0405"/>
    <w:rsid w:val="00826DD2"/>
    <w:rsid w:val="00854545"/>
    <w:rsid w:val="0085739C"/>
    <w:rsid w:val="00894587"/>
    <w:rsid w:val="00896BE8"/>
    <w:rsid w:val="008A4981"/>
    <w:rsid w:val="008A5F8D"/>
    <w:rsid w:val="008B0930"/>
    <w:rsid w:val="008B35F2"/>
    <w:rsid w:val="008C0E11"/>
    <w:rsid w:val="008C697F"/>
    <w:rsid w:val="008D1BBB"/>
    <w:rsid w:val="009075A9"/>
    <w:rsid w:val="00911725"/>
    <w:rsid w:val="009134E7"/>
    <w:rsid w:val="00915AC8"/>
    <w:rsid w:val="00934404"/>
    <w:rsid w:val="00976C62"/>
    <w:rsid w:val="00976F6C"/>
    <w:rsid w:val="00984A99"/>
    <w:rsid w:val="00985062"/>
    <w:rsid w:val="00993829"/>
    <w:rsid w:val="009968B4"/>
    <w:rsid w:val="009A2B42"/>
    <w:rsid w:val="009C11FC"/>
    <w:rsid w:val="009C1DD7"/>
    <w:rsid w:val="009C5B21"/>
    <w:rsid w:val="009D0F24"/>
    <w:rsid w:val="009E1949"/>
    <w:rsid w:val="009F1919"/>
    <w:rsid w:val="009F7EDC"/>
    <w:rsid w:val="00A002DA"/>
    <w:rsid w:val="00A24B0C"/>
    <w:rsid w:val="00A3322D"/>
    <w:rsid w:val="00A36835"/>
    <w:rsid w:val="00A42DA2"/>
    <w:rsid w:val="00A52A2C"/>
    <w:rsid w:val="00AB43BB"/>
    <w:rsid w:val="00AD2EFA"/>
    <w:rsid w:val="00AD3302"/>
    <w:rsid w:val="00AF3D90"/>
    <w:rsid w:val="00AF488A"/>
    <w:rsid w:val="00B02A37"/>
    <w:rsid w:val="00B14DF8"/>
    <w:rsid w:val="00B26078"/>
    <w:rsid w:val="00B846C5"/>
    <w:rsid w:val="00B96FEA"/>
    <w:rsid w:val="00BA322B"/>
    <w:rsid w:val="00BA3537"/>
    <w:rsid w:val="00BA6CB5"/>
    <w:rsid w:val="00BB1BB6"/>
    <w:rsid w:val="00BE7230"/>
    <w:rsid w:val="00BF1BF1"/>
    <w:rsid w:val="00C02B9D"/>
    <w:rsid w:val="00C240CC"/>
    <w:rsid w:val="00C339B1"/>
    <w:rsid w:val="00C814E1"/>
    <w:rsid w:val="00C838AD"/>
    <w:rsid w:val="00C90911"/>
    <w:rsid w:val="00C96A31"/>
    <w:rsid w:val="00CA14A6"/>
    <w:rsid w:val="00CC100F"/>
    <w:rsid w:val="00CC1EB4"/>
    <w:rsid w:val="00CC3ECD"/>
    <w:rsid w:val="00D24BEB"/>
    <w:rsid w:val="00D361AA"/>
    <w:rsid w:val="00D44587"/>
    <w:rsid w:val="00D52074"/>
    <w:rsid w:val="00DB2515"/>
    <w:rsid w:val="00DB75A7"/>
    <w:rsid w:val="00DC24D3"/>
    <w:rsid w:val="00DD161D"/>
    <w:rsid w:val="00DD2F9F"/>
    <w:rsid w:val="00DD33B3"/>
    <w:rsid w:val="00DE2B72"/>
    <w:rsid w:val="00DE571C"/>
    <w:rsid w:val="00DF1C58"/>
    <w:rsid w:val="00DF6660"/>
    <w:rsid w:val="00E16AFE"/>
    <w:rsid w:val="00E24C5B"/>
    <w:rsid w:val="00E26476"/>
    <w:rsid w:val="00E40851"/>
    <w:rsid w:val="00E53148"/>
    <w:rsid w:val="00E5340A"/>
    <w:rsid w:val="00E53AF0"/>
    <w:rsid w:val="00E87CC7"/>
    <w:rsid w:val="00E92B83"/>
    <w:rsid w:val="00E93A57"/>
    <w:rsid w:val="00EC4EF1"/>
    <w:rsid w:val="00ED190E"/>
    <w:rsid w:val="00ED3A68"/>
    <w:rsid w:val="00ED7FC7"/>
    <w:rsid w:val="00F02900"/>
    <w:rsid w:val="00F03F6E"/>
    <w:rsid w:val="00F04A6A"/>
    <w:rsid w:val="00F2342F"/>
    <w:rsid w:val="00F44F3C"/>
    <w:rsid w:val="00F6777B"/>
    <w:rsid w:val="00F93344"/>
    <w:rsid w:val="00F944B0"/>
    <w:rsid w:val="00F962FC"/>
    <w:rsid w:val="00FA46A9"/>
    <w:rsid w:val="00FC3196"/>
    <w:rsid w:val="00FC6A3C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C100F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73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C100F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73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0CF2E1-1D8B-4A3A-829E-701EFC25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2021-12-30T22:06:00Z</cp:lastPrinted>
  <dcterms:created xsi:type="dcterms:W3CDTF">2022-01-18T16:51:00Z</dcterms:created>
  <dcterms:modified xsi:type="dcterms:W3CDTF">2022-01-18T16:51:00Z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