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58C6B0B0" w:rsidR="00A749A8" w:rsidRPr="00874F89" w:rsidRDefault="00762960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hAnsi="Montserrat Light" w:cs="Arial"/>
          <w:bCs/>
          <w:sz w:val="24"/>
          <w:szCs w:val="24"/>
        </w:rPr>
        <w:t>Ciudad de México</w:t>
      </w:r>
      <w:r w:rsidR="00A749A8" w:rsidRPr="00874F89">
        <w:rPr>
          <w:rFonts w:ascii="Montserrat Light" w:hAnsi="Montserrat Light" w:cs="Arial"/>
          <w:bCs/>
          <w:sz w:val="24"/>
          <w:szCs w:val="24"/>
        </w:rPr>
        <w:t xml:space="preserve">, </w:t>
      </w:r>
      <w:r w:rsidR="00C05C63">
        <w:rPr>
          <w:rFonts w:ascii="Montserrat Light" w:hAnsi="Montserrat Light" w:cs="Arial"/>
          <w:bCs/>
          <w:sz w:val="24"/>
          <w:szCs w:val="24"/>
        </w:rPr>
        <w:t>viernes 11</w:t>
      </w:r>
      <w:r w:rsidR="00A749A8">
        <w:rPr>
          <w:rFonts w:ascii="Montserrat Light" w:hAnsi="Montserrat Light" w:cs="Arial"/>
          <w:bCs/>
          <w:sz w:val="24"/>
          <w:szCs w:val="24"/>
        </w:rPr>
        <w:t xml:space="preserve"> </w:t>
      </w:r>
      <w:r w:rsidR="00A749A8" w:rsidRPr="00874F89">
        <w:rPr>
          <w:rFonts w:ascii="Montserrat Light" w:hAnsi="Montserrat Light" w:cs="Arial"/>
          <w:bCs/>
          <w:sz w:val="24"/>
          <w:szCs w:val="24"/>
        </w:rPr>
        <w:t xml:space="preserve">de </w:t>
      </w:r>
      <w:r w:rsidR="00C05C63">
        <w:rPr>
          <w:rFonts w:ascii="Montserrat Light" w:hAnsi="Montserrat Light" w:cs="Arial"/>
          <w:bCs/>
          <w:sz w:val="24"/>
          <w:szCs w:val="24"/>
        </w:rPr>
        <w:t xml:space="preserve">junio </w:t>
      </w:r>
      <w:r w:rsidR="00A749A8">
        <w:rPr>
          <w:rFonts w:ascii="Montserrat Light" w:hAnsi="Montserrat Light" w:cs="Arial"/>
          <w:bCs/>
          <w:sz w:val="24"/>
          <w:szCs w:val="24"/>
        </w:rPr>
        <w:t>de 2021</w:t>
      </w:r>
    </w:p>
    <w:p w14:paraId="593738FC" w14:textId="04B9A33C" w:rsidR="00A749A8" w:rsidRDefault="00C05C63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981CA9">
        <w:rPr>
          <w:rFonts w:ascii="Montserrat Light" w:eastAsia="Montserrat" w:hAnsi="Montserrat Light" w:cs="Montserrat"/>
          <w:sz w:val="24"/>
          <w:szCs w:val="24"/>
        </w:rPr>
        <w:t>243</w:t>
      </w:r>
      <w:r w:rsidR="00A749A8" w:rsidRPr="00B61E8E">
        <w:rPr>
          <w:rFonts w:ascii="Montserrat Light" w:eastAsia="Montserrat" w:hAnsi="Montserrat Light" w:cs="Montserrat"/>
          <w:sz w:val="24"/>
          <w:szCs w:val="24"/>
        </w:rPr>
        <w:t>/20</w:t>
      </w:r>
      <w:r w:rsidR="00A749A8">
        <w:rPr>
          <w:rFonts w:ascii="Montserrat Light" w:eastAsia="Montserrat" w:hAnsi="Montserrat Light" w:cs="Montserrat"/>
          <w:sz w:val="24"/>
          <w:szCs w:val="24"/>
        </w:rPr>
        <w:t>21</w:t>
      </w:r>
    </w:p>
    <w:p w14:paraId="3691FF34" w14:textId="77777777" w:rsidR="00A749A8" w:rsidRPr="00B61E8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19F837B3" w14:textId="77777777" w:rsidR="00A749A8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27D7E48" w14:textId="77777777" w:rsidR="00A749A8" w:rsidRPr="006156D3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0362691A" w14:textId="3409EBF0" w:rsidR="00A749A8" w:rsidRPr="00EC3918" w:rsidRDefault="00C05C63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hAnsi="Montserrat Light"/>
          <w:b/>
          <w:sz w:val="28"/>
          <w:szCs w:val="28"/>
        </w:rPr>
        <w:t>Firman IMSS</w:t>
      </w:r>
      <w:r w:rsidR="003A21AB">
        <w:rPr>
          <w:rFonts w:ascii="Montserrat Light" w:hAnsi="Montserrat Light"/>
          <w:b/>
          <w:sz w:val="28"/>
          <w:szCs w:val="28"/>
        </w:rPr>
        <w:t xml:space="preserve"> y </w:t>
      </w:r>
      <w:r>
        <w:rPr>
          <w:rFonts w:ascii="Montserrat Light" w:hAnsi="Montserrat Light"/>
          <w:b/>
          <w:sz w:val="28"/>
          <w:szCs w:val="28"/>
        </w:rPr>
        <w:t>C</w:t>
      </w:r>
      <w:r w:rsidR="003A21AB">
        <w:rPr>
          <w:rFonts w:ascii="Montserrat Light" w:hAnsi="Montserrat Light"/>
          <w:b/>
          <w:sz w:val="28"/>
          <w:szCs w:val="28"/>
        </w:rPr>
        <w:t xml:space="preserve">onsejo de la </w:t>
      </w:r>
      <w:r>
        <w:rPr>
          <w:rFonts w:ascii="Montserrat Light" w:hAnsi="Montserrat Light"/>
          <w:b/>
          <w:sz w:val="28"/>
          <w:szCs w:val="28"/>
        </w:rPr>
        <w:t>J</w:t>
      </w:r>
      <w:r w:rsidR="003A21AB">
        <w:rPr>
          <w:rFonts w:ascii="Montserrat Light" w:hAnsi="Montserrat Light"/>
          <w:b/>
          <w:sz w:val="28"/>
          <w:szCs w:val="28"/>
        </w:rPr>
        <w:t xml:space="preserve">udicatura </w:t>
      </w:r>
      <w:r>
        <w:rPr>
          <w:rFonts w:ascii="Montserrat Light" w:hAnsi="Montserrat Light"/>
          <w:b/>
          <w:sz w:val="28"/>
          <w:szCs w:val="28"/>
        </w:rPr>
        <w:t>F</w:t>
      </w:r>
      <w:r w:rsidR="003A21AB">
        <w:rPr>
          <w:rFonts w:ascii="Montserrat Light" w:hAnsi="Montserrat Light"/>
          <w:b/>
          <w:sz w:val="28"/>
          <w:szCs w:val="28"/>
        </w:rPr>
        <w:t>ederal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="003A21AB">
        <w:rPr>
          <w:rFonts w:ascii="Montserrat Light" w:hAnsi="Montserrat Light"/>
          <w:b/>
          <w:sz w:val="28"/>
          <w:szCs w:val="28"/>
        </w:rPr>
        <w:t>c</w:t>
      </w:r>
      <w:r>
        <w:rPr>
          <w:rFonts w:ascii="Montserrat Light" w:hAnsi="Montserrat Light"/>
          <w:b/>
          <w:sz w:val="28"/>
          <w:szCs w:val="28"/>
        </w:rPr>
        <w:t xml:space="preserve">onvenio para el Sistema de Justicia Laboral </w:t>
      </w:r>
    </w:p>
    <w:p w14:paraId="7166AEDC" w14:textId="77777777" w:rsidR="00A749A8" w:rsidRPr="006156D3" w:rsidRDefault="00A749A8" w:rsidP="00A749A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</w:p>
    <w:p w14:paraId="2752CA6E" w14:textId="19249100" w:rsidR="00306D95" w:rsidRPr="00CF4298" w:rsidRDefault="00C05C63" w:rsidP="00C05C63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b/>
          <w:szCs w:val="24"/>
        </w:rPr>
      </w:pPr>
      <w:r w:rsidRPr="00C05C63">
        <w:rPr>
          <w:rFonts w:ascii="Montserrat Light" w:hAnsi="Montserrat Light"/>
          <w:b/>
          <w:szCs w:val="24"/>
        </w:rPr>
        <w:t>Se garantizará el derecho de acceso a una justicia ágil, sencilla, efectiva y transparente</w:t>
      </w:r>
      <w:r w:rsidR="00981CA9">
        <w:rPr>
          <w:rFonts w:ascii="Montserrat Light" w:hAnsi="Montserrat Light"/>
          <w:b/>
          <w:szCs w:val="24"/>
        </w:rPr>
        <w:t xml:space="preserve">: </w:t>
      </w:r>
      <w:r w:rsidRPr="00C05C63">
        <w:rPr>
          <w:rFonts w:ascii="Montserrat Light" w:hAnsi="Montserrat Light"/>
          <w:b/>
          <w:szCs w:val="24"/>
        </w:rPr>
        <w:t xml:space="preserve">Antonio Pérez Fonticoba, director Jurídico del Seguro Social. </w:t>
      </w:r>
    </w:p>
    <w:p w14:paraId="2E2CAB37" w14:textId="77777777" w:rsidR="00306D95" w:rsidRDefault="00306D95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B57EA6D" w14:textId="7BAD2755" w:rsidR="00C05C63" w:rsidRDefault="00C05C63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="0088684E">
        <w:rPr>
          <w:rFonts w:ascii="Montserrat Light" w:hAnsi="Montserrat Light"/>
          <w:sz w:val="24"/>
          <w:szCs w:val="24"/>
        </w:rPr>
        <w:t>Instituto Mexicano del Seguro Social (IMSS)</w:t>
      </w:r>
      <w:r w:rsidR="00981CA9">
        <w:rPr>
          <w:rFonts w:ascii="Montserrat Light" w:hAnsi="Montserrat Light"/>
          <w:sz w:val="24"/>
          <w:szCs w:val="24"/>
        </w:rPr>
        <w:t xml:space="preserve"> y </w:t>
      </w:r>
      <w:r w:rsidR="0088684E">
        <w:rPr>
          <w:rFonts w:ascii="Montserrat Light" w:hAnsi="Montserrat Light"/>
          <w:sz w:val="24"/>
          <w:szCs w:val="24"/>
        </w:rPr>
        <w:t xml:space="preserve">el </w:t>
      </w:r>
      <w:r w:rsidRPr="00C05C63">
        <w:rPr>
          <w:rFonts w:ascii="Montserrat Light" w:hAnsi="Montserrat Light"/>
          <w:sz w:val="24"/>
          <w:szCs w:val="24"/>
        </w:rPr>
        <w:t>Consejo de la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C05C63">
        <w:rPr>
          <w:rFonts w:ascii="Montserrat Light" w:hAnsi="Montserrat Light"/>
          <w:sz w:val="24"/>
          <w:szCs w:val="24"/>
        </w:rPr>
        <w:t>Judicatura Federal</w:t>
      </w:r>
      <w:r>
        <w:rPr>
          <w:rFonts w:ascii="Montserrat Light" w:hAnsi="Montserrat Light"/>
          <w:sz w:val="24"/>
          <w:szCs w:val="24"/>
        </w:rPr>
        <w:t xml:space="preserve"> (CJF)</w:t>
      </w:r>
      <w:r w:rsidR="0088684E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firmaron </w:t>
      </w:r>
      <w:r w:rsidR="00981CA9">
        <w:rPr>
          <w:rFonts w:ascii="Montserrat Light" w:hAnsi="Montserrat Light"/>
          <w:sz w:val="24"/>
          <w:szCs w:val="24"/>
        </w:rPr>
        <w:t xml:space="preserve">un </w:t>
      </w:r>
      <w:r>
        <w:rPr>
          <w:rFonts w:ascii="Montserrat Light" w:hAnsi="Montserrat Light"/>
          <w:sz w:val="24"/>
          <w:szCs w:val="24"/>
        </w:rPr>
        <w:t>Convenio p</w:t>
      </w:r>
      <w:r w:rsidRPr="00C05C63">
        <w:rPr>
          <w:rFonts w:ascii="Montserrat Light" w:hAnsi="Montserrat Light"/>
          <w:sz w:val="24"/>
          <w:szCs w:val="24"/>
        </w:rPr>
        <w:t>ara el Sistema de Justicia Laboral</w:t>
      </w:r>
      <w:r>
        <w:rPr>
          <w:rFonts w:ascii="Montserrat Light" w:hAnsi="Montserrat Light"/>
          <w:sz w:val="24"/>
          <w:szCs w:val="24"/>
        </w:rPr>
        <w:t xml:space="preserve">, el cual permitirá </w:t>
      </w:r>
      <w:r w:rsidRPr="00C05C63">
        <w:rPr>
          <w:rFonts w:ascii="Montserrat Light" w:hAnsi="Montserrat Light"/>
          <w:sz w:val="24"/>
          <w:szCs w:val="24"/>
        </w:rPr>
        <w:t>abatir el rezago de juicios y evitar conflictos individuales de Seguridad Social ante los nuevos órganos jurisdiccionales</w:t>
      </w:r>
      <w:r w:rsidR="00306D95">
        <w:rPr>
          <w:rFonts w:ascii="Montserrat Light" w:hAnsi="Montserrat Light"/>
          <w:sz w:val="24"/>
          <w:szCs w:val="24"/>
        </w:rPr>
        <w:t xml:space="preserve">. </w:t>
      </w:r>
    </w:p>
    <w:p w14:paraId="4AFC9B17" w14:textId="77777777" w:rsidR="00C05C63" w:rsidRDefault="00C05C63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B9062C4" w14:textId="2C8B61BC" w:rsidR="00A5104F" w:rsidRDefault="00C05C63" w:rsidP="00A5104F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C05C63">
        <w:rPr>
          <w:rFonts w:ascii="Montserrat Light" w:hAnsi="Montserrat Light"/>
          <w:sz w:val="24"/>
          <w:szCs w:val="24"/>
        </w:rPr>
        <w:t xml:space="preserve">En </w:t>
      </w:r>
      <w:r w:rsidR="00981CA9">
        <w:rPr>
          <w:rFonts w:ascii="Montserrat Light" w:hAnsi="Montserrat Light"/>
          <w:sz w:val="24"/>
          <w:szCs w:val="24"/>
        </w:rPr>
        <w:t xml:space="preserve">representación del director general del IMSS, Maestro Zoé Robledo, el director Jurídico, </w:t>
      </w:r>
      <w:r w:rsidRPr="00C05C63">
        <w:rPr>
          <w:rFonts w:ascii="Montserrat Light" w:hAnsi="Montserrat Light"/>
          <w:sz w:val="24"/>
          <w:szCs w:val="24"/>
        </w:rPr>
        <w:t>Antonio Pérez F</w:t>
      </w:r>
      <w:r w:rsidR="00306D95">
        <w:rPr>
          <w:rFonts w:ascii="Montserrat Light" w:hAnsi="Montserrat Light"/>
          <w:sz w:val="24"/>
          <w:szCs w:val="24"/>
        </w:rPr>
        <w:t xml:space="preserve">onticoba, </w:t>
      </w:r>
      <w:r w:rsidRPr="00C05C63">
        <w:rPr>
          <w:rFonts w:ascii="Montserrat Light" w:hAnsi="Montserrat Light"/>
          <w:sz w:val="24"/>
          <w:szCs w:val="24"/>
        </w:rPr>
        <w:t xml:space="preserve">señaló que </w:t>
      </w:r>
      <w:r w:rsidR="00306D95">
        <w:rPr>
          <w:rFonts w:ascii="Montserrat Light" w:hAnsi="Montserrat Light"/>
          <w:sz w:val="24"/>
          <w:szCs w:val="24"/>
        </w:rPr>
        <w:t xml:space="preserve">el Instituto </w:t>
      </w:r>
      <w:r w:rsidRPr="00C05C63">
        <w:rPr>
          <w:rFonts w:ascii="Montserrat Light" w:hAnsi="Montserrat Light"/>
          <w:sz w:val="24"/>
          <w:szCs w:val="24"/>
        </w:rPr>
        <w:t xml:space="preserve">celebra la </w:t>
      </w:r>
      <w:r w:rsidR="00A5104F">
        <w:rPr>
          <w:rFonts w:ascii="Montserrat Light" w:hAnsi="Montserrat Light"/>
          <w:sz w:val="24"/>
          <w:szCs w:val="24"/>
        </w:rPr>
        <w:t>f</w:t>
      </w:r>
      <w:r w:rsidRPr="00C05C63">
        <w:rPr>
          <w:rFonts w:ascii="Montserrat Light" w:hAnsi="Montserrat Light"/>
          <w:sz w:val="24"/>
          <w:szCs w:val="24"/>
        </w:rPr>
        <w:t>irma de este Convenio</w:t>
      </w:r>
      <w:r w:rsidR="00A5104F">
        <w:rPr>
          <w:rFonts w:ascii="Montserrat Light" w:hAnsi="Montserrat Light"/>
          <w:sz w:val="24"/>
          <w:szCs w:val="24"/>
        </w:rPr>
        <w:t xml:space="preserve"> que </w:t>
      </w:r>
      <w:r w:rsidRPr="00C05C63">
        <w:rPr>
          <w:rFonts w:ascii="Montserrat Light" w:hAnsi="Montserrat Light"/>
          <w:sz w:val="24"/>
          <w:szCs w:val="24"/>
        </w:rPr>
        <w:t xml:space="preserve">pone a disposición de los tribunales </w:t>
      </w:r>
      <w:r w:rsidR="00CF4298">
        <w:rPr>
          <w:rFonts w:ascii="Montserrat Light" w:hAnsi="Montserrat Light"/>
          <w:sz w:val="24"/>
          <w:szCs w:val="24"/>
        </w:rPr>
        <w:t>la información institucional</w:t>
      </w:r>
      <w:r w:rsidR="00A5104F">
        <w:rPr>
          <w:rFonts w:ascii="Montserrat Light" w:hAnsi="Montserrat Light"/>
          <w:sz w:val="24"/>
          <w:szCs w:val="24"/>
        </w:rPr>
        <w:t xml:space="preserve"> en materia laboral y de seguridad social</w:t>
      </w:r>
      <w:r w:rsidRPr="00C05C63">
        <w:rPr>
          <w:rFonts w:ascii="Montserrat Light" w:hAnsi="Montserrat Light"/>
          <w:sz w:val="24"/>
          <w:szCs w:val="24"/>
        </w:rPr>
        <w:t>.</w:t>
      </w:r>
    </w:p>
    <w:p w14:paraId="6D3003AB" w14:textId="11711DC9" w:rsidR="00C05C63" w:rsidRPr="00C05C63" w:rsidRDefault="00C05C63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C05C63">
        <w:rPr>
          <w:rFonts w:ascii="Montserrat Light" w:hAnsi="Montserrat Light"/>
          <w:sz w:val="24"/>
          <w:szCs w:val="24"/>
        </w:rPr>
        <w:t xml:space="preserve"> </w:t>
      </w:r>
    </w:p>
    <w:p w14:paraId="1A470575" w14:textId="193DAA1C" w:rsidR="00C05C63" w:rsidRPr="00C05C63" w:rsidRDefault="008B4D20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Durante el acto realizado en las instalaciones del Instituto del Fondo Nacional de la Vivienda para los Trabajadores (INFONAVIT), ex</w:t>
      </w:r>
      <w:r w:rsidR="00C05C63" w:rsidRPr="00C05C63">
        <w:rPr>
          <w:rFonts w:ascii="Montserrat Light" w:hAnsi="Montserrat Light"/>
          <w:sz w:val="24"/>
          <w:szCs w:val="24"/>
        </w:rPr>
        <w:t xml:space="preserve">plicó que con </w:t>
      </w:r>
      <w:r w:rsidR="00A5104F">
        <w:rPr>
          <w:rFonts w:ascii="Montserrat Light" w:hAnsi="Montserrat Light"/>
          <w:sz w:val="24"/>
          <w:szCs w:val="24"/>
        </w:rPr>
        <w:t xml:space="preserve">esto </w:t>
      </w:r>
      <w:r w:rsidR="00C05C63" w:rsidRPr="00C05C63">
        <w:rPr>
          <w:rFonts w:ascii="Montserrat Light" w:hAnsi="Montserrat Light"/>
          <w:sz w:val="24"/>
          <w:szCs w:val="24"/>
        </w:rPr>
        <w:t>se permitirá el acceso a las bases de datos del IMSS para consulta</w:t>
      </w:r>
      <w:r w:rsidR="00A5104F">
        <w:rPr>
          <w:rFonts w:ascii="Montserrat Light" w:hAnsi="Montserrat Light"/>
          <w:sz w:val="24"/>
          <w:szCs w:val="24"/>
        </w:rPr>
        <w:t>r</w:t>
      </w:r>
      <w:r w:rsidR="00C05C63" w:rsidRPr="00C05C63">
        <w:rPr>
          <w:rFonts w:ascii="Montserrat Light" w:hAnsi="Montserrat Light"/>
          <w:sz w:val="24"/>
          <w:szCs w:val="24"/>
        </w:rPr>
        <w:t xml:space="preserve"> datos públicos que actualmente son utilizados en la defensa de los juicios</w:t>
      </w:r>
      <w:r w:rsidR="00A5104F">
        <w:rPr>
          <w:rFonts w:ascii="Montserrat Light" w:hAnsi="Montserrat Light"/>
          <w:sz w:val="24"/>
          <w:szCs w:val="24"/>
        </w:rPr>
        <w:t xml:space="preserve">: </w:t>
      </w:r>
      <w:r w:rsidR="00C05C63" w:rsidRPr="00C05C63">
        <w:rPr>
          <w:rFonts w:ascii="Montserrat Light" w:hAnsi="Montserrat Light"/>
          <w:sz w:val="24"/>
          <w:szCs w:val="24"/>
        </w:rPr>
        <w:t>Número de Seguridad Social, registro laboral del trabajador, semanas cotizadas, entre otros, con la finalidad de “garantizar el derecho de acceso a una justicia ágil, sencilla, efectiva y transparente”.</w:t>
      </w:r>
    </w:p>
    <w:p w14:paraId="31A90C02" w14:textId="77777777" w:rsidR="00C05C63" w:rsidRPr="00C05C63" w:rsidRDefault="00C05C63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C9F81DE" w14:textId="7B760024" w:rsidR="00C05C63" w:rsidRDefault="00C05C63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C05C63">
        <w:rPr>
          <w:rFonts w:ascii="Montserrat Light" w:hAnsi="Montserrat Light"/>
          <w:sz w:val="24"/>
          <w:szCs w:val="24"/>
        </w:rPr>
        <w:t xml:space="preserve">“Estamos convencidos que cuando ocurra este tipo de cooperación y </w:t>
      </w:r>
      <w:r w:rsidR="00C12EEF">
        <w:rPr>
          <w:rFonts w:ascii="Montserrat Light" w:hAnsi="Montserrat Light"/>
          <w:sz w:val="24"/>
          <w:szCs w:val="24"/>
        </w:rPr>
        <w:t>reconocimiento</w:t>
      </w:r>
      <w:bookmarkStart w:id="0" w:name="_GoBack"/>
      <w:bookmarkEnd w:id="0"/>
      <w:r w:rsidRPr="00C05C63">
        <w:rPr>
          <w:rFonts w:ascii="Montserrat Light" w:hAnsi="Montserrat Light"/>
          <w:sz w:val="24"/>
          <w:szCs w:val="24"/>
        </w:rPr>
        <w:t xml:space="preserve"> entre las instituciones, siempre se obtienen los mejores resultados para nuestro país y desde luego, para la clase trabajadora que demanda justicia expedita y ágil”, dijo.</w:t>
      </w:r>
    </w:p>
    <w:p w14:paraId="0829378A" w14:textId="77777777" w:rsidR="00C05C63" w:rsidRDefault="00C05C63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DA8F671" w14:textId="77777777" w:rsidR="003A21AB" w:rsidRDefault="003A21AB" w:rsidP="003A21AB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A21AB">
        <w:rPr>
          <w:rFonts w:ascii="Montserrat Light" w:hAnsi="Montserrat Light"/>
          <w:sz w:val="24"/>
          <w:szCs w:val="24"/>
        </w:rPr>
        <w:t>Por su parte, el Secretario General de la Presidencia del CJF, Carlos Antonio Alpízar, señaló que con esta herramienta tecnológica se logrará hacer la justicia laboral más accesible a los justiciables, al permitir que se transite a un juicio en línea.</w:t>
      </w:r>
    </w:p>
    <w:p w14:paraId="0A926122" w14:textId="77777777" w:rsidR="008B4D20" w:rsidRPr="003A21AB" w:rsidRDefault="008B4D20" w:rsidP="003A21AB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43D2C50" w14:textId="66903F0E" w:rsidR="003A21AB" w:rsidRDefault="003A21AB" w:rsidP="003A21AB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A21AB">
        <w:rPr>
          <w:rFonts w:ascii="Montserrat Light" w:hAnsi="Montserrat Light"/>
          <w:sz w:val="24"/>
          <w:szCs w:val="24"/>
        </w:rPr>
        <w:t>“Esta colaboración fortalece la instancia de hacer la justicia en materia laboral más ágil, eficiente y más expedita; facilitando los procesos y procedimientos de los operadores jurídicos ante la posibilidad de consultar de forma inmediata la información mediante la plataforma”</w:t>
      </w:r>
      <w:r w:rsidR="008B4D20">
        <w:rPr>
          <w:rFonts w:ascii="Montserrat Light" w:hAnsi="Montserrat Light"/>
          <w:sz w:val="24"/>
          <w:szCs w:val="24"/>
        </w:rPr>
        <w:t>, indicó</w:t>
      </w:r>
      <w:r w:rsidRPr="003A21AB">
        <w:rPr>
          <w:rFonts w:ascii="Montserrat Light" w:hAnsi="Montserrat Light"/>
          <w:sz w:val="24"/>
          <w:szCs w:val="24"/>
        </w:rPr>
        <w:t>.</w:t>
      </w:r>
    </w:p>
    <w:p w14:paraId="09D9B9A8" w14:textId="77777777" w:rsidR="003A21AB" w:rsidRPr="00C05C63" w:rsidRDefault="003A21AB" w:rsidP="00C05C63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B4D309F" w14:textId="77777777" w:rsidR="008B4D20" w:rsidRDefault="008B4D20" w:rsidP="00306D9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Asistieron </w:t>
      </w:r>
      <w:r w:rsidRPr="00C05C63">
        <w:rPr>
          <w:rFonts w:ascii="Montserrat Light" w:hAnsi="Montserrat Light"/>
          <w:sz w:val="24"/>
          <w:szCs w:val="24"/>
        </w:rPr>
        <w:t xml:space="preserve">Carlos Martínez Velázquez, </w:t>
      </w:r>
      <w:r>
        <w:rPr>
          <w:rFonts w:ascii="Montserrat Light" w:hAnsi="Montserrat Light"/>
          <w:sz w:val="24"/>
          <w:szCs w:val="24"/>
        </w:rPr>
        <w:t>d</w:t>
      </w:r>
      <w:r w:rsidRPr="00C05C63">
        <w:rPr>
          <w:rFonts w:ascii="Montserrat Light" w:hAnsi="Montserrat Light"/>
          <w:sz w:val="24"/>
          <w:szCs w:val="24"/>
        </w:rPr>
        <w:t xml:space="preserve">irector </w:t>
      </w:r>
      <w:r>
        <w:rPr>
          <w:rFonts w:ascii="Montserrat Light" w:hAnsi="Montserrat Light"/>
          <w:sz w:val="24"/>
          <w:szCs w:val="24"/>
        </w:rPr>
        <w:t>g</w:t>
      </w:r>
      <w:r w:rsidRPr="00C05C63">
        <w:rPr>
          <w:rFonts w:ascii="Montserrat Light" w:hAnsi="Montserrat Light"/>
          <w:sz w:val="24"/>
          <w:szCs w:val="24"/>
        </w:rPr>
        <w:t>eneral del INFONAVIT</w:t>
      </w:r>
      <w:r>
        <w:rPr>
          <w:rFonts w:ascii="Montserrat Light" w:hAnsi="Montserrat Light"/>
          <w:sz w:val="24"/>
          <w:szCs w:val="24"/>
        </w:rPr>
        <w:t xml:space="preserve">; </w:t>
      </w:r>
      <w:r w:rsidR="00C05C63" w:rsidRPr="00C05C63">
        <w:rPr>
          <w:rFonts w:ascii="Montserrat Light" w:hAnsi="Montserrat Light"/>
          <w:sz w:val="24"/>
          <w:szCs w:val="24"/>
        </w:rPr>
        <w:t>José Fernando Franco González Salas, Ministro de la Suprema Corte de Justicia de la Nación</w:t>
      </w:r>
      <w:r w:rsidR="00C05C63">
        <w:rPr>
          <w:rFonts w:ascii="Montserrat Light" w:hAnsi="Montserrat Light"/>
          <w:sz w:val="24"/>
          <w:szCs w:val="24"/>
        </w:rPr>
        <w:t xml:space="preserve">; </w:t>
      </w:r>
      <w:r w:rsidR="00C05C63" w:rsidRPr="00C05C63">
        <w:rPr>
          <w:rFonts w:ascii="Montserrat Light" w:hAnsi="Montserrat Light"/>
          <w:sz w:val="24"/>
          <w:szCs w:val="24"/>
        </w:rPr>
        <w:t xml:space="preserve">Alfredo Domínguez Marrufo, </w:t>
      </w:r>
      <w:r w:rsidR="00C05C63">
        <w:rPr>
          <w:rFonts w:ascii="Montserrat Light" w:hAnsi="Montserrat Light"/>
          <w:sz w:val="24"/>
          <w:szCs w:val="24"/>
        </w:rPr>
        <w:t>d</w:t>
      </w:r>
      <w:r w:rsidR="00C05C63" w:rsidRPr="00C05C63">
        <w:rPr>
          <w:rFonts w:ascii="Montserrat Light" w:hAnsi="Montserrat Light"/>
          <w:sz w:val="24"/>
          <w:szCs w:val="24"/>
        </w:rPr>
        <w:t xml:space="preserve">irector </w:t>
      </w:r>
      <w:r w:rsidR="00C05C63">
        <w:rPr>
          <w:rFonts w:ascii="Montserrat Light" w:hAnsi="Montserrat Light"/>
          <w:sz w:val="24"/>
          <w:szCs w:val="24"/>
        </w:rPr>
        <w:t>g</w:t>
      </w:r>
      <w:r w:rsidR="00C05C63" w:rsidRPr="00C05C63">
        <w:rPr>
          <w:rFonts w:ascii="Montserrat Light" w:hAnsi="Montserrat Light"/>
          <w:sz w:val="24"/>
          <w:szCs w:val="24"/>
        </w:rPr>
        <w:t>eneral del Centro Federal de Conciliación y Registro</w:t>
      </w:r>
      <w:r w:rsidR="00C05C63">
        <w:rPr>
          <w:rFonts w:ascii="Montserrat Light" w:hAnsi="Montserrat Light"/>
          <w:sz w:val="24"/>
          <w:szCs w:val="24"/>
        </w:rPr>
        <w:t xml:space="preserve"> </w:t>
      </w:r>
      <w:r w:rsidR="00C05C63" w:rsidRPr="00C05C63">
        <w:rPr>
          <w:rFonts w:ascii="Montserrat Light" w:hAnsi="Montserrat Light"/>
          <w:sz w:val="24"/>
          <w:szCs w:val="24"/>
        </w:rPr>
        <w:t xml:space="preserve">Laboral de la </w:t>
      </w:r>
      <w:r w:rsidR="00C05C63">
        <w:rPr>
          <w:rFonts w:ascii="Montserrat Light" w:hAnsi="Montserrat Light"/>
          <w:sz w:val="24"/>
          <w:szCs w:val="24"/>
        </w:rPr>
        <w:t xml:space="preserve">Secretaría del Trabajo y </w:t>
      </w:r>
      <w:r w:rsidR="00306D95">
        <w:rPr>
          <w:rFonts w:ascii="Montserrat Light" w:hAnsi="Montserrat Light"/>
          <w:sz w:val="24"/>
          <w:szCs w:val="24"/>
        </w:rPr>
        <w:t xml:space="preserve">de </w:t>
      </w:r>
      <w:r w:rsidR="00C05C63">
        <w:rPr>
          <w:rFonts w:ascii="Montserrat Light" w:hAnsi="Montserrat Light"/>
          <w:sz w:val="24"/>
          <w:szCs w:val="24"/>
        </w:rPr>
        <w:t>Previsión Social (</w:t>
      </w:r>
      <w:r w:rsidR="00C05C63" w:rsidRPr="00C05C63">
        <w:rPr>
          <w:rFonts w:ascii="Montserrat Light" w:hAnsi="Montserrat Light"/>
          <w:sz w:val="24"/>
          <w:szCs w:val="24"/>
        </w:rPr>
        <w:t>STPS</w:t>
      </w:r>
      <w:r w:rsidR="00C05C63">
        <w:rPr>
          <w:rFonts w:ascii="Montserrat Light" w:hAnsi="Montserrat Light"/>
          <w:sz w:val="24"/>
          <w:szCs w:val="24"/>
        </w:rPr>
        <w:t>)</w:t>
      </w:r>
      <w:r>
        <w:rPr>
          <w:rFonts w:ascii="Montserrat Light" w:hAnsi="Montserrat Light"/>
          <w:sz w:val="24"/>
          <w:szCs w:val="24"/>
        </w:rPr>
        <w:t>.</w:t>
      </w:r>
    </w:p>
    <w:p w14:paraId="08208CD0" w14:textId="77777777" w:rsidR="008B4D20" w:rsidRDefault="008B4D20" w:rsidP="00306D9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087AF6B" w14:textId="373EF7A9" w:rsidR="00306D95" w:rsidRDefault="008B4D20" w:rsidP="00306D9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Además, </w:t>
      </w:r>
      <w:r w:rsidR="00306D95">
        <w:rPr>
          <w:rFonts w:ascii="Montserrat Light" w:hAnsi="Montserrat Light"/>
          <w:sz w:val="24"/>
          <w:szCs w:val="24"/>
        </w:rPr>
        <w:t>Sergio Javier Molina Martínez, c</w:t>
      </w:r>
      <w:r w:rsidR="00306D95" w:rsidRPr="00C05C63">
        <w:rPr>
          <w:rFonts w:ascii="Montserrat Light" w:hAnsi="Montserrat Light"/>
          <w:sz w:val="24"/>
          <w:szCs w:val="24"/>
        </w:rPr>
        <w:t>onsejero de la Judicatura Federal</w:t>
      </w:r>
      <w:r w:rsidR="00306D95">
        <w:rPr>
          <w:rFonts w:ascii="Montserrat Light" w:hAnsi="Montserrat Light"/>
          <w:sz w:val="24"/>
          <w:szCs w:val="24"/>
        </w:rPr>
        <w:t xml:space="preserve">; </w:t>
      </w:r>
      <w:r w:rsidR="00C05C63">
        <w:rPr>
          <w:rFonts w:ascii="Montserrat Light" w:hAnsi="Montserrat Light"/>
          <w:sz w:val="24"/>
          <w:szCs w:val="24"/>
        </w:rPr>
        <w:t xml:space="preserve">y </w:t>
      </w:r>
      <w:r w:rsidR="00C05C63" w:rsidRPr="00C05C63">
        <w:rPr>
          <w:rFonts w:ascii="Montserrat Light" w:hAnsi="Montserrat Light"/>
          <w:sz w:val="24"/>
          <w:szCs w:val="24"/>
        </w:rPr>
        <w:t xml:space="preserve">Héctor Paniagua Robles, </w:t>
      </w:r>
      <w:r w:rsidR="00C05C63">
        <w:rPr>
          <w:rFonts w:ascii="Montserrat Light" w:hAnsi="Montserrat Light"/>
          <w:sz w:val="24"/>
          <w:szCs w:val="24"/>
        </w:rPr>
        <w:t>t</w:t>
      </w:r>
      <w:r w:rsidR="00C05C63" w:rsidRPr="00C05C63">
        <w:rPr>
          <w:rFonts w:ascii="Montserrat Light" w:hAnsi="Montserrat Light"/>
          <w:sz w:val="24"/>
          <w:szCs w:val="24"/>
        </w:rPr>
        <w:t>itular de la Unidad de Implementación de la Reforma en Materia de</w:t>
      </w:r>
      <w:r w:rsidR="00C05C63">
        <w:rPr>
          <w:rFonts w:ascii="Montserrat Light" w:hAnsi="Montserrat Light"/>
          <w:sz w:val="24"/>
          <w:szCs w:val="24"/>
        </w:rPr>
        <w:t xml:space="preserve"> Justicia Laboral del </w:t>
      </w:r>
      <w:r w:rsidR="00C05C63" w:rsidRPr="00C05C63">
        <w:rPr>
          <w:rFonts w:ascii="Montserrat Light" w:hAnsi="Montserrat Light"/>
          <w:sz w:val="24"/>
          <w:szCs w:val="24"/>
        </w:rPr>
        <w:t>Consejo de la Judicatura Federal.</w:t>
      </w:r>
    </w:p>
    <w:p w14:paraId="40071E3F" w14:textId="77777777" w:rsidR="00A5104F" w:rsidRDefault="00A5104F" w:rsidP="00306D9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C203704" w14:textId="77777777" w:rsidR="00A5104F" w:rsidRDefault="00A5104F" w:rsidP="00306D9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B83852E" w14:textId="1A88F10D" w:rsidR="007C6A8D" w:rsidRDefault="00A749A8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p w14:paraId="620EF1C8" w14:textId="77777777" w:rsidR="00901F09" w:rsidRDefault="00901F09" w:rsidP="007C6A8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</w:p>
    <w:p w14:paraId="5F991265" w14:textId="77777777" w:rsidR="007C6A8D" w:rsidRPr="00AD1918" w:rsidRDefault="007C6A8D" w:rsidP="007C6A8D">
      <w:pPr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</w:rPr>
      </w:pPr>
    </w:p>
    <w:p w14:paraId="0E63A0FC" w14:textId="77777777" w:rsidR="003579F2" w:rsidRDefault="00511913"/>
    <w:sectPr w:rsidR="003579F2" w:rsidSect="007C6A8D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1274" w14:textId="77777777" w:rsidR="00511913" w:rsidRDefault="00511913" w:rsidP="00C67577">
      <w:pPr>
        <w:spacing w:after="0" w:line="240" w:lineRule="auto"/>
      </w:pPr>
      <w:r>
        <w:separator/>
      </w:r>
    </w:p>
  </w:endnote>
  <w:endnote w:type="continuationSeparator" w:id="0">
    <w:p w14:paraId="69BD3192" w14:textId="77777777" w:rsidR="00511913" w:rsidRDefault="00511913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2D88E" w14:textId="77777777" w:rsidR="00511913" w:rsidRDefault="00511913" w:rsidP="00C67577">
      <w:pPr>
        <w:spacing w:after="0" w:line="240" w:lineRule="auto"/>
      </w:pPr>
      <w:r>
        <w:separator/>
      </w:r>
    </w:p>
  </w:footnote>
  <w:footnote w:type="continuationSeparator" w:id="0">
    <w:p w14:paraId="2E8D8544" w14:textId="77777777" w:rsidR="00511913" w:rsidRDefault="00511913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6320"/>
    <w:multiLevelType w:val="hybridMultilevel"/>
    <w:tmpl w:val="F900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306D95"/>
    <w:rsid w:val="003A21AB"/>
    <w:rsid w:val="003D0886"/>
    <w:rsid w:val="00407BC5"/>
    <w:rsid w:val="00467062"/>
    <w:rsid w:val="00511913"/>
    <w:rsid w:val="0054583E"/>
    <w:rsid w:val="005C2CF9"/>
    <w:rsid w:val="005F35B5"/>
    <w:rsid w:val="00690726"/>
    <w:rsid w:val="00762960"/>
    <w:rsid w:val="007C6A8D"/>
    <w:rsid w:val="0088684E"/>
    <w:rsid w:val="008B4D20"/>
    <w:rsid w:val="00901F09"/>
    <w:rsid w:val="00976F6C"/>
    <w:rsid w:val="00981CA9"/>
    <w:rsid w:val="00983941"/>
    <w:rsid w:val="009F6C5A"/>
    <w:rsid w:val="00A5104F"/>
    <w:rsid w:val="00A749A8"/>
    <w:rsid w:val="00A934A7"/>
    <w:rsid w:val="00B24423"/>
    <w:rsid w:val="00B97CA7"/>
    <w:rsid w:val="00C05C63"/>
    <w:rsid w:val="00C12EEF"/>
    <w:rsid w:val="00C26245"/>
    <w:rsid w:val="00C67577"/>
    <w:rsid w:val="00CC4B89"/>
    <w:rsid w:val="00CF4298"/>
    <w:rsid w:val="00D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3</cp:revision>
  <cp:lastPrinted>2021-01-09T02:00:00Z</cp:lastPrinted>
  <dcterms:created xsi:type="dcterms:W3CDTF">2021-06-11T17:20:00Z</dcterms:created>
  <dcterms:modified xsi:type="dcterms:W3CDTF">2021-06-11T17:29:00Z</dcterms:modified>
</cp:coreProperties>
</file>