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2DADE" w14:textId="575DCEEB" w:rsidR="00B66F6D" w:rsidRPr="00C35DE7" w:rsidRDefault="00B66F6D" w:rsidP="00B66F6D">
      <w:pPr>
        <w:spacing w:line="240" w:lineRule="atLeast"/>
        <w:jc w:val="right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 xml:space="preserve">Ciudad de México, </w:t>
      </w:r>
      <w:r w:rsidR="00B847BF">
        <w:rPr>
          <w:rFonts w:ascii="Montserrat Light" w:eastAsia="Batang" w:hAnsi="Montserrat Light" w:cs="Arial"/>
        </w:rPr>
        <w:t xml:space="preserve">martes </w:t>
      </w:r>
      <w:r w:rsidR="004A246F">
        <w:rPr>
          <w:rFonts w:ascii="Montserrat Light" w:eastAsia="Batang" w:hAnsi="Montserrat Light" w:cs="Arial"/>
        </w:rPr>
        <w:t>1</w:t>
      </w:r>
      <w:r w:rsidR="00B847BF">
        <w:rPr>
          <w:rFonts w:ascii="Montserrat Light" w:eastAsia="Batang" w:hAnsi="Montserrat Light" w:cs="Arial"/>
        </w:rPr>
        <w:t>7</w:t>
      </w:r>
      <w:r>
        <w:rPr>
          <w:rFonts w:ascii="Montserrat Light" w:eastAsia="Batang" w:hAnsi="Montserrat Light" w:cs="Arial"/>
        </w:rPr>
        <w:t xml:space="preserve"> de mayo </w:t>
      </w:r>
      <w:r w:rsidRPr="00C35DE7">
        <w:rPr>
          <w:rFonts w:ascii="Montserrat Light" w:eastAsia="Batang" w:hAnsi="Montserrat Light" w:cs="Arial"/>
        </w:rPr>
        <w:t xml:space="preserve">de </w:t>
      </w:r>
      <w:r>
        <w:rPr>
          <w:rFonts w:ascii="Montserrat Light" w:eastAsia="Batang" w:hAnsi="Montserrat Light" w:cs="Arial"/>
        </w:rPr>
        <w:t>2022</w:t>
      </w:r>
    </w:p>
    <w:p w14:paraId="417342C7" w14:textId="2AF8C6D7" w:rsidR="00B66F6D" w:rsidRDefault="00B66F6D" w:rsidP="00B66F6D">
      <w:pPr>
        <w:spacing w:line="240" w:lineRule="atLeast"/>
        <w:jc w:val="right"/>
        <w:rPr>
          <w:rFonts w:ascii="Montserrat Light" w:eastAsia="Batang" w:hAnsi="Montserrat Light" w:cs="Arial"/>
        </w:rPr>
      </w:pPr>
      <w:r w:rsidRPr="000E3B67">
        <w:rPr>
          <w:rFonts w:ascii="Montserrat Light" w:eastAsia="Batang" w:hAnsi="Montserrat Light" w:cs="Arial"/>
        </w:rPr>
        <w:t xml:space="preserve">No. </w:t>
      </w:r>
      <w:r>
        <w:rPr>
          <w:rFonts w:ascii="Montserrat Light" w:eastAsia="Batang" w:hAnsi="Montserrat Light" w:cs="Arial"/>
        </w:rPr>
        <w:t>2</w:t>
      </w:r>
      <w:r w:rsidR="005A4C5D">
        <w:rPr>
          <w:rFonts w:ascii="Montserrat Light" w:eastAsia="Batang" w:hAnsi="Montserrat Light" w:cs="Arial"/>
        </w:rPr>
        <w:t>4</w:t>
      </w:r>
      <w:r w:rsidR="00B847BF">
        <w:rPr>
          <w:rFonts w:ascii="Montserrat Light" w:eastAsia="Batang" w:hAnsi="Montserrat Light" w:cs="Arial"/>
        </w:rPr>
        <w:t>2</w:t>
      </w:r>
      <w:r w:rsidRPr="000E3B67">
        <w:rPr>
          <w:rFonts w:ascii="Montserrat Light" w:eastAsia="Batang" w:hAnsi="Montserrat Light" w:cs="Arial"/>
        </w:rPr>
        <w:t>/</w:t>
      </w:r>
      <w:r>
        <w:rPr>
          <w:rFonts w:ascii="Montserrat Light" w:eastAsia="Batang" w:hAnsi="Montserrat Light" w:cs="Arial"/>
        </w:rPr>
        <w:t>2022</w:t>
      </w:r>
    </w:p>
    <w:p w14:paraId="7DD594BF" w14:textId="77777777" w:rsidR="00B66F6D" w:rsidRDefault="00B66F6D" w:rsidP="00B66F6D">
      <w:pPr>
        <w:spacing w:line="240" w:lineRule="atLeast"/>
        <w:jc w:val="right"/>
        <w:rPr>
          <w:rFonts w:ascii="Montserrat Light" w:eastAsia="Batang" w:hAnsi="Montserrat Light" w:cs="Arial"/>
        </w:rPr>
      </w:pPr>
    </w:p>
    <w:p w14:paraId="05B85608" w14:textId="77777777" w:rsidR="00B66F6D" w:rsidRPr="00C35DE7" w:rsidRDefault="00B66F6D" w:rsidP="00B66F6D">
      <w:pPr>
        <w:spacing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0BC92117" w14:textId="77777777" w:rsidR="00B66F6D" w:rsidRDefault="00B66F6D" w:rsidP="00B66F6D">
      <w:pPr>
        <w:spacing w:line="240" w:lineRule="atLeast"/>
        <w:jc w:val="both"/>
        <w:rPr>
          <w:rFonts w:ascii="Montserrat Light" w:eastAsia="Batang" w:hAnsi="Montserrat Light" w:cs="Arial"/>
        </w:rPr>
      </w:pPr>
    </w:p>
    <w:p w14:paraId="31A244A2" w14:textId="313E8CC1" w:rsidR="00B66F6D" w:rsidRDefault="00721ADA" w:rsidP="00B66F6D">
      <w:pPr>
        <w:spacing w:line="240" w:lineRule="atLeast"/>
        <w:jc w:val="center"/>
        <w:rPr>
          <w:rFonts w:ascii="Montserrat Light" w:eastAsia="Batang" w:hAnsi="Montserrat Light" w:cs="Arial"/>
          <w:b/>
          <w:spacing w:val="-2"/>
          <w:sz w:val="28"/>
          <w:szCs w:val="26"/>
        </w:rPr>
      </w:pPr>
      <w:bookmarkStart w:id="0" w:name="_GoBack"/>
      <w:bookmarkEnd w:id="0"/>
      <w:r>
        <w:rPr>
          <w:rFonts w:ascii="Montserrat Light" w:eastAsia="Batang" w:hAnsi="Montserrat Light" w:cs="Arial"/>
          <w:b/>
          <w:spacing w:val="-2"/>
          <w:sz w:val="28"/>
          <w:szCs w:val="26"/>
        </w:rPr>
        <w:t>Inicia proceso de</w:t>
      </w:r>
      <w:r w:rsidR="00B847BF" w:rsidRPr="00B847BF">
        <w:rPr>
          <w:rFonts w:ascii="Montserrat Light" w:eastAsia="Batang" w:hAnsi="Montserrat Light" w:cs="Arial"/>
          <w:b/>
          <w:spacing w:val="-2"/>
          <w:sz w:val="28"/>
          <w:szCs w:val="26"/>
        </w:rPr>
        <w:t xml:space="preserve"> transformación del sistema de salud en Colima y San Luis Potosí</w:t>
      </w:r>
    </w:p>
    <w:p w14:paraId="401DA20C" w14:textId="77777777" w:rsidR="00B847BF" w:rsidRPr="00684064" w:rsidRDefault="00B847BF" w:rsidP="00B66F6D">
      <w:pPr>
        <w:spacing w:line="240" w:lineRule="atLeast"/>
        <w:jc w:val="center"/>
        <w:rPr>
          <w:rFonts w:ascii="Montserrat Light" w:eastAsia="Batang" w:hAnsi="Montserrat Light" w:cs="Arial"/>
          <w:b/>
          <w:spacing w:val="-2"/>
          <w:sz w:val="28"/>
          <w:szCs w:val="28"/>
        </w:rPr>
      </w:pPr>
    </w:p>
    <w:p w14:paraId="4E8B5D51" w14:textId="6F54D6EF" w:rsidR="002671F9" w:rsidRPr="002671F9" w:rsidRDefault="002671F9" w:rsidP="0010329D">
      <w:pPr>
        <w:pStyle w:val="Prrafodelista"/>
        <w:numPr>
          <w:ilvl w:val="0"/>
          <w:numId w:val="15"/>
        </w:numPr>
        <w:spacing w:after="0" w:line="240" w:lineRule="atLeast"/>
        <w:jc w:val="both"/>
        <w:rPr>
          <w:rFonts w:ascii="Montserrat Light" w:eastAsia="Batang" w:hAnsi="Montserrat Light"/>
          <w:b/>
          <w:spacing w:val="-2"/>
        </w:rPr>
      </w:pPr>
      <w:r w:rsidRPr="002671F9">
        <w:rPr>
          <w:rFonts w:ascii="Montserrat Light" w:eastAsia="Batang" w:hAnsi="Montserrat Light" w:cs="Arial"/>
          <w:b/>
          <w:spacing w:val="-2"/>
          <w:lang w:val="es-ES_tradnl"/>
        </w:rPr>
        <w:t>El director general del IMSS, Zoé Robledo, informó que mañana</w:t>
      </w:r>
      <w:r w:rsidRPr="002671F9">
        <w:rPr>
          <w:rFonts w:ascii="Montserrat Light" w:eastAsia="Batang" w:hAnsi="Montserrat Light" w:cs="Arial"/>
          <w:b/>
          <w:spacing w:val="-2"/>
        </w:rPr>
        <w:t xml:space="preserve"> </w:t>
      </w:r>
      <w:r w:rsidR="006F0A72" w:rsidRPr="002671F9">
        <w:rPr>
          <w:rFonts w:ascii="Montserrat Light" w:eastAsia="Batang" w:hAnsi="Montserrat Light" w:cs="Arial"/>
          <w:b/>
          <w:spacing w:val="-2"/>
        </w:rPr>
        <w:t xml:space="preserve">se </w:t>
      </w:r>
      <w:r w:rsidR="006F0A72">
        <w:rPr>
          <w:rFonts w:ascii="Montserrat Light" w:eastAsia="Batang" w:hAnsi="Montserrat Light" w:cs="Arial"/>
          <w:b/>
          <w:spacing w:val="-2"/>
        </w:rPr>
        <w:t xml:space="preserve">instalará </w:t>
      </w:r>
      <w:r w:rsidRPr="002671F9">
        <w:rPr>
          <w:rFonts w:ascii="Montserrat Light" w:eastAsia="Batang" w:hAnsi="Montserrat Light" w:cs="Arial"/>
          <w:b/>
          <w:spacing w:val="-2"/>
        </w:rPr>
        <w:t>en Colima la mesa de transición</w:t>
      </w:r>
      <w:r w:rsidR="006F0A72">
        <w:rPr>
          <w:rFonts w:ascii="Montserrat Light" w:eastAsia="Batang" w:hAnsi="Montserrat Light" w:cs="Arial"/>
          <w:b/>
          <w:spacing w:val="-2"/>
        </w:rPr>
        <w:t>,</w:t>
      </w:r>
      <w:r w:rsidRPr="002671F9">
        <w:rPr>
          <w:rFonts w:ascii="Montserrat Light" w:eastAsia="Batang" w:hAnsi="Montserrat Light" w:cs="Arial"/>
          <w:b/>
          <w:spacing w:val="-2"/>
        </w:rPr>
        <w:t xml:space="preserve"> junto con la gobernadora Indira Vizcaíno Silva.</w:t>
      </w:r>
    </w:p>
    <w:p w14:paraId="59B3B1ED" w14:textId="77777777" w:rsidR="002671F9" w:rsidRPr="002671F9" w:rsidRDefault="002671F9" w:rsidP="002671F9">
      <w:pPr>
        <w:pStyle w:val="Prrafodelista"/>
        <w:numPr>
          <w:ilvl w:val="0"/>
          <w:numId w:val="15"/>
        </w:numPr>
        <w:spacing w:after="0" w:line="240" w:lineRule="atLeast"/>
        <w:jc w:val="both"/>
        <w:rPr>
          <w:rFonts w:ascii="Montserrat Light" w:eastAsia="Batang" w:hAnsi="Montserrat Light"/>
          <w:b/>
          <w:spacing w:val="-2"/>
        </w:rPr>
      </w:pPr>
      <w:r w:rsidRPr="002671F9">
        <w:rPr>
          <w:rFonts w:ascii="Montserrat Light" w:eastAsia="Batang" w:hAnsi="Montserrat Light"/>
          <w:b/>
          <w:spacing w:val="-2"/>
          <w:lang w:val="es-ES_tradnl"/>
        </w:rPr>
        <w:t>Indicó que del 2 al 17 de mayo se realizó el proceso de levantamiento de información en San Luis Potosí y la próxima semana se dará el diagnóstico.</w:t>
      </w:r>
    </w:p>
    <w:p w14:paraId="4157ABE1" w14:textId="0FC9E498" w:rsidR="002671F9" w:rsidRPr="002671F9" w:rsidRDefault="002671F9" w:rsidP="009B16F5">
      <w:pPr>
        <w:pStyle w:val="Prrafodelista"/>
        <w:numPr>
          <w:ilvl w:val="0"/>
          <w:numId w:val="15"/>
        </w:numPr>
        <w:spacing w:after="0" w:line="240" w:lineRule="atLeast"/>
        <w:jc w:val="both"/>
        <w:rPr>
          <w:rFonts w:ascii="Montserrat Light" w:eastAsia="Batang" w:hAnsi="Montserrat Light"/>
          <w:b/>
          <w:spacing w:val="-2"/>
        </w:rPr>
      </w:pPr>
      <w:r w:rsidRPr="002671F9">
        <w:rPr>
          <w:rFonts w:ascii="Montserrat Light" w:eastAsia="Batang" w:hAnsi="Montserrat Light"/>
          <w:b/>
          <w:spacing w:val="-2"/>
        </w:rPr>
        <w:t xml:space="preserve">En </w:t>
      </w:r>
      <w:r w:rsidR="0017494A" w:rsidRPr="002671F9">
        <w:rPr>
          <w:rFonts w:ascii="Montserrat Light" w:eastAsia="Batang" w:hAnsi="Montserrat Light"/>
          <w:b/>
          <w:spacing w:val="-2"/>
        </w:rPr>
        <w:t>Tlaxcala</w:t>
      </w:r>
      <w:r w:rsidRPr="002671F9">
        <w:rPr>
          <w:rFonts w:ascii="Montserrat Light" w:eastAsia="Batang" w:hAnsi="Montserrat Light"/>
          <w:b/>
          <w:spacing w:val="-2"/>
        </w:rPr>
        <w:t xml:space="preserve"> se </w:t>
      </w:r>
      <w:r w:rsidRPr="002671F9">
        <w:rPr>
          <w:rFonts w:ascii="Montserrat Light" w:eastAsia="Batang" w:hAnsi="Montserrat Light" w:cs="Arial"/>
          <w:b/>
          <w:spacing w:val="-2"/>
        </w:rPr>
        <w:t>tiene la meta de regularizar a mil 359 trabajadores eventuales, hay un avance del 47 por ciento; en Nayarit se ha contratado a 835 profesionales de la salud.</w:t>
      </w:r>
    </w:p>
    <w:p w14:paraId="5B69BE96" w14:textId="77777777" w:rsidR="002671F9" w:rsidRPr="009B16F5" w:rsidRDefault="002671F9" w:rsidP="009B16F5">
      <w:pPr>
        <w:spacing w:line="240" w:lineRule="atLeast"/>
        <w:jc w:val="both"/>
        <w:rPr>
          <w:rFonts w:ascii="Montserrat Light" w:eastAsia="Batang" w:hAnsi="Montserrat Light"/>
          <w:b/>
          <w:spacing w:val="-2"/>
          <w:sz w:val="22"/>
          <w:szCs w:val="22"/>
        </w:rPr>
      </w:pPr>
    </w:p>
    <w:p w14:paraId="6371E98D" w14:textId="7437A701" w:rsidR="00B847BF" w:rsidRPr="008618C4" w:rsidRDefault="00B847BF" w:rsidP="00B847BF">
      <w:pPr>
        <w:jc w:val="both"/>
        <w:rPr>
          <w:rFonts w:ascii="Montserrat Light" w:eastAsia="Batang" w:hAnsi="Montserrat Light" w:cs="Arial"/>
          <w:spacing w:val="-4"/>
          <w:sz w:val="22"/>
          <w:szCs w:val="22"/>
        </w:rPr>
      </w:pPr>
      <w:r w:rsidRPr="008618C4">
        <w:rPr>
          <w:rFonts w:ascii="Montserrat Light" w:eastAsia="Batang" w:hAnsi="Montserrat Light" w:cs="Arial"/>
          <w:spacing w:val="-4"/>
          <w:sz w:val="22"/>
          <w:szCs w:val="22"/>
        </w:rPr>
        <w:t xml:space="preserve">En Colima y San Luis Potosí </w:t>
      </w:r>
      <w:r w:rsidR="006F0A72" w:rsidRPr="008618C4">
        <w:rPr>
          <w:rFonts w:ascii="Montserrat Light" w:eastAsia="Batang" w:hAnsi="Montserrat Light" w:cs="Arial"/>
          <w:spacing w:val="-4"/>
          <w:sz w:val="22"/>
          <w:szCs w:val="22"/>
        </w:rPr>
        <w:t xml:space="preserve">se </w:t>
      </w:r>
      <w:r w:rsidR="0017494A" w:rsidRPr="008618C4">
        <w:rPr>
          <w:rFonts w:ascii="Montserrat Light" w:eastAsia="Batang" w:hAnsi="Montserrat Light" w:cs="Arial"/>
          <w:spacing w:val="-4"/>
          <w:sz w:val="22"/>
          <w:szCs w:val="22"/>
        </w:rPr>
        <w:t xml:space="preserve">registran </w:t>
      </w:r>
      <w:r w:rsidRPr="008618C4">
        <w:rPr>
          <w:rFonts w:ascii="Montserrat Light" w:eastAsia="Batang" w:hAnsi="Montserrat Light" w:cs="Arial"/>
          <w:spacing w:val="-4"/>
          <w:sz w:val="22"/>
          <w:szCs w:val="22"/>
        </w:rPr>
        <w:t xml:space="preserve">avances del Plan de Salud </w:t>
      </w:r>
      <w:r w:rsidR="0017494A" w:rsidRPr="008618C4">
        <w:rPr>
          <w:rFonts w:ascii="Montserrat Light" w:eastAsia="Batang" w:hAnsi="Montserrat Light" w:cs="Arial"/>
          <w:spacing w:val="-4"/>
          <w:sz w:val="22"/>
          <w:szCs w:val="22"/>
        </w:rPr>
        <w:t xml:space="preserve">para el </w:t>
      </w:r>
      <w:r w:rsidRPr="008618C4">
        <w:rPr>
          <w:rFonts w:ascii="Montserrat Light" w:eastAsia="Batang" w:hAnsi="Montserrat Light" w:cs="Arial"/>
          <w:spacing w:val="-4"/>
          <w:sz w:val="22"/>
          <w:szCs w:val="22"/>
        </w:rPr>
        <w:t xml:space="preserve">Bienestar, </w:t>
      </w:r>
      <w:r w:rsidR="0017494A" w:rsidRPr="008618C4">
        <w:rPr>
          <w:rFonts w:ascii="Montserrat Light" w:eastAsia="Batang" w:hAnsi="Montserrat Light" w:cs="Arial"/>
          <w:spacing w:val="-4"/>
          <w:sz w:val="22"/>
          <w:szCs w:val="22"/>
        </w:rPr>
        <w:t xml:space="preserve">con el diagnóstico de campo, radiografía sobre el estado de la infraestructura, necesidades de equipamiento, insumos y personal de la salud, con el fin de brindar </w:t>
      </w:r>
      <w:r w:rsidRPr="008618C4">
        <w:rPr>
          <w:rFonts w:ascii="Montserrat Light" w:eastAsia="Batang" w:hAnsi="Montserrat Light" w:cs="Arial"/>
          <w:spacing w:val="-4"/>
          <w:sz w:val="22"/>
          <w:szCs w:val="22"/>
        </w:rPr>
        <w:t xml:space="preserve">atención médica </w:t>
      </w:r>
      <w:r w:rsidR="0017494A" w:rsidRPr="008618C4">
        <w:rPr>
          <w:rFonts w:ascii="Montserrat Light" w:eastAsia="Batang" w:hAnsi="Montserrat Light" w:cs="Arial"/>
          <w:spacing w:val="-4"/>
          <w:sz w:val="22"/>
          <w:szCs w:val="22"/>
        </w:rPr>
        <w:t xml:space="preserve">a </w:t>
      </w:r>
      <w:r w:rsidRPr="008618C4">
        <w:rPr>
          <w:rFonts w:ascii="Montserrat Light" w:eastAsia="Batang" w:hAnsi="Montserrat Light" w:cs="Arial"/>
          <w:spacing w:val="-4"/>
          <w:sz w:val="22"/>
          <w:szCs w:val="22"/>
        </w:rPr>
        <w:t>la población sin seguridad social media</w:t>
      </w:r>
      <w:r w:rsidR="00EC34F5" w:rsidRPr="008618C4">
        <w:rPr>
          <w:rFonts w:ascii="Montserrat Light" w:eastAsia="Batang" w:hAnsi="Montserrat Light" w:cs="Arial"/>
          <w:spacing w:val="-4"/>
          <w:sz w:val="22"/>
          <w:szCs w:val="22"/>
        </w:rPr>
        <w:t>nte el programa IMSS-BIENESTAR, informó el director general del Instituto Mexicano del Seguro Social</w:t>
      </w:r>
      <w:r w:rsidR="0017494A" w:rsidRPr="008618C4">
        <w:rPr>
          <w:rFonts w:ascii="Montserrat Light" w:eastAsia="Batang" w:hAnsi="Montserrat Light" w:cs="Arial"/>
          <w:spacing w:val="-4"/>
          <w:sz w:val="22"/>
          <w:szCs w:val="22"/>
        </w:rPr>
        <w:t xml:space="preserve"> (IMSS)</w:t>
      </w:r>
      <w:r w:rsidR="00EC34F5" w:rsidRPr="008618C4">
        <w:rPr>
          <w:rFonts w:ascii="Montserrat Light" w:eastAsia="Batang" w:hAnsi="Montserrat Light" w:cs="Arial"/>
          <w:spacing w:val="-4"/>
          <w:sz w:val="22"/>
          <w:szCs w:val="22"/>
        </w:rPr>
        <w:t>, Zoé Robledo.</w:t>
      </w:r>
    </w:p>
    <w:p w14:paraId="2419C334" w14:textId="77777777" w:rsidR="00B847BF" w:rsidRPr="008618C4" w:rsidRDefault="00B847BF" w:rsidP="00B847BF">
      <w:pPr>
        <w:jc w:val="both"/>
        <w:rPr>
          <w:rFonts w:ascii="Montserrat Light" w:eastAsia="Batang" w:hAnsi="Montserrat Light" w:cs="Arial"/>
          <w:spacing w:val="-4"/>
          <w:sz w:val="22"/>
          <w:szCs w:val="22"/>
        </w:rPr>
      </w:pPr>
    </w:p>
    <w:p w14:paraId="66853A6B" w14:textId="6D871299" w:rsidR="0017494A" w:rsidRPr="008618C4" w:rsidRDefault="00B847BF" w:rsidP="00B847BF">
      <w:pPr>
        <w:jc w:val="both"/>
        <w:rPr>
          <w:rFonts w:ascii="Montserrat Light" w:eastAsia="Batang" w:hAnsi="Montserrat Light" w:cs="Arial"/>
          <w:spacing w:val="-4"/>
          <w:sz w:val="22"/>
          <w:szCs w:val="22"/>
        </w:rPr>
      </w:pPr>
      <w:r w:rsidRPr="008618C4">
        <w:rPr>
          <w:rFonts w:ascii="Montserrat Light" w:eastAsia="Batang" w:hAnsi="Montserrat Light" w:cs="Arial"/>
          <w:spacing w:val="-4"/>
          <w:sz w:val="22"/>
          <w:szCs w:val="22"/>
        </w:rPr>
        <w:t xml:space="preserve">Durante la conferencia del </w:t>
      </w:r>
      <w:r w:rsidR="006F0A72" w:rsidRPr="008618C4">
        <w:rPr>
          <w:rFonts w:ascii="Montserrat Light" w:eastAsia="Batang" w:hAnsi="Montserrat Light" w:cs="Arial"/>
          <w:spacing w:val="-4"/>
          <w:sz w:val="22"/>
          <w:szCs w:val="22"/>
        </w:rPr>
        <w:t>p</w:t>
      </w:r>
      <w:r w:rsidRPr="008618C4">
        <w:rPr>
          <w:rFonts w:ascii="Montserrat Light" w:eastAsia="Batang" w:hAnsi="Montserrat Light" w:cs="Arial"/>
          <w:spacing w:val="-4"/>
          <w:sz w:val="22"/>
          <w:szCs w:val="22"/>
        </w:rPr>
        <w:t>residente de México</w:t>
      </w:r>
      <w:r w:rsidR="0017494A" w:rsidRPr="008618C4">
        <w:rPr>
          <w:rFonts w:ascii="Montserrat Light" w:eastAsia="Batang" w:hAnsi="Montserrat Light" w:cs="Arial"/>
          <w:spacing w:val="-4"/>
          <w:sz w:val="22"/>
          <w:szCs w:val="22"/>
        </w:rPr>
        <w:t>, realizada</w:t>
      </w:r>
      <w:r w:rsidRPr="008618C4">
        <w:rPr>
          <w:rFonts w:ascii="Montserrat Light" w:eastAsia="Batang" w:hAnsi="Montserrat Light" w:cs="Arial"/>
          <w:spacing w:val="-4"/>
          <w:sz w:val="22"/>
          <w:szCs w:val="22"/>
        </w:rPr>
        <w:t xml:space="preserve"> en el Antiguo Ayuntamiento, sede del gobierno de la Ciudad de México, el director general del Seguro Social informó </w:t>
      </w:r>
      <w:r w:rsidR="0017494A" w:rsidRPr="008618C4">
        <w:rPr>
          <w:rFonts w:ascii="Montserrat Light" w:eastAsia="Batang" w:hAnsi="Montserrat Light" w:cs="Arial"/>
          <w:spacing w:val="-4"/>
          <w:sz w:val="22"/>
          <w:szCs w:val="22"/>
        </w:rPr>
        <w:t xml:space="preserve">que San Luis Potosí </w:t>
      </w:r>
      <w:r w:rsidR="009C57D9" w:rsidRPr="008618C4">
        <w:rPr>
          <w:rFonts w:ascii="Montserrat Light" w:eastAsia="Batang" w:hAnsi="Montserrat Light" w:cs="Arial"/>
          <w:spacing w:val="-4"/>
          <w:sz w:val="22"/>
          <w:szCs w:val="22"/>
        </w:rPr>
        <w:t xml:space="preserve">es </w:t>
      </w:r>
      <w:r w:rsidR="00AF6FB3" w:rsidRPr="008618C4">
        <w:rPr>
          <w:rFonts w:ascii="Montserrat Light" w:eastAsia="Batang" w:hAnsi="Montserrat Light" w:cs="Arial"/>
          <w:spacing w:val="-4"/>
          <w:sz w:val="22"/>
          <w:szCs w:val="22"/>
        </w:rPr>
        <w:t>el estado número 15 donde se</w:t>
      </w:r>
      <w:r w:rsidR="0017494A" w:rsidRPr="008618C4">
        <w:rPr>
          <w:rFonts w:ascii="Montserrat Light" w:eastAsia="Batang" w:hAnsi="Montserrat Light" w:cs="Arial"/>
          <w:spacing w:val="-4"/>
          <w:sz w:val="22"/>
          <w:szCs w:val="22"/>
        </w:rPr>
        <w:t xml:space="preserve"> realizó dicho </w:t>
      </w:r>
      <w:r w:rsidRPr="008618C4">
        <w:rPr>
          <w:rFonts w:ascii="Montserrat Light" w:eastAsia="Batang" w:hAnsi="Montserrat Light" w:cs="Arial"/>
          <w:spacing w:val="-4"/>
          <w:sz w:val="22"/>
          <w:szCs w:val="22"/>
        </w:rPr>
        <w:t>diagnóstico</w:t>
      </w:r>
      <w:r w:rsidR="0017494A" w:rsidRPr="008618C4">
        <w:rPr>
          <w:rFonts w:ascii="Montserrat Light" w:eastAsia="Batang" w:hAnsi="Montserrat Light" w:cs="Arial"/>
          <w:spacing w:val="-4"/>
          <w:sz w:val="22"/>
          <w:szCs w:val="22"/>
        </w:rPr>
        <w:t xml:space="preserve">; </w:t>
      </w:r>
      <w:r w:rsidRPr="008618C4">
        <w:rPr>
          <w:rFonts w:ascii="Montserrat Light" w:eastAsia="Batang" w:hAnsi="Montserrat Light" w:cs="Arial"/>
          <w:spacing w:val="-4"/>
          <w:sz w:val="22"/>
          <w:szCs w:val="22"/>
        </w:rPr>
        <w:t xml:space="preserve">del 2 al 17 de mayo se </w:t>
      </w:r>
      <w:r w:rsidR="00AF6FB3" w:rsidRPr="008618C4">
        <w:rPr>
          <w:rFonts w:ascii="Montserrat Light" w:eastAsia="Batang" w:hAnsi="Montserrat Light" w:cs="Arial"/>
          <w:spacing w:val="-4"/>
          <w:sz w:val="22"/>
          <w:szCs w:val="22"/>
        </w:rPr>
        <w:t xml:space="preserve">visitaron </w:t>
      </w:r>
      <w:r w:rsidRPr="008618C4">
        <w:rPr>
          <w:rFonts w:ascii="Montserrat Light" w:eastAsia="Batang" w:hAnsi="Montserrat Light" w:cs="Arial"/>
          <w:spacing w:val="-4"/>
          <w:sz w:val="22"/>
          <w:szCs w:val="22"/>
        </w:rPr>
        <w:t xml:space="preserve">303 unidades de Primer Nivel, 13 hospitales de Segundo Nivel y dos </w:t>
      </w:r>
      <w:r w:rsidR="00AF6FB3" w:rsidRPr="008618C4">
        <w:rPr>
          <w:rFonts w:ascii="Montserrat Light" w:eastAsia="Batang" w:hAnsi="Montserrat Light" w:cs="Arial"/>
          <w:spacing w:val="-4"/>
          <w:sz w:val="22"/>
          <w:szCs w:val="22"/>
        </w:rPr>
        <w:t xml:space="preserve">nosocomios </w:t>
      </w:r>
      <w:r w:rsidRPr="008618C4">
        <w:rPr>
          <w:rFonts w:ascii="Montserrat Light" w:eastAsia="Batang" w:hAnsi="Montserrat Light" w:cs="Arial"/>
          <w:spacing w:val="-4"/>
          <w:sz w:val="22"/>
          <w:szCs w:val="22"/>
        </w:rPr>
        <w:t>de Tercer Nivel</w:t>
      </w:r>
      <w:r w:rsidR="0017494A" w:rsidRPr="008618C4">
        <w:rPr>
          <w:rFonts w:ascii="Montserrat Light" w:eastAsia="Batang" w:hAnsi="Montserrat Light" w:cs="Arial"/>
          <w:spacing w:val="-4"/>
          <w:sz w:val="22"/>
          <w:szCs w:val="22"/>
        </w:rPr>
        <w:t>.</w:t>
      </w:r>
    </w:p>
    <w:p w14:paraId="6319A830" w14:textId="77777777" w:rsidR="0017494A" w:rsidRPr="008618C4" w:rsidRDefault="0017494A" w:rsidP="00B847BF">
      <w:pPr>
        <w:jc w:val="both"/>
        <w:rPr>
          <w:rFonts w:ascii="Montserrat Light" w:eastAsia="Batang" w:hAnsi="Montserrat Light" w:cs="Arial"/>
          <w:spacing w:val="-4"/>
          <w:sz w:val="22"/>
          <w:szCs w:val="22"/>
        </w:rPr>
      </w:pPr>
    </w:p>
    <w:p w14:paraId="1750FBD2" w14:textId="62A3525D" w:rsidR="00B847BF" w:rsidRPr="008618C4" w:rsidRDefault="0017494A" w:rsidP="00B847BF">
      <w:pPr>
        <w:jc w:val="both"/>
        <w:rPr>
          <w:rFonts w:ascii="Montserrat Light" w:eastAsia="Batang" w:hAnsi="Montserrat Light" w:cs="Arial"/>
          <w:spacing w:val="-4"/>
          <w:sz w:val="22"/>
          <w:szCs w:val="22"/>
        </w:rPr>
      </w:pPr>
      <w:r w:rsidRPr="008618C4">
        <w:rPr>
          <w:rFonts w:ascii="Montserrat Light" w:eastAsia="Batang" w:hAnsi="Montserrat Light" w:cs="Arial"/>
          <w:spacing w:val="-4"/>
          <w:sz w:val="22"/>
          <w:szCs w:val="22"/>
        </w:rPr>
        <w:t xml:space="preserve">Agregó que en </w:t>
      </w:r>
      <w:r w:rsidR="00B847BF" w:rsidRPr="008618C4">
        <w:rPr>
          <w:rFonts w:ascii="Montserrat Light" w:eastAsia="Batang" w:hAnsi="Montserrat Light" w:cs="Arial"/>
          <w:spacing w:val="-4"/>
          <w:sz w:val="22"/>
          <w:szCs w:val="22"/>
        </w:rPr>
        <w:t>este proceso</w:t>
      </w:r>
      <w:r w:rsidR="00AF6FB3" w:rsidRPr="008618C4">
        <w:rPr>
          <w:rFonts w:ascii="Montserrat Light" w:eastAsia="Batang" w:hAnsi="Montserrat Light" w:cs="Arial"/>
          <w:spacing w:val="-4"/>
          <w:sz w:val="22"/>
          <w:szCs w:val="22"/>
        </w:rPr>
        <w:t xml:space="preserve"> </w:t>
      </w:r>
      <w:r w:rsidR="00B847BF" w:rsidRPr="008618C4">
        <w:rPr>
          <w:rFonts w:ascii="Montserrat Light" w:eastAsia="Batang" w:hAnsi="Montserrat Light" w:cs="Arial"/>
          <w:spacing w:val="-4"/>
          <w:sz w:val="22"/>
          <w:szCs w:val="22"/>
        </w:rPr>
        <w:t xml:space="preserve">participaron 95 </w:t>
      </w:r>
      <w:r w:rsidR="00AF6FB3" w:rsidRPr="008618C4">
        <w:rPr>
          <w:rFonts w:ascii="Montserrat Light" w:eastAsia="Batang" w:hAnsi="Montserrat Light" w:cs="Arial"/>
          <w:spacing w:val="-4"/>
          <w:sz w:val="22"/>
          <w:szCs w:val="22"/>
        </w:rPr>
        <w:t xml:space="preserve">servidores públicos que integraron </w:t>
      </w:r>
      <w:r w:rsidR="00B847BF" w:rsidRPr="008618C4">
        <w:rPr>
          <w:rFonts w:ascii="Montserrat Light" w:eastAsia="Batang" w:hAnsi="Montserrat Light" w:cs="Arial"/>
          <w:spacing w:val="-4"/>
          <w:sz w:val="22"/>
          <w:szCs w:val="22"/>
        </w:rPr>
        <w:t>14 equipos de trabajo</w:t>
      </w:r>
      <w:r w:rsidRPr="008618C4">
        <w:rPr>
          <w:rFonts w:ascii="Montserrat Light" w:eastAsia="Batang" w:hAnsi="Montserrat Light" w:cs="Arial"/>
          <w:spacing w:val="-4"/>
          <w:sz w:val="22"/>
          <w:szCs w:val="22"/>
        </w:rPr>
        <w:t xml:space="preserve">, y </w:t>
      </w:r>
      <w:r w:rsidR="00B847BF" w:rsidRPr="008618C4">
        <w:rPr>
          <w:rFonts w:ascii="Montserrat Light" w:eastAsia="Batang" w:hAnsi="Montserrat Light" w:cs="Arial"/>
          <w:spacing w:val="-4"/>
          <w:sz w:val="22"/>
          <w:szCs w:val="22"/>
        </w:rPr>
        <w:t>el diagnóstico de las brechas de necesidad se dará</w:t>
      </w:r>
      <w:r w:rsidR="00AF6FB3" w:rsidRPr="008618C4">
        <w:rPr>
          <w:rFonts w:ascii="Montserrat Light" w:eastAsia="Batang" w:hAnsi="Montserrat Light" w:cs="Arial"/>
          <w:spacing w:val="-4"/>
          <w:sz w:val="22"/>
          <w:szCs w:val="22"/>
        </w:rPr>
        <w:t xml:space="preserve"> </w:t>
      </w:r>
      <w:r w:rsidR="00B847BF" w:rsidRPr="008618C4">
        <w:rPr>
          <w:rFonts w:ascii="Montserrat Light" w:eastAsia="Batang" w:hAnsi="Montserrat Light" w:cs="Arial"/>
          <w:spacing w:val="-4"/>
          <w:sz w:val="22"/>
          <w:szCs w:val="22"/>
        </w:rPr>
        <w:t>a conocer la próxima semana.</w:t>
      </w:r>
    </w:p>
    <w:p w14:paraId="18D976F1" w14:textId="77777777" w:rsidR="00B847BF" w:rsidRPr="008618C4" w:rsidRDefault="00B847BF" w:rsidP="00B847BF">
      <w:pPr>
        <w:jc w:val="both"/>
        <w:rPr>
          <w:rFonts w:ascii="Montserrat Light" w:eastAsia="Batang" w:hAnsi="Montserrat Light" w:cs="Arial"/>
          <w:spacing w:val="-4"/>
          <w:sz w:val="22"/>
          <w:szCs w:val="22"/>
        </w:rPr>
      </w:pPr>
    </w:p>
    <w:p w14:paraId="51C9ADBA" w14:textId="7EA5F12E" w:rsidR="00721ADA" w:rsidRPr="008618C4" w:rsidRDefault="00C93F00" w:rsidP="00721ADA">
      <w:pPr>
        <w:jc w:val="both"/>
        <w:rPr>
          <w:rFonts w:ascii="Montserrat Light" w:eastAsia="Batang" w:hAnsi="Montserrat Light" w:cs="Arial"/>
          <w:spacing w:val="-4"/>
          <w:sz w:val="22"/>
          <w:szCs w:val="22"/>
        </w:rPr>
      </w:pPr>
      <w:r w:rsidRPr="008618C4">
        <w:rPr>
          <w:rFonts w:ascii="Montserrat Light" w:eastAsia="Batang" w:hAnsi="Montserrat Light" w:cs="Arial"/>
          <w:spacing w:val="-4"/>
          <w:sz w:val="22"/>
          <w:szCs w:val="22"/>
        </w:rPr>
        <w:t xml:space="preserve">Respecto a los avances en Colima, el titular del Seguro Social dijo que </w:t>
      </w:r>
      <w:r w:rsidR="006F0A72" w:rsidRPr="008618C4">
        <w:rPr>
          <w:rFonts w:ascii="Montserrat Light" w:eastAsia="Batang" w:hAnsi="Montserrat Light" w:cs="Arial"/>
          <w:spacing w:val="-4"/>
          <w:sz w:val="22"/>
          <w:szCs w:val="22"/>
        </w:rPr>
        <w:t>mañana</w:t>
      </w:r>
      <w:r w:rsidR="00721ADA" w:rsidRPr="008618C4">
        <w:rPr>
          <w:rFonts w:ascii="Montserrat Light" w:eastAsia="Batang" w:hAnsi="Montserrat Light" w:cs="Arial"/>
          <w:spacing w:val="-4"/>
          <w:sz w:val="22"/>
          <w:szCs w:val="22"/>
        </w:rPr>
        <w:t xml:space="preserve"> </w:t>
      </w:r>
      <w:r w:rsidRPr="008618C4">
        <w:rPr>
          <w:rFonts w:ascii="Montserrat Light" w:eastAsia="Batang" w:hAnsi="Montserrat Light" w:cs="Arial"/>
          <w:spacing w:val="-4"/>
          <w:sz w:val="22"/>
          <w:szCs w:val="22"/>
        </w:rPr>
        <w:t>18 de mayo se instalará la mesa de transición</w:t>
      </w:r>
      <w:r w:rsidR="006F0A72" w:rsidRPr="008618C4">
        <w:rPr>
          <w:rFonts w:ascii="Montserrat Light" w:eastAsia="Batang" w:hAnsi="Montserrat Light" w:cs="Arial"/>
          <w:spacing w:val="-4"/>
          <w:sz w:val="22"/>
          <w:szCs w:val="22"/>
        </w:rPr>
        <w:t>,</w:t>
      </w:r>
      <w:r w:rsidRPr="008618C4">
        <w:rPr>
          <w:rFonts w:ascii="Montserrat Light" w:eastAsia="Batang" w:hAnsi="Montserrat Light" w:cs="Arial"/>
          <w:spacing w:val="-4"/>
          <w:sz w:val="22"/>
          <w:szCs w:val="22"/>
        </w:rPr>
        <w:t xml:space="preserve"> </w:t>
      </w:r>
      <w:r w:rsidR="00721ADA" w:rsidRPr="008618C4">
        <w:rPr>
          <w:rFonts w:ascii="Montserrat Light" w:eastAsia="Batang" w:hAnsi="Montserrat Light" w:cs="Arial"/>
          <w:spacing w:val="-4"/>
          <w:sz w:val="22"/>
          <w:szCs w:val="22"/>
        </w:rPr>
        <w:t xml:space="preserve">junto con la gobernadora Indira Vizcaíno Silva. </w:t>
      </w:r>
      <w:r w:rsidR="00AF6FB3" w:rsidRPr="008618C4">
        <w:rPr>
          <w:rFonts w:ascii="Montserrat Light" w:eastAsia="Batang" w:hAnsi="Montserrat Light" w:cs="Arial"/>
          <w:spacing w:val="-4"/>
          <w:sz w:val="22"/>
          <w:szCs w:val="22"/>
        </w:rPr>
        <w:t xml:space="preserve">Comentó que </w:t>
      </w:r>
      <w:r w:rsidR="00721ADA" w:rsidRPr="008618C4">
        <w:rPr>
          <w:rFonts w:ascii="Montserrat Light" w:eastAsia="Batang" w:hAnsi="Montserrat Light" w:cs="Arial"/>
          <w:spacing w:val="-4"/>
          <w:sz w:val="22"/>
          <w:szCs w:val="22"/>
        </w:rPr>
        <w:t xml:space="preserve">se ha trabajado con el Instituto de Salud para el Bienestar (INSABI), las </w:t>
      </w:r>
      <w:r w:rsidR="006F0A72" w:rsidRPr="008618C4">
        <w:rPr>
          <w:rFonts w:ascii="Montserrat Light" w:eastAsia="Batang" w:hAnsi="Montserrat Light" w:cs="Arial"/>
          <w:spacing w:val="-4"/>
          <w:sz w:val="22"/>
          <w:szCs w:val="22"/>
        </w:rPr>
        <w:t>s</w:t>
      </w:r>
      <w:r w:rsidR="00721ADA" w:rsidRPr="008618C4">
        <w:rPr>
          <w:rFonts w:ascii="Montserrat Light" w:eastAsia="Batang" w:hAnsi="Montserrat Light" w:cs="Arial"/>
          <w:spacing w:val="-4"/>
          <w:sz w:val="22"/>
          <w:szCs w:val="22"/>
        </w:rPr>
        <w:t>ecretarías de Salud federal y estatal en diversas mesas para identificar los requerimientos en materia de medicamentos, personal, infraestructura, equipo médico, finanzas, jurídica y adeudos.</w:t>
      </w:r>
    </w:p>
    <w:p w14:paraId="0B2F2E77" w14:textId="215EED7E" w:rsidR="00721ADA" w:rsidRPr="008618C4" w:rsidRDefault="00721ADA" w:rsidP="00C93F00">
      <w:pPr>
        <w:jc w:val="both"/>
        <w:rPr>
          <w:rFonts w:ascii="Montserrat Light" w:eastAsia="Batang" w:hAnsi="Montserrat Light" w:cs="Arial"/>
          <w:spacing w:val="-4"/>
          <w:sz w:val="22"/>
          <w:szCs w:val="22"/>
        </w:rPr>
      </w:pPr>
    </w:p>
    <w:p w14:paraId="6D054AA5" w14:textId="3F2276EF" w:rsidR="00C93F00" w:rsidRPr="008618C4" w:rsidRDefault="00AF6FB3" w:rsidP="00C93F00">
      <w:pPr>
        <w:jc w:val="both"/>
        <w:rPr>
          <w:rFonts w:ascii="Montserrat Light" w:eastAsia="Batang" w:hAnsi="Montserrat Light" w:cs="Arial"/>
          <w:spacing w:val="-4"/>
          <w:sz w:val="22"/>
          <w:szCs w:val="22"/>
        </w:rPr>
      </w:pPr>
      <w:r w:rsidRPr="008618C4">
        <w:rPr>
          <w:rFonts w:ascii="Montserrat Light" w:eastAsia="Batang" w:hAnsi="Montserrat Light" w:cs="Arial"/>
          <w:spacing w:val="-4"/>
          <w:sz w:val="22"/>
          <w:szCs w:val="22"/>
        </w:rPr>
        <w:t>Zoé Robledo s</w:t>
      </w:r>
      <w:r w:rsidR="00721ADA" w:rsidRPr="008618C4">
        <w:rPr>
          <w:rFonts w:ascii="Montserrat Light" w:eastAsia="Batang" w:hAnsi="Montserrat Light" w:cs="Arial"/>
          <w:spacing w:val="-4"/>
          <w:sz w:val="22"/>
          <w:szCs w:val="22"/>
        </w:rPr>
        <w:t>ubrayó que “el gobierno estatal recibió muchos adeudos, muchos de estos a proveedores de servicios de salud que tiene</w:t>
      </w:r>
      <w:r w:rsidR="0017494A" w:rsidRPr="008618C4">
        <w:rPr>
          <w:rFonts w:ascii="Montserrat Light" w:eastAsia="Batang" w:hAnsi="Montserrat Light" w:cs="Arial"/>
          <w:spacing w:val="-4"/>
          <w:sz w:val="22"/>
          <w:szCs w:val="22"/>
        </w:rPr>
        <w:t>n</w:t>
      </w:r>
      <w:r w:rsidR="00721ADA" w:rsidRPr="008618C4">
        <w:rPr>
          <w:rFonts w:ascii="Montserrat Light" w:eastAsia="Batang" w:hAnsi="Montserrat Light" w:cs="Arial"/>
          <w:spacing w:val="-4"/>
          <w:sz w:val="22"/>
          <w:szCs w:val="22"/>
        </w:rPr>
        <w:t xml:space="preserve"> que ver con la atención médica. Entonces también estamos integrando una mesa para poder colaborar y contribuir desde el gobierno de México al de Colima”.</w:t>
      </w:r>
    </w:p>
    <w:p w14:paraId="45DD2BD2" w14:textId="77777777" w:rsidR="00B847BF" w:rsidRPr="008618C4" w:rsidRDefault="00B847BF" w:rsidP="00B847BF">
      <w:pPr>
        <w:jc w:val="both"/>
        <w:rPr>
          <w:rFonts w:ascii="Montserrat Light" w:eastAsia="Batang" w:hAnsi="Montserrat Light" w:cs="Arial"/>
          <w:spacing w:val="-4"/>
          <w:sz w:val="22"/>
          <w:szCs w:val="22"/>
        </w:rPr>
      </w:pPr>
    </w:p>
    <w:p w14:paraId="45CED6F4" w14:textId="6C3972DD" w:rsidR="00AF6FB3" w:rsidRPr="008618C4" w:rsidRDefault="00AF6FB3" w:rsidP="00AF6FB3">
      <w:pPr>
        <w:jc w:val="both"/>
        <w:rPr>
          <w:rFonts w:ascii="Montserrat Light" w:eastAsia="Batang" w:hAnsi="Montserrat Light" w:cs="Arial"/>
          <w:spacing w:val="-4"/>
          <w:sz w:val="22"/>
          <w:szCs w:val="22"/>
        </w:rPr>
      </w:pPr>
      <w:r w:rsidRPr="008618C4">
        <w:rPr>
          <w:rFonts w:ascii="Montserrat Light" w:eastAsia="Batang" w:hAnsi="Montserrat Light" w:cs="Arial"/>
          <w:spacing w:val="-4"/>
          <w:sz w:val="22"/>
          <w:szCs w:val="22"/>
        </w:rPr>
        <w:t>Por otra parte, el director general del IMSS e</w:t>
      </w:r>
      <w:r w:rsidR="00B847BF" w:rsidRPr="008618C4">
        <w:rPr>
          <w:rFonts w:ascii="Montserrat Light" w:eastAsia="Batang" w:hAnsi="Montserrat Light" w:cs="Arial"/>
          <w:spacing w:val="-4"/>
          <w:sz w:val="22"/>
          <w:szCs w:val="22"/>
        </w:rPr>
        <w:t xml:space="preserve">xpuso que </w:t>
      </w:r>
      <w:r w:rsidRPr="008618C4">
        <w:rPr>
          <w:rFonts w:ascii="Montserrat Light" w:eastAsia="Batang" w:hAnsi="Montserrat Light" w:cs="Arial"/>
          <w:spacing w:val="-4"/>
          <w:sz w:val="22"/>
          <w:szCs w:val="22"/>
        </w:rPr>
        <w:t xml:space="preserve">en Nayarit se tiene la meta de regularizar a 909 trabajadores eventuales; a la fecha se han realizado dos rondas para </w:t>
      </w:r>
      <w:r w:rsidRPr="008618C4">
        <w:rPr>
          <w:rFonts w:ascii="Montserrat Light" w:eastAsia="Batang" w:hAnsi="Montserrat Light" w:cs="Arial"/>
          <w:spacing w:val="-4"/>
          <w:sz w:val="22"/>
          <w:szCs w:val="22"/>
        </w:rPr>
        <w:lastRenderedPageBreak/>
        <w:t xml:space="preserve">contratar a 835 trabajadores: 133 médicos, 446 enfermeras, 69 paramédicos y 187 de </w:t>
      </w:r>
      <w:r w:rsidR="006F0A72" w:rsidRPr="008618C4">
        <w:rPr>
          <w:rFonts w:ascii="Montserrat Light" w:eastAsia="Batang" w:hAnsi="Montserrat Light" w:cs="Arial"/>
          <w:spacing w:val="-4"/>
          <w:sz w:val="22"/>
          <w:szCs w:val="22"/>
        </w:rPr>
        <w:t>s</w:t>
      </w:r>
      <w:r w:rsidRPr="008618C4">
        <w:rPr>
          <w:rFonts w:ascii="Montserrat Light" w:eastAsia="Batang" w:hAnsi="Montserrat Light" w:cs="Arial"/>
          <w:spacing w:val="-4"/>
          <w:sz w:val="22"/>
          <w:szCs w:val="22"/>
        </w:rPr>
        <w:t xml:space="preserve">ervicios </w:t>
      </w:r>
      <w:r w:rsidR="006F0A72" w:rsidRPr="008618C4">
        <w:rPr>
          <w:rFonts w:ascii="Montserrat Light" w:eastAsia="Batang" w:hAnsi="Montserrat Light" w:cs="Arial"/>
          <w:spacing w:val="-4"/>
          <w:sz w:val="22"/>
          <w:szCs w:val="22"/>
        </w:rPr>
        <w:t>g</w:t>
      </w:r>
      <w:r w:rsidRPr="008618C4">
        <w:rPr>
          <w:rFonts w:ascii="Montserrat Light" w:eastAsia="Batang" w:hAnsi="Montserrat Light" w:cs="Arial"/>
          <w:spacing w:val="-4"/>
          <w:sz w:val="22"/>
          <w:szCs w:val="22"/>
        </w:rPr>
        <w:t>enerales, que tenían entre dos y hasta 13 años de esperar este momento.</w:t>
      </w:r>
    </w:p>
    <w:p w14:paraId="2B192EDA" w14:textId="77777777" w:rsidR="00AF6FB3" w:rsidRPr="008618C4" w:rsidRDefault="00AF6FB3" w:rsidP="00AF6FB3">
      <w:pPr>
        <w:spacing w:line="240" w:lineRule="atLeast"/>
        <w:jc w:val="both"/>
        <w:rPr>
          <w:rFonts w:ascii="Montserrat Light" w:eastAsia="Batang" w:hAnsi="Montserrat Light" w:cs="Arial"/>
          <w:spacing w:val="-4"/>
          <w:sz w:val="22"/>
          <w:szCs w:val="22"/>
        </w:rPr>
      </w:pPr>
    </w:p>
    <w:p w14:paraId="00271D5E" w14:textId="2DF8409E" w:rsidR="00AF6FB3" w:rsidRPr="008618C4" w:rsidRDefault="00AF6FB3" w:rsidP="00AF6FB3">
      <w:pPr>
        <w:spacing w:line="240" w:lineRule="atLeast"/>
        <w:jc w:val="both"/>
        <w:rPr>
          <w:rFonts w:ascii="Montserrat Light" w:eastAsia="Batang" w:hAnsi="Montserrat Light" w:cs="Arial"/>
          <w:spacing w:val="-4"/>
          <w:sz w:val="22"/>
          <w:szCs w:val="22"/>
        </w:rPr>
      </w:pPr>
      <w:r w:rsidRPr="008618C4">
        <w:rPr>
          <w:rFonts w:ascii="Montserrat Light" w:eastAsia="Batang" w:hAnsi="Montserrat Light" w:cs="Arial"/>
          <w:spacing w:val="-4"/>
          <w:sz w:val="22"/>
          <w:szCs w:val="22"/>
        </w:rPr>
        <w:t>Zoé Robledo resaltó que en esta entidad se instaló un tomógrafo en el Hospital Civil de Tepic, indispensable para detectar tumores, lesiones y otros padecimientos</w:t>
      </w:r>
      <w:r w:rsidR="0017494A" w:rsidRPr="008618C4">
        <w:rPr>
          <w:rFonts w:ascii="Montserrat Light" w:eastAsia="Batang" w:hAnsi="Montserrat Light" w:cs="Arial"/>
          <w:spacing w:val="-4"/>
          <w:sz w:val="22"/>
          <w:szCs w:val="22"/>
        </w:rPr>
        <w:t xml:space="preserve">; además, en esta instalación hospitalaria </w:t>
      </w:r>
      <w:r w:rsidRPr="008618C4">
        <w:rPr>
          <w:rFonts w:ascii="Montserrat Light" w:eastAsia="Batang" w:hAnsi="Montserrat Light" w:cs="Arial"/>
          <w:spacing w:val="-4"/>
          <w:sz w:val="22"/>
          <w:szCs w:val="22"/>
        </w:rPr>
        <w:t>ocurrió un hito</w:t>
      </w:r>
      <w:r w:rsidR="0017494A" w:rsidRPr="008618C4">
        <w:rPr>
          <w:rFonts w:ascii="Montserrat Light" w:eastAsia="Batang" w:hAnsi="Montserrat Light" w:cs="Arial"/>
          <w:spacing w:val="-4"/>
          <w:sz w:val="22"/>
          <w:szCs w:val="22"/>
        </w:rPr>
        <w:t xml:space="preserve"> al realizarse </w:t>
      </w:r>
      <w:r w:rsidRPr="008618C4">
        <w:rPr>
          <w:rFonts w:ascii="Montserrat Light" w:eastAsia="Batang" w:hAnsi="Montserrat Light" w:cs="Arial"/>
          <w:spacing w:val="-4"/>
          <w:sz w:val="22"/>
          <w:szCs w:val="22"/>
        </w:rPr>
        <w:t>la primera donación multiorgánica en un hospital operado por IMSS-BIENESTAR</w:t>
      </w:r>
      <w:r w:rsidR="0017494A" w:rsidRPr="008618C4">
        <w:rPr>
          <w:rFonts w:ascii="Montserrat Light" w:eastAsia="Batang" w:hAnsi="Montserrat Light" w:cs="Arial"/>
          <w:spacing w:val="-4"/>
          <w:sz w:val="22"/>
          <w:szCs w:val="22"/>
        </w:rPr>
        <w:t xml:space="preserve">: </w:t>
      </w:r>
      <w:r w:rsidRPr="008618C4">
        <w:rPr>
          <w:rFonts w:ascii="Montserrat Light" w:eastAsia="Batang" w:hAnsi="Montserrat Light" w:cs="Arial"/>
          <w:spacing w:val="-4"/>
          <w:sz w:val="22"/>
          <w:szCs w:val="22"/>
        </w:rPr>
        <w:t xml:space="preserve">una persona de 38 años que presentó muerte cerebral y del cual se logró procurar corazón, hígado, riñones, córneas y tejido </w:t>
      </w:r>
      <w:proofErr w:type="spellStart"/>
      <w:r w:rsidRPr="008618C4">
        <w:rPr>
          <w:rFonts w:ascii="Montserrat Light" w:eastAsia="Batang" w:hAnsi="Montserrat Light" w:cs="Arial"/>
          <w:spacing w:val="-4"/>
          <w:sz w:val="22"/>
          <w:szCs w:val="22"/>
        </w:rPr>
        <w:t>musculoesquelético</w:t>
      </w:r>
      <w:proofErr w:type="spellEnd"/>
      <w:r w:rsidR="0017494A" w:rsidRPr="008618C4">
        <w:rPr>
          <w:rFonts w:ascii="Montserrat Light" w:eastAsia="Batang" w:hAnsi="Montserrat Light" w:cs="Arial"/>
          <w:spacing w:val="-4"/>
          <w:sz w:val="22"/>
          <w:szCs w:val="22"/>
        </w:rPr>
        <w:t>,</w:t>
      </w:r>
      <w:r w:rsidRPr="008618C4">
        <w:rPr>
          <w:rFonts w:ascii="Montserrat Light" w:eastAsia="Batang" w:hAnsi="Montserrat Light" w:cs="Arial"/>
          <w:spacing w:val="-4"/>
          <w:sz w:val="22"/>
          <w:szCs w:val="22"/>
        </w:rPr>
        <w:t xml:space="preserve"> </w:t>
      </w:r>
      <w:r w:rsidR="0017494A" w:rsidRPr="008618C4">
        <w:rPr>
          <w:rFonts w:ascii="Montserrat Light" w:eastAsia="Batang" w:hAnsi="Montserrat Light" w:cs="Arial"/>
          <w:spacing w:val="-4"/>
          <w:sz w:val="22"/>
          <w:szCs w:val="22"/>
        </w:rPr>
        <w:t>“</w:t>
      </w:r>
      <w:r w:rsidRPr="008618C4">
        <w:rPr>
          <w:rFonts w:ascii="Montserrat Light" w:eastAsia="Batang" w:hAnsi="Montserrat Light" w:cs="Arial"/>
          <w:spacing w:val="-4"/>
          <w:sz w:val="22"/>
          <w:szCs w:val="22"/>
        </w:rPr>
        <w:t xml:space="preserve">con </w:t>
      </w:r>
      <w:r w:rsidR="002671F9" w:rsidRPr="008618C4">
        <w:rPr>
          <w:rFonts w:ascii="Montserrat Light" w:eastAsia="Batang" w:hAnsi="Montserrat Light" w:cs="Arial"/>
          <w:spacing w:val="-4"/>
          <w:sz w:val="22"/>
          <w:szCs w:val="22"/>
        </w:rPr>
        <w:t xml:space="preserve">esto </w:t>
      </w:r>
      <w:r w:rsidRPr="008618C4">
        <w:rPr>
          <w:rFonts w:ascii="Montserrat Light" w:eastAsia="Batang" w:hAnsi="Montserrat Light" w:cs="Arial"/>
          <w:spacing w:val="-4"/>
          <w:sz w:val="22"/>
          <w:szCs w:val="22"/>
        </w:rPr>
        <w:t>se mejora la calidad de vida de seis personas”.</w:t>
      </w:r>
    </w:p>
    <w:p w14:paraId="779E4D27" w14:textId="77777777" w:rsidR="00AF6FB3" w:rsidRPr="008618C4" w:rsidRDefault="00AF6FB3" w:rsidP="00AF6FB3">
      <w:pPr>
        <w:spacing w:line="240" w:lineRule="atLeast"/>
        <w:jc w:val="both"/>
        <w:rPr>
          <w:rFonts w:ascii="Montserrat Light" w:eastAsia="Batang" w:hAnsi="Montserrat Light" w:cs="Arial"/>
          <w:spacing w:val="-4"/>
          <w:sz w:val="22"/>
          <w:szCs w:val="22"/>
        </w:rPr>
      </w:pPr>
    </w:p>
    <w:p w14:paraId="0F02BF3E" w14:textId="05515BB1" w:rsidR="00AF6FB3" w:rsidRPr="008618C4" w:rsidRDefault="00A35507" w:rsidP="00AF6FB3">
      <w:pPr>
        <w:spacing w:line="240" w:lineRule="atLeast"/>
        <w:jc w:val="both"/>
        <w:rPr>
          <w:rFonts w:ascii="Montserrat Light" w:eastAsia="Batang" w:hAnsi="Montserrat Light" w:cs="Arial"/>
          <w:spacing w:val="-4"/>
          <w:sz w:val="22"/>
          <w:szCs w:val="22"/>
        </w:rPr>
      </w:pPr>
      <w:r w:rsidRPr="008618C4">
        <w:rPr>
          <w:rFonts w:ascii="Montserrat Light" w:eastAsia="Batang" w:hAnsi="Montserrat Light" w:cs="Arial"/>
          <w:spacing w:val="-4"/>
          <w:sz w:val="22"/>
          <w:szCs w:val="22"/>
        </w:rPr>
        <w:t>D</w:t>
      </w:r>
      <w:r w:rsidR="00AF6FB3" w:rsidRPr="008618C4">
        <w:rPr>
          <w:rFonts w:ascii="Montserrat Light" w:eastAsia="Batang" w:hAnsi="Montserrat Light" w:cs="Arial"/>
          <w:spacing w:val="-4"/>
          <w:sz w:val="22"/>
          <w:szCs w:val="22"/>
        </w:rPr>
        <w:t xml:space="preserve">ijo que con la habilitación del quirófano del Hospital Comunitario de </w:t>
      </w:r>
      <w:proofErr w:type="spellStart"/>
      <w:r w:rsidR="00AF6FB3" w:rsidRPr="008618C4">
        <w:rPr>
          <w:rFonts w:ascii="Montserrat Light" w:eastAsia="Batang" w:hAnsi="Montserrat Light" w:cs="Arial"/>
          <w:spacing w:val="-4"/>
          <w:sz w:val="22"/>
          <w:szCs w:val="22"/>
        </w:rPr>
        <w:t>Tecuala</w:t>
      </w:r>
      <w:proofErr w:type="spellEnd"/>
      <w:r w:rsidR="00AF6FB3" w:rsidRPr="008618C4">
        <w:rPr>
          <w:rFonts w:ascii="Montserrat Light" w:eastAsia="Batang" w:hAnsi="Montserrat Light" w:cs="Arial"/>
          <w:spacing w:val="-4"/>
          <w:sz w:val="22"/>
          <w:szCs w:val="22"/>
        </w:rPr>
        <w:t xml:space="preserve">, ubicado en un municipio de la costa norte de Nayarit, tras un año y tres meses sin realizarse procedimientos quirúrgicos, el 12 de mayo se </w:t>
      </w:r>
      <w:r w:rsidR="002671F9" w:rsidRPr="008618C4">
        <w:rPr>
          <w:rFonts w:ascii="Montserrat Light" w:eastAsia="Batang" w:hAnsi="Montserrat Light" w:cs="Arial"/>
          <w:spacing w:val="-4"/>
          <w:sz w:val="22"/>
          <w:szCs w:val="22"/>
        </w:rPr>
        <w:t xml:space="preserve">efectuaron </w:t>
      </w:r>
      <w:r w:rsidR="00AF6FB3" w:rsidRPr="008618C4">
        <w:rPr>
          <w:rFonts w:ascii="Montserrat Light" w:eastAsia="Batang" w:hAnsi="Montserrat Light" w:cs="Arial"/>
          <w:spacing w:val="-4"/>
          <w:sz w:val="22"/>
          <w:szCs w:val="22"/>
        </w:rPr>
        <w:t>las primeras tres cirugías exitosas.</w:t>
      </w:r>
    </w:p>
    <w:p w14:paraId="0CD2813A" w14:textId="77777777" w:rsidR="00AF6FB3" w:rsidRPr="008618C4" w:rsidRDefault="00AF6FB3" w:rsidP="00AF6FB3">
      <w:pPr>
        <w:spacing w:line="240" w:lineRule="atLeast"/>
        <w:jc w:val="both"/>
        <w:rPr>
          <w:rFonts w:ascii="Montserrat Light" w:eastAsia="Batang" w:hAnsi="Montserrat Light" w:cs="Arial"/>
          <w:spacing w:val="-4"/>
          <w:sz w:val="22"/>
          <w:szCs w:val="22"/>
        </w:rPr>
      </w:pPr>
    </w:p>
    <w:p w14:paraId="5896C5C8" w14:textId="53CA05F6" w:rsidR="00AF6FB3" w:rsidRPr="008618C4" w:rsidRDefault="00AF6FB3" w:rsidP="00AF6FB3">
      <w:pPr>
        <w:jc w:val="both"/>
        <w:rPr>
          <w:rFonts w:ascii="Montserrat Light" w:eastAsia="Batang" w:hAnsi="Montserrat Light" w:cs="Arial"/>
          <w:spacing w:val="-4"/>
          <w:sz w:val="22"/>
          <w:szCs w:val="22"/>
        </w:rPr>
      </w:pPr>
      <w:r w:rsidRPr="008618C4">
        <w:rPr>
          <w:rFonts w:ascii="Montserrat Light" w:eastAsia="Batang" w:hAnsi="Montserrat Light" w:cs="Arial"/>
          <w:spacing w:val="-4"/>
          <w:sz w:val="22"/>
          <w:szCs w:val="22"/>
        </w:rPr>
        <w:t>Añadió que está a disposición de la población de Nayarit, y posteriormente se integrarán las entidades que se suman a la transformación, el teléfono 800 95 32 213</w:t>
      </w:r>
      <w:r w:rsidR="002671F9" w:rsidRPr="008618C4">
        <w:rPr>
          <w:rFonts w:ascii="Montserrat Light" w:eastAsia="Batang" w:hAnsi="Montserrat Light" w:cs="Arial"/>
          <w:spacing w:val="-4"/>
          <w:sz w:val="22"/>
          <w:szCs w:val="22"/>
        </w:rPr>
        <w:t>,</w:t>
      </w:r>
      <w:r w:rsidR="009C57D9" w:rsidRPr="008618C4">
        <w:rPr>
          <w:rFonts w:ascii="Montserrat Light" w:eastAsia="Batang" w:hAnsi="Montserrat Light" w:cs="Arial"/>
          <w:spacing w:val="-4"/>
          <w:sz w:val="22"/>
          <w:szCs w:val="22"/>
        </w:rPr>
        <w:t xml:space="preserve"> </w:t>
      </w:r>
      <w:r w:rsidRPr="008618C4">
        <w:rPr>
          <w:rFonts w:ascii="Montserrat Light" w:eastAsia="Batang" w:hAnsi="Montserrat Light" w:cs="Arial"/>
          <w:spacing w:val="-4"/>
          <w:sz w:val="22"/>
          <w:szCs w:val="22"/>
        </w:rPr>
        <w:t xml:space="preserve">en un horario de lunes a viernes de </w:t>
      </w:r>
      <w:r w:rsidR="002671F9" w:rsidRPr="008618C4">
        <w:rPr>
          <w:rFonts w:ascii="Montserrat Light" w:eastAsia="Batang" w:hAnsi="Montserrat Light" w:cs="Arial"/>
          <w:spacing w:val="-4"/>
          <w:sz w:val="22"/>
          <w:szCs w:val="22"/>
        </w:rPr>
        <w:t>0</w:t>
      </w:r>
      <w:r w:rsidRPr="008618C4">
        <w:rPr>
          <w:rFonts w:ascii="Montserrat Light" w:eastAsia="Batang" w:hAnsi="Montserrat Light" w:cs="Arial"/>
          <w:spacing w:val="-4"/>
          <w:sz w:val="22"/>
          <w:szCs w:val="22"/>
        </w:rPr>
        <w:t xml:space="preserve">8:00 a 20:00 horas. A la fecha, se </w:t>
      </w:r>
      <w:r w:rsidR="009C57D9" w:rsidRPr="008618C4">
        <w:rPr>
          <w:rFonts w:ascii="Montserrat Light" w:eastAsia="Batang" w:hAnsi="Montserrat Light" w:cs="Arial"/>
          <w:spacing w:val="-4"/>
          <w:sz w:val="22"/>
          <w:szCs w:val="22"/>
        </w:rPr>
        <w:t>generaron los primeros reportes</w:t>
      </w:r>
      <w:r w:rsidRPr="008618C4">
        <w:rPr>
          <w:rFonts w:ascii="Montserrat Light" w:eastAsia="Batang" w:hAnsi="Montserrat Light" w:cs="Arial"/>
          <w:spacing w:val="-4"/>
          <w:sz w:val="22"/>
          <w:szCs w:val="22"/>
        </w:rPr>
        <w:t xml:space="preserve"> </w:t>
      </w:r>
      <w:r w:rsidR="002671F9" w:rsidRPr="008618C4">
        <w:rPr>
          <w:rFonts w:ascii="Montserrat Light" w:eastAsia="Batang" w:hAnsi="Montserrat Light" w:cs="Arial"/>
          <w:spacing w:val="-4"/>
          <w:sz w:val="22"/>
          <w:szCs w:val="22"/>
        </w:rPr>
        <w:t>sobre</w:t>
      </w:r>
      <w:r w:rsidRPr="008618C4">
        <w:rPr>
          <w:rFonts w:ascii="Montserrat Light" w:eastAsia="Batang" w:hAnsi="Montserrat Light" w:cs="Arial"/>
          <w:spacing w:val="-4"/>
          <w:sz w:val="22"/>
          <w:szCs w:val="22"/>
        </w:rPr>
        <w:t xml:space="preserve"> atención médica, recetas surtidas, falta de material de laboratorio, entre otros.</w:t>
      </w:r>
    </w:p>
    <w:p w14:paraId="776F68F0" w14:textId="77777777" w:rsidR="00AF6FB3" w:rsidRPr="008618C4" w:rsidRDefault="00AF6FB3" w:rsidP="00AF6FB3">
      <w:pPr>
        <w:spacing w:line="240" w:lineRule="atLeast"/>
        <w:jc w:val="both"/>
        <w:rPr>
          <w:rFonts w:ascii="Montserrat Light" w:eastAsia="Batang" w:hAnsi="Montserrat Light" w:cs="Arial"/>
          <w:spacing w:val="-4"/>
          <w:sz w:val="22"/>
          <w:szCs w:val="22"/>
        </w:rPr>
      </w:pPr>
    </w:p>
    <w:p w14:paraId="0819C0F8" w14:textId="49F24D78" w:rsidR="00AF6FB3" w:rsidRPr="008618C4" w:rsidRDefault="00AF6FB3" w:rsidP="00AF6FB3">
      <w:pPr>
        <w:spacing w:line="240" w:lineRule="atLeast"/>
        <w:jc w:val="both"/>
        <w:rPr>
          <w:rFonts w:ascii="Montserrat Light" w:eastAsia="Batang" w:hAnsi="Montserrat Light" w:cs="Arial"/>
          <w:spacing w:val="-4"/>
          <w:sz w:val="22"/>
          <w:szCs w:val="22"/>
        </w:rPr>
      </w:pPr>
      <w:r w:rsidRPr="008618C4">
        <w:rPr>
          <w:rFonts w:ascii="Montserrat Light" w:eastAsia="Batang" w:hAnsi="Montserrat Light" w:cs="Arial"/>
          <w:spacing w:val="-4"/>
          <w:sz w:val="22"/>
          <w:szCs w:val="22"/>
        </w:rPr>
        <w:t xml:space="preserve">En el caso de Tlaxcala, el director general del IMSS dijo que se tiene la meta </w:t>
      </w:r>
      <w:r w:rsidR="002671F9" w:rsidRPr="008618C4">
        <w:rPr>
          <w:rFonts w:ascii="Montserrat Light" w:eastAsia="Batang" w:hAnsi="Montserrat Light" w:cs="Arial"/>
          <w:spacing w:val="-4"/>
          <w:sz w:val="22"/>
          <w:szCs w:val="22"/>
        </w:rPr>
        <w:t xml:space="preserve">de </w:t>
      </w:r>
      <w:r w:rsidRPr="008618C4">
        <w:rPr>
          <w:rFonts w:ascii="Montserrat Light" w:eastAsia="Batang" w:hAnsi="Montserrat Light" w:cs="Arial"/>
          <w:spacing w:val="-4"/>
          <w:sz w:val="22"/>
          <w:szCs w:val="22"/>
        </w:rPr>
        <w:t xml:space="preserve">regularizar a mil 359 trabajadores eventuales, actualmente </w:t>
      </w:r>
      <w:r w:rsidR="006F0A72" w:rsidRPr="008618C4">
        <w:rPr>
          <w:rFonts w:ascii="Montserrat Light" w:eastAsia="Batang" w:hAnsi="Montserrat Light" w:cs="Arial"/>
          <w:spacing w:val="-4"/>
          <w:sz w:val="22"/>
          <w:szCs w:val="22"/>
        </w:rPr>
        <w:t xml:space="preserve">van 638, que representan un </w:t>
      </w:r>
      <w:r w:rsidRPr="008618C4">
        <w:rPr>
          <w:rFonts w:ascii="Montserrat Light" w:eastAsia="Batang" w:hAnsi="Montserrat Light" w:cs="Arial"/>
          <w:spacing w:val="-4"/>
          <w:sz w:val="22"/>
          <w:szCs w:val="22"/>
        </w:rPr>
        <w:t>avance del 47 por ciento</w:t>
      </w:r>
      <w:r w:rsidR="006F0A72" w:rsidRPr="008618C4">
        <w:rPr>
          <w:rFonts w:ascii="Montserrat Light" w:eastAsia="Batang" w:hAnsi="Montserrat Light" w:cs="Arial"/>
          <w:spacing w:val="-4"/>
          <w:sz w:val="22"/>
          <w:szCs w:val="22"/>
        </w:rPr>
        <w:t xml:space="preserve">; </w:t>
      </w:r>
      <w:r w:rsidRPr="008618C4">
        <w:rPr>
          <w:rFonts w:ascii="Montserrat Light" w:eastAsia="Batang" w:hAnsi="Montserrat Light" w:cs="Arial"/>
          <w:spacing w:val="-4"/>
          <w:sz w:val="22"/>
          <w:szCs w:val="22"/>
        </w:rPr>
        <w:t>el miércoles 11 de mayo, la gobernadora Lorena Cu</w:t>
      </w:r>
      <w:r w:rsidR="0053666B">
        <w:rPr>
          <w:rFonts w:ascii="Montserrat Light" w:eastAsia="Batang" w:hAnsi="Montserrat Light" w:cs="Arial"/>
          <w:spacing w:val="-4"/>
          <w:sz w:val="22"/>
          <w:szCs w:val="22"/>
        </w:rPr>
        <w:t>é</w:t>
      </w:r>
      <w:r w:rsidRPr="008618C4">
        <w:rPr>
          <w:rFonts w:ascii="Montserrat Light" w:eastAsia="Batang" w:hAnsi="Montserrat Light" w:cs="Arial"/>
          <w:spacing w:val="-4"/>
          <w:sz w:val="22"/>
          <w:szCs w:val="22"/>
        </w:rPr>
        <w:t xml:space="preserve">llar Cisneros estuvo en el Centro Vacacional de </w:t>
      </w:r>
      <w:r w:rsidR="002671F9" w:rsidRPr="008618C4">
        <w:rPr>
          <w:rFonts w:ascii="Montserrat Light" w:eastAsia="Batang" w:hAnsi="Montserrat Light" w:cs="Arial"/>
          <w:spacing w:val="-4"/>
          <w:sz w:val="22"/>
          <w:szCs w:val="22"/>
        </w:rPr>
        <w:t>L</w:t>
      </w:r>
      <w:r w:rsidRPr="008618C4">
        <w:rPr>
          <w:rFonts w:ascii="Montserrat Light" w:eastAsia="Batang" w:hAnsi="Montserrat Light" w:cs="Arial"/>
          <w:spacing w:val="-4"/>
          <w:sz w:val="22"/>
          <w:szCs w:val="22"/>
        </w:rPr>
        <w:t>a Trinidad para verificar la transparencia de este proceso y comentarle</w:t>
      </w:r>
      <w:r w:rsidR="006F0A72" w:rsidRPr="008618C4">
        <w:rPr>
          <w:rFonts w:ascii="Montserrat Light" w:eastAsia="Batang" w:hAnsi="Montserrat Light" w:cs="Arial"/>
          <w:spacing w:val="-4"/>
          <w:sz w:val="22"/>
          <w:szCs w:val="22"/>
        </w:rPr>
        <w:t xml:space="preserve">s </w:t>
      </w:r>
      <w:r w:rsidRPr="008618C4">
        <w:rPr>
          <w:rFonts w:ascii="Montserrat Light" w:eastAsia="Batang" w:hAnsi="Montserrat Light" w:cs="Arial"/>
          <w:spacing w:val="-4"/>
          <w:sz w:val="22"/>
          <w:szCs w:val="22"/>
        </w:rPr>
        <w:t>la importancia de este plan.</w:t>
      </w:r>
    </w:p>
    <w:p w14:paraId="5F0C8E48" w14:textId="77777777" w:rsidR="00AF6FB3" w:rsidRPr="008618C4" w:rsidRDefault="00AF6FB3" w:rsidP="00AF6FB3">
      <w:pPr>
        <w:spacing w:line="240" w:lineRule="atLeast"/>
        <w:jc w:val="both"/>
        <w:rPr>
          <w:rFonts w:ascii="Montserrat Light" w:eastAsia="Batang" w:hAnsi="Montserrat Light" w:cs="Arial"/>
          <w:spacing w:val="-4"/>
          <w:sz w:val="22"/>
          <w:szCs w:val="22"/>
        </w:rPr>
      </w:pPr>
    </w:p>
    <w:p w14:paraId="7FBB5617" w14:textId="3E83B490" w:rsidR="00AF6FB3" w:rsidRPr="008618C4" w:rsidRDefault="00AF6FB3" w:rsidP="00AF6FB3">
      <w:pPr>
        <w:spacing w:line="240" w:lineRule="atLeast"/>
        <w:jc w:val="both"/>
        <w:rPr>
          <w:rFonts w:ascii="Montserrat Light" w:eastAsia="Batang" w:hAnsi="Montserrat Light" w:cs="Arial"/>
          <w:spacing w:val="-4"/>
          <w:sz w:val="22"/>
          <w:szCs w:val="22"/>
        </w:rPr>
      </w:pPr>
      <w:r w:rsidRPr="008618C4">
        <w:rPr>
          <w:rFonts w:ascii="Montserrat Light" w:eastAsia="Batang" w:hAnsi="Montserrat Light" w:cs="Arial"/>
          <w:spacing w:val="-4"/>
          <w:sz w:val="22"/>
          <w:szCs w:val="22"/>
        </w:rPr>
        <w:t>Resaltó que se han llevado a cabo asambleas informativas “en la lógica e idea de que siempre hay que informar y convencer a quienes forman parte y son protagonistas de este proceso, y hacerlo además con mucha transparencia”.</w:t>
      </w:r>
    </w:p>
    <w:p w14:paraId="50E2ACD0" w14:textId="77777777" w:rsidR="00AF6FB3" w:rsidRPr="008618C4" w:rsidRDefault="00AF6FB3" w:rsidP="00AF6FB3">
      <w:pPr>
        <w:spacing w:line="240" w:lineRule="atLeast"/>
        <w:jc w:val="both"/>
        <w:rPr>
          <w:rFonts w:ascii="Montserrat Light" w:eastAsia="Batang" w:hAnsi="Montserrat Light" w:cs="Arial"/>
          <w:spacing w:val="-4"/>
          <w:sz w:val="22"/>
          <w:szCs w:val="22"/>
        </w:rPr>
      </w:pPr>
    </w:p>
    <w:p w14:paraId="230C762A" w14:textId="0A68FC96" w:rsidR="00AF6FB3" w:rsidRPr="008618C4" w:rsidRDefault="00AF6FB3" w:rsidP="00AF6FB3">
      <w:pPr>
        <w:spacing w:line="240" w:lineRule="atLeast"/>
        <w:jc w:val="both"/>
        <w:rPr>
          <w:rFonts w:ascii="Montserrat Light" w:eastAsia="Batang" w:hAnsi="Montserrat Light" w:cs="Arial"/>
          <w:spacing w:val="-4"/>
          <w:sz w:val="22"/>
          <w:szCs w:val="22"/>
        </w:rPr>
      </w:pPr>
      <w:r w:rsidRPr="008618C4">
        <w:rPr>
          <w:rFonts w:ascii="Montserrat Light" w:eastAsia="Batang" w:hAnsi="Montserrat Light" w:cs="Arial"/>
          <w:spacing w:val="-4"/>
          <w:sz w:val="22"/>
          <w:szCs w:val="22"/>
        </w:rPr>
        <w:t>Señaló que con la participación de 764 servidores públicos se han realizado 98 asambleas con trabajadores de salud, vecinos y usuarios de los servicios</w:t>
      </w:r>
      <w:r w:rsidR="008618C4" w:rsidRPr="008618C4">
        <w:rPr>
          <w:rFonts w:ascii="Montserrat Light" w:eastAsia="Batang" w:hAnsi="Montserrat Light" w:cs="Arial"/>
          <w:spacing w:val="-4"/>
          <w:sz w:val="22"/>
          <w:szCs w:val="22"/>
        </w:rPr>
        <w:t xml:space="preserve"> sanitarios</w:t>
      </w:r>
      <w:r w:rsidRPr="008618C4">
        <w:rPr>
          <w:rFonts w:ascii="Montserrat Light" w:eastAsia="Batang" w:hAnsi="Montserrat Light" w:cs="Arial"/>
          <w:spacing w:val="-4"/>
          <w:sz w:val="22"/>
          <w:szCs w:val="22"/>
        </w:rPr>
        <w:t>, donde se han abordado temas como el programa de transformación, modelo IMSS-BIENESTAR, respeto irrestricto a los derechos de los trabajadores, programa de mejoramiento de abasto, e impulso de acciones de conservación para mejorar la infraestructura.</w:t>
      </w:r>
    </w:p>
    <w:p w14:paraId="301DF17D" w14:textId="77777777" w:rsidR="00AF6FB3" w:rsidRPr="008618C4" w:rsidRDefault="00AF6FB3" w:rsidP="00AF6FB3">
      <w:pPr>
        <w:spacing w:line="240" w:lineRule="atLeast"/>
        <w:jc w:val="both"/>
        <w:rPr>
          <w:rFonts w:ascii="Montserrat Light" w:eastAsia="Batang" w:hAnsi="Montserrat Light" w:cs="Arial"/>
          <w:spacing w:val="-4"/>
          <w:sz w:val="22"/>
          <w:szCs w:val="22"/>
        </w:rPr>
      </w:pPr>
    </w:p>
    <w:p w14:paraId="07C62626" w14:textId="78AEAC41" w:rsidR="00AF6FB3" w:rsidRPr="008618C4" w:rsidRDefault="00AF6FB3" w:rsidP="00AF6FB3">
      <w:pPr>
        <w:spacing w:line="240" w:lineRule="atLeast"/>
        <w:jc w:val="both"/>
        <w:rPr>
          <w:rFonts w:ascii="Montserrat Light" w:eastAsia="Batang" w:hAnsi="Montserrat Light" w:cs="Arial"/>
          <w:spacing w:val="-4"/>
          <w:sz w:val="22"/>
          <w:szCs w:val="22"/>
        </w:rPr>
      </w:pPr>
      <w:r w:rsidRPr="008618C4">
        <w:rPr>
          <w:rFonts w:ascii="Montserrat Light" w:eastAsia="Batang" w:hAnsi="Montserrat Light" w:cs="Arial"/>
          <w:spacing w:val="-4"/>
          <w:sz w:val="22"/>
          <w:szCs w:val="22"/>
        </w:rPr>
        <w:t xml:space="preserve">Zoé Robledo informó </w:t>
      </w:r>
      <w:r w:rsidR="00A35507" w:rsidRPr="008618C4">
        <w:rPr>
          <w:rFonts w:ascii="Montserrat Light" w:eastAsia="Batang" w:hAnsi="Montserrat Light" w:cs="Arial"/>
          <w:spacing w:val="-4"/>
          <w:sz w:val="22"/>
          <w:szCs w:val="22"/>
        </w:rPr>
        <w:t xml:space="preserve">sobre el avance de obras </w:t>
      </w:r>
      <w:r w:rsidRPr="008618C4">
        <w:rPr>
          <w:rFonts w:ascii="Montserrat Light" w:eastAsia="Batang" w:hAnsi="Montserrat Light" w:cs="Arial"/>
          <w:spacing w:val="-4"/>
          <w:sz w:val="22"/>
          <w:szCs w:val="22"/>
        </w:rPr>
        <w:t>d</w:t>
      </w:r>
      <w:r w:rsidR="00A35507" w:rsidRPr="008618C4">
        <w:rPr>
          <w:rFonts w:ascii="Montserrat Light" w:eastAsia="Batang" w:hAnsi="Montserrat Light" w:cs="Arial"/>
          <w:spacing w:val="-4"/>
          <w:sz w:val="22"/>
          <w:szCs w:val="22"/>
        </w:rPr>
        <w:t xml:space="preserve">el Hospital General de Tlaxcala, el cual </w:t>
      </w:r>
      <w:r w:rsidRPr="008618C4">
        <w:rPr>
          <w:rFonts w:ascii="Montserrat Light" w:eastAsia="Batang" w:hAnsi="Montserrat Light" w:cs="Arial"/>
          <w:spacing w:val="-4"/>
          <w:sz w:val="22"/>
          <w:szCs w:val="22"/>
        </w:rPr>
        <w:t>beneficiará a 429 mil personas</w:t>
      </w:r>
      <w:r w:rsidR="00A35507" w:rsidRPr="008618C4">
        <w:rPr>
          <w:rFonts w:ascii="Montserrat Light" w:eastAsia="Batang" w:hAnsi="Montserrat Light" w:cs="Arial"/>
          <w:spacing w:val="-4"/>
          <w:sz w:val="22"/>
          <w:szCs w:val="22"/>
        </w:rPr>
        <w:t xml:space="preserve"> que no tienen seguridad social;</w:t>
      </w:r>
      <w:r w:rsidRPr="008618C4">
        <w:rPr>
          <w:rFonts w:ascii="Montserrat Light" w:eastAsia="Batang" w:hAnsi="Montserrat Light" w:cs="Arial"/>
          <w:spacing w:val="-4"/>
          <w:sz w:val="22"/>
          <w:szCs w:val="22"/>
        </w:rPr>
        <w:t xml:space="preserve"> en 2020 se tenía un 85 por ciento de avance, </w:t>
      </w:r>
      <w:r w:rsidR="00A35507" w:rsidRPr="008618C4">
        <w:rPr>
          <w:rFonts w:ascii="Montserrat Light" w:eastAsia="Batang" w:hAnsi="Montserrat Light" w:cs="Arial"/>
          <w:spacing w:val="-4"/>
          <w:sz w:val="22"/>
          <w:szCs w:val="22"/>
        </w:rPr>
        <w:t xml:space="preserve">pero </w:t>
      </w:r>
      <w:r w:rsidRPr="008618C4">
        <w:rPr>
          <w:rFonts w:ascii="Montserrat Light" w:eastAsia="Batang" w:hAnsi="Montserrat Light" w:cs="Arial"/>
          <w:spacing w:val="-4"/>
          <w:sz w:val="22"/>
          <w:szCs w:val="22"/>
        </w:rPr>
        <w:t>su puesta en operación fue interrumpida por falta de recursos</w:t>
      </w:r>
      <w:r w:rsidR="00A35507" w:rsidRPr="008618C4">
        <w:rPr>
          <w:rFonts w:ascii="Montserrat Light" w:eastAsia="Batang" w:hAnsi="Montserrat Light" w:cs="Arial"/>
          <w:spacing w:val="-4"/>
          <w:sz w:val="22"/>
          <w:szCs w:val="22"/>
        </w:rPr>
        <w:t>.</w:t>
      </w:r>
    </w:p>
    <w:p w14:paraId="57B23C32" w14:textId="77777777" w:rsidR="00AF6FB3" w:rsidRPr="008618C4" w:rsidRDefault="00AF6FB3" w:rsidP="00AF6FB3">
      <w:pPr>
        <w:spacing w:line="240" w:lineRule="atLeast"/>
        <w:jc w:val="both"/>
        <w:rPr>
          <w:rFonts w:ascii="Montserrat Light" w:eastAsia="Batang" w:hAnsi="Montserrat Light" w:cs="Arial"/>
          <w:spacing w:val="-4"/>
          <w:sz w:val="22"/>
          <w:szCs w:val="22"/>
        </w:rPr>
      </w:pPr>
    </w:p>
    <w:p w14:paraId="6BBC3370" w14:textId="26B356C7" w:rsidR="00AF6FB3" w:rsidRPr="008618C4" w:rsidRDefault="00A35507" w:rsidP="00AF6FB3">
      <w:pPr>
        <w:spacing w:line="240" w:lineRule="atLeast"/>
        <w:jc w:val="both"/>
        <w:rPr>
          <w:rFonts w:ascii="Montserrat Light" w:eastAsia="Batang" w:hAnsi="Montserrat Light" w:cs="Arial"/>
          <w:spacing w:val="-4"/>
          <w:sz w:val="22"/>
          <w:szCs w:val="22"/>
        </w:rPr>
      </w:pPr>
      <w:r w:rsidRPr="008618C4">
        <w:rPr>
          <w:rFonts w:ascii="Montserrat Light" w:eastAsia="Batang" w:hAnsi="Montserrat Light" w:cs="Arial"/>
          <w:spacing w:val="-4"/>
          <w:sz w:val="22"/>
          <w:szCs w:val="22"/>
        </w:rPr>
        <w:t>Abundó que p</w:t>
      </w:r>
      <w:r w:rsidR="00AF6FB3" w:rsidRPr="008618C4">
        <w:rPr>
          <w:rFonts w:ascii="Montserrat Light" w:eastAsia="Batang" w:hAnsi="Montserrat Light" w:cs="Arial"/>
          <w:spacing w:val="-4"/>
          <w:sz w:val="22"/>
          <w:szCs w:val="22"/>
        </w:rPr>
        <w:t xml:space="preserve">or esta razón la gobernadora </w:t>
      </w:r>
      <w:r w:rsidRPr="008618C4">
        <w:rPr>
          <w:rFonts w:ascii="Montserrat Light" w:eastAsia="Batang" w:hAnsi="Montserrat Light" w:cs="Arial"/>
          <w:spacing w:val="-4"/>
          <w:sz w:val="22"/>
          <w:szCs w:val="22"/>
        </w:rPr>
        <w:t>de Tlaxcala</w:t>
      </w:r>
      <w:r w:rsidR="00AF6FB3" w:rsidRPr="008618C4">
        <w:rPr>
          <w:rFonts w:ascii="Montserrat Light" w:eastAsia="Batang" w:hAnsi="Montserrat Light" w:cs="Arial"/>
          <w:spacing w:val="-4"/>
          <w:sz w:val="22"/>
          <w:szCs w:val="22"/>
        </w:rPr>
        <w:t xml:space="preserve"> se comprometió a poner en marcha este hospital y no dejar ningún elefante blanco, “el miércoles 11 de mayo hicimos una visita y alcanzamos varios acuerdos para su próxima puesta en operación</w:t>
      </w:r>
      <w:r w:rsidR="002671F9" w:rsidRPr="008618C4">
        <w:rPr>
          <w:rFonts w:ascii="Montserrat Light" w:eastAsia="Batang" w:hAnsi="Montserrat Light" w:cs="Arial"/>
          <w:spacing w:val="-4"/>
          <w:sz w:val="22"/>
          <w:szCs w:val="22"/>
        </w:rPr>
        <w:t>,</w:t>
      </w:r>
      <w:r w:rsidR="00AF6FB3" w:rsidRPr="008618C4">
        <w:rPr>
          <w:rFonts w:ascii="Montserrat Light" w:eastAsia="Batang" w:hAnsi="Montserrat Light" w:cs="Arial"/>
          <w:spacing w:val="-4"/>
          <w:sz w:val="22"/>
          <w:szCs w:val="22"/>
        </w:rPr>
        <w:t xml:space="preserve"> que será el 20 de junio”.</w:t>
      </w:r>
    </w:p>
    <w:p w14:paraId="7189C422" w14:textId="77777777" w:rsidR="00AF6FB3" w:rsidRPr="00396CA0" w:rsidRDefault="00AF6FB3" w:rsidP="00B66F6D">
      <w:pPr>
        <w:spacing w:line="240" w:lineRule="atLeast"/>
        <w:jc w:val="both"/>
        <w:rPr>
          <w:rFonts w:ascii="Montserrat Light" w:eastAsia="Batang" w:hAnsi="Montserrat Light" w:cs="Arial"/>
          <w:sz w:val="22"/>
          <w:szCs w:val="22"/>
        </w:rPr>
      </w:pPr>
    </w:p>
    <w:p w14:paraId="438B501D" w14:textId="77777777" w:rsidR="00B66F6D" w:rsidRPr="00AD1918" w:rsidRDefault="00B66F6D" w:rsidP="00B66F6D">
      <w:pPr>
        <w:spacing w:line="240" w:lineRule="atLeast"/>
        <w:jc w:val="center"/>
        <w:rPr>
          <w:rFonts w:ascii="Montserrat Light" w:hAnsi="Montserrat Light"/>
          <w:color w:val="000000"/>
        </w:rPr>
      </w:pPr>
      <w:r>
        <w:rPr>
          <w:rFonts w:ascii="Montserrat Light" w:eastAsia="Batang" w:hAnsi="Montserrat Light" w:cs="Arial"/>
          <w:b/>
        </w:rPr>
        <w:t>-</w:t>
      </w:r>
      <w:r w:rsidRPr="00E468B2">
        <w:rPr>
          <w:rFonts w:ascii="Montserrat Light" w:eastAsia="Batang" w:hAnsi="Montserrat Light" w:cs="Arial"/>
          <w:b/>
        </w:rPr>
        <w:t>-- o0o ---</w:t>
      </w:r>
    </w:p>
    <w:p w14:paraId="4710212B" w14:textId="72F6B53D" w:rsidR="005551C2" w:rsidRDefault="005551C2" w:rsidP="00B66F6D"/>
    <w:sectPr w:rsidR="005551C2" w:rsidSect="00314841">
      <w:headerReference w:type="default" r:id="rId12"/>
      <w:footerReference w:type="default" r:id="rId13"/>
      <w:pgSz w:w="12240" w:h="15840"/>
      <w:pgMar w:top="2041" w:right="1191" w:bottom="1134" w:left="1191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1CE0E" w14:textId="77777777" w:rsidR="00514F11" w:rsidRDefault="00514F11" w:rsidP="00984A99">
      <w:r>
        <w:separator/>
      </w:r>
    </w:p>
  </w:endnote>
  <w:endnote w:type="continuationSeparator" w:id="0">
    <w:p w14:paraId="0F159961" w14:textId="77777777" w:rsidR="00514F11" w:rsidRDefault="00514F11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EE8D4" w14:textId="3A188E1B" w:rsidR="009A3077" w:rsidRDefault="009A3077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6E676" w14:textId="77777777" w:rsidR="00514F11" w:rsidRDefault="00514F11" w:rsidP="00984A99">
      <w:r>
        <w:separator/>
      </w:r>
    </w:p>
  </w:footnote>
  <w:footnote w:type="continuationSeparator" w:id="0">
    <w:p w14:paraId="00057722" w14:textId="77777777" w:rsidR="00514F11" w:rsidRDefault="00514F11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27403" w14:textId="2E88A276" w:rsidR="009A3077" w:rsidRDefault="009A3077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9A3077" w:rsidRPr="0085739C" w:rsidRDefault="009A3077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AEAAAA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AEAAAA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9A3077" w:rsidRPr="00C0299D" w:rsidRDefault="009A3077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" filled="f" stroked="f">
              <v:textbox inset="0,0,0,0">
                <w:txbxContent>
                  <w:p w14:paraId="230E1BE3" w14:textId="09EF9005" w:rsidR="009A3077" w:rsidRPr="0085739C" w:rsidRDefault="009A3077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AEAAAA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AEAAAA" w:themeColor="background2" w:themeShade="BF"/>
                      </w:rPr>
                      <w:t>UNIDAD DE COMUNICACIÓN SOCIAL</w:t>
                    </w:r>
                  </w:p>
                  <w:p w14:paraId="6F5088BC" w14:textId="77777777" w:rsidR="009A3077" w:rsidRPr="00C0299D" w:rsidRDefault="009A3077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5DFB448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" strokecolor="#cfcdcd [2894]" strokeweight="1.5pt">
              <v:stroke joinstyle="miter"/>
            </v:lin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24B6E"/>
    <w:multiLevelType w:val="hybridMultilevel"/>
    <w:tmpl w:val="A19EB2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0373C"/>
    <w:multiLevelType w:val="hybridMultilevel"/>
    <w:tmpl w:val="7728DB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80BD3"/>
    <w:multiLevelType w:val="hybridMultilevel"/>
    <w:tmpl w:val="BC52228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34257"/>
    <w:multiLevelType w:val="hybridMultilevel"/>
    <w:tmpl w:val="7E807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12510"/>
    <w:multiLevelType w:val="hybridMultilevel"/>
    <w:tmpl w:val="0EA084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35049"/>
    <w:multiLevelType w:val="hybridMultilevel"/>
    <w:tmpl w:val="D1089B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25266"/>
    <w:multiLevelType w:val="hybridMultilevel"/>
    <w:tmpl w:val="9B12B0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DA784B"/>
    <w:multiLevelType w:val="hybridMultilevel"/>
    <w:tmpl w:val="7A1C24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E21AAB"/>
    <w:multiLevelType w:val="hybridMultilevel"/>
    <w:tmpl w:val="A290F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61113"/>
    <w:multiLevelType w:val="hybridMultilevel"/>
    <w:tmpl w:val="A184C3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560714"/>
    <w:multiLevelType w:val="hybridMultilevel"/>
    <w:tmpl w:val="825ED1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737572"/>
    <w:multiLevelType w:val="hybridMultilevel"/>
    <w:tmpl w:val="0DD875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0C76F7"/>
    <w:multiLevelType w:val="hybridMultilevel"/>
    <w:tmpl w:val="5694E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5"/>
  </w:num>
  <w:num w:numId="5">
    <w:abstractNumId w:val="16"/>
  </w:num>
  <w:num w:numId="6">
    <w:abstractNumId w:val="6"/>
  </w:num>
  <w:num w:numId="7">
    <w:abstractNumId w:val="3"/>
  </w:num>
  <w:num w:numId="8">
    <w:abstractNumId w:val="11"/>
  </w:num>
  <w:num w:numId="9">
    <w:abstractNumId w:val="10"/>
  </w:num>
  <w:num w:numId="10">
    <w:abstractNumId w:val="7"/>
  </w:num>
  <w:num w:numId="11">
    <w:abstractNumId w:val="13"/>
  </w:num>
  <w:num w:numId="12">
    <w:abstractNumId w:val="14"/>
  </w:num>
  <w:num w:numId="13">
    <w:abstractNumId w:val="1"/>
  </w:num>
  <w:num w:numId="14">
    <w:abstractNumId w:val="8"/>
  </w:num>
  <w:num w:numId="15">
    <w:abstractNumId w:val="15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99"/>
    <w:rsid w:val="000102BE"/>
    <w:rsid w:val="000120DF"/>
    <w:rsid w:val="000139B1"/>
    <w:rsid w:val="00025794"/>
    <w:rsid w:val="00036ACC"/>
    <w:rsid w:val="00037997"/>
    <w:rsid w:val="0005285E"/>
    <w:rsid w:val="00052F6D"/>
    <w:rsid w:val="00053A35"/>
    <w:rsid w:val="000547A7"/>
    <w:rsid w:val="00060A53"/>
    <w:rsid w:val="000709DF"/>
    <w:rsid w:val="0007182D"/>
    <w:rsid w:val="00073407"/>
    <w:rsid w:val="00092D3E"/>
    <w:rsid w:val="00095AA0"/>
    <w:rsid w:val="00096AE0"/>
    <w:rsid w:val="000A1F59"/>
    <w:rsid w:val="000B2147"/>
    <w:rsid w:val="000B6795"/>
    <w:rsid w:val="000D31E3"/>
    <w:rsid w:val="000D7830"/>
    <w:rsid w:val="000E4418"/>
    <w:rsid w:val="000F5DC6"/>
    <w:rsid w:val="000F64B3"/>
    <w:rsid w:val="000F6D75"/>
    <w:rsid w:val="00101B9E"/>
    <w:rsid w:val="0010329D"/>
    <w:rsid w:val="00104152"/>
    <w:rsid w:val="00116286"/>
    <w:rsid w:val="00116297"/>
    <w:rsid w:val="00117072"/>
    <w:rsid w:val="00134167"/>
    <w:rsid w:val="00136980"/>
    <w:rsid w:val="00137719"/>
    <w:rsid w:val="001430FD"/>
    <w:rsid w:val="00147631"/>
    <w:rsid w:val="00154049"/>
    <w:rsid w:val="00161B35"/>
    <w:rsid w:val="00164F24"/>
    <w:rsid w:val="00165321"/>
    <w:rsid w:val="00165D5F"/>
    <w:rsid w:val="00170F07"/>
    <w:rsid w:val="00172815"/>
    <w:rsid w:val="00173F73"/>
    <w:rsid w:val="0017494A"/>
    <w:rsid w:val="0017773D"/>
    <w:rsid w:val="00182E36"/>
    <w:rsid w:val="00183AAE"/>
    <w:rsid w:val="001A2EAB"/>
    <w:rsid w:val="001A301C"/>
    <w:rsid w:val="001B06E8"/>
    <w:rsid w:val="001B7F41"/>
    <w:rsid w:val="001C3BA0"/>
    <w:rsid w:val="001D45E6"/>
    <w:rsid w:val="001F5B4B"/>
    <w:rsid w:val="00201CC3"/>
    <w:rsid w:val="002022BC"/>
    <w:rsid w:val="00202FE9"/>
    <w:rsid w:val="00207C36"/>
    <w:rsid w:val="00212B06"/>
    <w:rsid w:val="00213C3B"/>
    <w:rsid w:val="00221360"/>
    <w:rsid w:val="00222E58"/>
    <w:rsid w:val="002344EC"/>
    <w:rsid w:val="0024152E"/>
    <w:rsid w:val="00244639"/>
    <w:rsid w:val="00247B3E"/>
    <w:rsid w:val="00253115"/>
    <w:rsid w:val="0026497F"/>
    <w:rsid w:val="002671F9"/>
    <w:rsid w:val="00281961"/>
    <w:rsid w:val="00291B87"/>
    <w:rsid w:val="002A3513"/>
    <w:rsid w:val="002A5A09"/>
    <w:rsid w:val="002B350D"/>
    <w:rsid w:val="002C220F"/>
    <w:rsid w:val="002C646C"/>
    <w:rsid w:val="002D09B9"/>
    <w:rsid w:val="002D3AD2"/>
    <w:rsid w:val="002E4514"/>
    <w:rsid w:val="00301A0E"/>
    <w:rsid w:val="00304824"/>
    <w:rsid w:val="00305A19"/>
    <w:rsid w:val="00313CCC"/>
    <w:rsid w:val="00314841"/>
    <w:rsid w:val="00315AAC"/>
    <w:rsid w:val="00320765"/>
    <w:rsid w:val="003236D5"/>
    <w:rsid w:val="00323BD2"/>
    <w:rsid w:val="003251B2"/>
    <w:rsid w:val="00325A19"/>
    <w:rsid w:val="00327B81"/>
    <w:rsid w:val="003309BE"/>
    <w:rsid w:val="00365883"/>
    <w:rsid w:val="00365F3B"/>
    <w:rsid w:val="003663A3"/>
    <w:rsid w:val="00377D81"/>
    <w:rsid w:val="00385E86"/>
    <w:rsid w:val="00392C2D"/>
    <w:rsid w:val="00396CA0"/>
    <w:rsid w:val="00397C87"/>
    <w:rsid w:val="003A23D6"/>
    <w:rsid w:val="003B1E1C"/>
    <w:rsid w:val="003B5C8F"/>
    <w:rsid w:val="003D514F"/>
    <w:rsid w:val="003D5417"/>
    <w:rsid w:val="003D5F8F"/>
    <w:rsid w:val="003E6273"/>
    <w:rsid w:val="003F3DAE"/>
    <w:rsid w:val="003F50AB"/>
    <w:rsid w:val="003F661A"/>
    <w:rsid w:val="003F7AD1"/>
    <w:rsid w:val="0040277C"/>
    <w:rsid w:val="00404DBC"/>
    <w:rsid w:val="00406AA5"/>
    <w:rsid w:val="00413094"/>
    <w:rsid w:val="00415BB5"/>
    <w:rsid w:val="00420FF2"/>
    <w:rsid w:val="00421AC3"/>
    <w:rsid w:val="00421DDA"/>
    <w:rsid w:val="00427850"/>
    <w:rsid w:val="004302D7"/>
    <w:rsid w:val="004338E4"/>
    <w:rsid w:val="00434DD8"/>
    <w:rsid w:val="00435571"/>
    <w:rsid w:val="00436CB4"/>
    <w:rsid w:val="00447ADC"/>
    <w:rsid w:val="00452A4E"/>
    <w:rsid w:val="00452E5E"/>
    <w:rsid w:val="00455519"/>
    <w:rsid w:val="0046018C"/>
    <w:rsid w:val="004664D2"/>
    <w:rsid w:val="00467062"/>
    <w:rsid w:val="00467667"/>
    <w:rsid w:val="00470C4E"/>
    <w:rsid w:val="004745EB"/>
    <w:rsid w:val="00480944"/>
    <w:rsid w:val="004824FC"/>
    <w:rsid w:val="00491454"/>
    <w:rsid w:val="00492F1E"/>
    <w:rsid w:val="0049532C"/>
    <w:rsid w:val="004A246F"/>
    <w:rsid w:val="004A2977"/>
    <w:rsid w:val="004A4328"/>
    <w:rsid w:val="004A68C8"/>
    <w:rsid w:val="004B0EC9"/>
    <w:rsid w:val="004B1DCC"/>
    <w:rsid w:val="004B5B77"/>
    <w:rsid w:val="004C04F7"/>
    <w:rsid w:val="004C096E"/>
    <w:rsid w:val="004C5E94"/>
    <w:rsid w:val="004D185F"/>
    <w:rsid w:val="004E0202"/>
    <w:rsid w:val="004E0719"/>
    <w:rsid w:val="004E0B33"/>
    <w:rsid w:val="004E1DC0"/>
    <w:rsid w:val="004E5048"/>
    <w:rsid w:val="004E671D"/>
    <w:rsid w:val="004E785D"/>
    <w:rsid w:val="004F6150"/>
    <w:rsid w:val="005007CC"/>
    <w:rsid w:val="00514F11"/>
    <w:rsid w:val="00520381"/>
    <w:rsid w:val="0053666B"/>
    <w:rsid w:val="00540AE7"/>
    <w:rsid w:val="00544313"/>
    <w:rsid w:val="005449AF"/>
    <w:rsid w:val="00552D7F"/>
    <w:rsid w:val="005551C2"/>
    <w:rsid w:val="00555E88"/>
    <w:rsid w:val="0056489B"/>
    <w:rsid w:val="005666A9"/>
    <w:rsid w:val="00570363"/>
    <w:rsid w:val="00577218"/>
    <w:rsid w:val="00581203"/>
    <w:rsid w:val="005832DF"/>
    <w:rsid w:val="0058778B"/>
    <w:rsid w:val="005943A2"/>
    <w:rsid w:val="005950B0"/>
    <w:rsid w:val="00596253"/>
    <w:rsid w:val="0059721A"/>
    <w:rsid w:val="005A0D54"/>
    <w:rsid w:val="005A0DB9"/>
    <w:rsid w:val="005A4C5D"/>
    <w:rsid w:val="005C0541"/>
    <w:rsid w:val="005D2364"/>
    <w:rsid w:val="005D4D8F"/>
    <w:rsid w:val="005D6874"/>
    <w:rsid w:val="005D687E"/>
    <w:rsid w:val="005D79B7"/>
    <w:rsid w:val="005E0F54"/>
    <w:rsid w:val="005E383B"/>
    <w:rsid w:val="005F0318"/>
    <w:rsid w:val="005F3992"/>
    <w:rsid w:val="005F6742"/>
    <w:rsid w:val="005F7946"/>
    <w:rsid w:val="00606BA6"/>
    <w:rsid w:val="00610A5B"/>
    <w:rsid w:val="00612E46"/>
    <w:rsid w:val="00615C54"/>
    <w:rsid w:val="00616F2A"/>
    <w:rsid w:val="00620721"/>
    <w:rsid w:val="006224B1"/>
    <w:rsid w:val="00623F99"/>
    <w:rsid w:val="0062400C"/>
    <w:rsid w:val="0062507C"/>
    <w:rsid w:val="00626374"/>
    <w:rsid w:val="006461DB"/>
    <w:rsid w:val="00651946"/>
    <w:rsid w:val="00657E2A"/>
    <w:rsid w:val="00662650"/>
    <w:rsid w:val="00670A4E"/>
    <w:rsid w:val="00671E8A"/>
    <w:rsid w:val="0067707D"/>
    <w:rsid w:val="006820EB"/>
    <w:rsid w:val="006823DF"/>
    <w:rsid w:val="00683FE2"/>
    <w:rsid w:val="00684064"/>
    <w:rsid w:val="006922A2"/>
    <w:rsid w:val="006A7A6D"/>
    <w:rsid w:val="006B5C9E"/>
    <w:rsid w:val="006B680F"/>
    <w:rsid w:val="006C1856"/>
    <w:rsid w:val="006C2855"/>
    <w:rsid w:val="006D1CA2"/>
    <w:rsid w:val="006F0A72"/>
    <w:rsid w:val="00700D78"/>
    <w:rsid w:val="007043AB"/>
    <w:rsid w:val="00706951"/>
    <w:rsid w:val="00706B00"/>
    <w:rsid w:val="00707E4C"/>
    <w:rsid w:val="0071335F"/>
    <w:rsid w:val="00721ADA"/>
    <w:rsid w:val="007268E5"/>
    <w:rsid w:val="007275A8"/>
    <w:rsid w:val="00727D13"/>
    <w:rsid w:val="00740508"/>
    <w:rsid w:val="00740C39"/>
    <w:rsid w:val="007461BA"/>
    <w:rsid w:val="00747B93"/>
    <w:rsid w:val="007539B2"/>
    <w:rsid w:val="00753E78"/>
    <w:rsid w:val="0076160D"/>
    <w:rsid w:val="00764760"/>
    <w:rsid w:val="0076798C"/>
    <w:rsid w:val="00771698"/>
    <w:rsid w:val="007734B4"/>
    <w:rsid w:val="007737DA"/>
    <w:rsid w:val="00780738"/>
    <w:rsid w:val="00784295"/>
    <w:rsid w:val="007A0180"/>
    <w:rsid w:val="007A159C"/>
    <w:rsid w:val="007A27C7"/>
    <w:rsid w:val="007A4C5C"/>
    <w:rsid w:val="007A54DC"/>
    <w:rsid w:val="007A5C1B"/>
    <w:rsid w:val="007A798E"/>
    <w:rsid w:val="007B060D"/>
    <w:rsid w:val="007B3E21"/>
    <w:rsid w:val="007B4A26"/>
    <w:rsid w:val="007B5D4A"/>
    <w:rsid w:val="007C0A97"/>
    <w:rsid w:val="007C11B9"/>
    <w:rsid w:val="007C29A5"/>
    <w:rsid w:val="007C3F87"/>
    <w:rsid w:val="007C6E95"/>
    <w:rsid w:val="007C7C43"/>
    <w:rsid w:val="007D2E0F"/>
    <w:rsid w:val="007D7020"/>
    <w:rsid w:val="007D7219"/>
    <w:rsid w:val="007F2DF7"/>
    <w:rsid w:val="007F3293"/>
    <w:rsid w:val="007F43A9"/>
    <w:rsid w:val="008074F0"/>
    <w:rsid w:val="00812BA2"/>
    <w:rsid w:val="00814031"/>
    <w:rsid w:val="00826C62"/>
    <w:rsid w:val="00833F55"/>
    <w:rsid w:val="00854545"/>
    <w:rsid w:val="00854E39"/>
    <w:rsid w:val="0085739C"/>
    <w:rsid w:val="008618C4"/>
    <w:rsid w:val="00866B3D"/>
    <w:rsid w:val="00883EDC"/>
    <w:rsid w:val="008874D0"/>
    <w:rsid w:val="00896A32"/>
    <w:rsid w:val="008A46BA"/>
    <w:rsid w:val="008A5F8D"/>
    <w:rsid w:val="008A7F66"/>
    <w:rsid w:val="008B0930"/>
    <w:rsid w:val="008B35F2"/>
    <w:rsid w:val="008B3624"/>
    <w:rsid w:val="008B43A0"/>
    <w:rsid w:val="008C0E11"/>
    <w:rsid w:val="008D1001"/>
    <w:rsid w:val="008D1BBB"/>
    <w:rsid w:val="008D254E"/>
    <w:rsid w:val="008E6C8B"/>
    <w:rsid w:val="008F17BC"/>
    <w:rsid w:val="008F7490"/>
    <w:rsid w:val="009046C7"/>
    <w:rsid w:val="009075A9"/>
    <w:rsid w:val="00911725"/>
    <w:rsid w:val="009134E7"/>
    <w:rsid w:val="009165F5"/>
    <w:rsid w:val="00917F91"/>
    <w:rsid w:val="009205CD"/>
    <w:rsid w:val="009211AF"/>
    <w:rsid w:val="00921404"/>
    <w:rsid w:val="00934404"/>
    <w:rsid w:val="00942928"/>
    <w:rsid w:val="00945699"/>
    <w:rsid w:val="00951ACE"/>
    <w:rsid w:val="00957F1D"/>
    <w:rsid w:val="00974948"/>
    <w:rsid w:val="00974D7C"/>
    <w:rsid w:val="00976C62"/>
    <w:rsid w:val="00976F6C"/>
    <w:rsid w:val="00980437"/>
    <w:rsid w:val="0098372D"/>
    <w:rsid w:val="009842BE"/>
    <w:rsid w:val="00984921"/>
    <w:rsid w:val="00984A99"/>
    <w:rsid w:val="00985CD2"/>
    <w:rsid w:val="00990463"/>
    <w:rsid w:val="00990DBE"/>
    <w:rsid w:val="009A2B42"/>
    <w:rsid w:val="009A2EF7"/>
    <w:rsid w:val="009A3077"/>
    <w:rsid w:val="009B16F5"/>
    <w:rsid w:val="009B7D87"/>
    <w:rsid w:val="009C0670"/>
    <w:rsid w:val="009C22B7"/>
    <w:rsid w:val="009C51FE"/>
    <w:rsid w:val="009C57D9"/>
    <w:rsid w:val="009C5B21"/>
    <w:rsid w:val="009C615E"/>
    <w:rsid w:val="009D0F24"/>
    <w:rsid w:val="009F1919"/>
    <w:rsid w:val="009F7EDC"/>
    <w:rsid w:val="009F7FD9"/>
    <w:rsid w:val="00A002DA"/>
    <w:rsid w:val="00A043D2"/>
    <w:rsid w:val="00A053BD"/>
    <w:rsid w:val="00A10DEC"/>
    <w:rsid w:val="00A15E7B"/>
    <w:rsid w:val="00A24B0C"/>
    <w:rsid w:val="00A3322D"/>
    <w:rsid w:val="00A35507"/>
    <w:rsid w:val="00A36023"/>
    <w:rsid w:val="00A36835"/>
    <w:rsid w:val="00A42DA2"/>
    <w:rsid w:val="00A46CAC"/>
    <w:rsid w:val="00A50653"/>
    <w:rsid w:val="00A516AD"/>
    <w:rsid w:val="00A51FC3"/>
    <w:rsid w:val="00A52A2C"/>
    <w:rsid w:val="00A5368F"/>
    <w:rsid w:val="00A560BE"/>
    <w:rsid w:val="00A564C4"/>
    <w:rsid w:val="00A60D17"/>
    <w:rsid w:val="00A60FFA"/>
    <w:rsid w:val="00A64347"/>
    <w:rsid w:val="00A659B3"/>
    <w:rsid w:val="00A6652A"/>
    <w:rsid w:val="00A7588F"/>
    <w:rsid w:val="00A758FB"/>
    <w:rsid w:val="00A8198B"/>
    <w:rsid w:val="00AB43BB"/>
    <w:rsid w:val="00AD28CF"/>
    <w:rsid w:val="00AD2EFA"/>
    <w:rsid w:val="00AD3302"/>
    <w:rsid w:val="00AD3833"/>
    <w:rsid w:val="00AD42D6"/>
    <w:rsid w:val="00AE3B90"/>
    <w:rsid w:val="00AF2C15"/>
    <w:rsid w:val="00AF3D90"/>
    <w:rsid w:val="00AF6FB3"/>
    <w:rsid w:val="00B02A37"/>
    <w:rsid w:val="00B21DE2"/>
    <w:rsid w:val="00B233EB"/>
    <w:rsid w:val="00B26078"/>
    <w:rsid w:val="00B32EB9"/>
    <w:rsid w:val="00B5211C"/>
    <w:rsid w:val="00B53B8C"/>
    <w:rsid w:val="00B65526"/>
    <w:rsid w:val="00B66A4A"/>
    <w:rsid w:val="00B66F6D"/>
    <w:rsid w:val="00B71977"/>
    <w:rsid w:val="00B77A48"/>
    <w:rsid w:val="00B846C5"/>
    <w:rsid w:val="00B847BF"/>
    <w:rsid w:val="00B85C27"/>
    <w:rsid w:val="00B96FEA"/>
    <w:rsid w:val="00BA11FE"/>
    <w:rsid w:val="00BA322B"/>
    <w:rsid w:val="00BA3537"/>
    <w:rsid w:val="00BA6B04"/>
    <w:rsid w:val="00BA6CB5"/>
    <w:rsid w:val="00BA7B21"/>
    <w:rsid w:val="00BB1F31"/>
    <w:rsid w:val="00BB63E7"/>
    <w:rsid w:val="00BC03FC"/>
    <w:rsid w:val="00BC0A7E"/>
    <w:rsid w:val="00BC56CC"/>
    <w:rsid w:val="00BC6115"/>
    <w:rsid w:val="00BD07B5"/>
    <w:rsid w:val="00BE7230"/>
    <w:rsid w:val="00BF1BF1"/>
    <w:rsid w:val="00C0036F"/>
    <w:rsid w:val="00C02B9D"/>
    <w:rsid w:val="00C10962"/>
    <w:rsid w:val="00C133F0"/>
    <w:rsid w:val="00C1433B"/>
    <w:rsid w:val="00C240CC"/>
    <w:rsid w:val="00C41090"/>
    <w:rsid w:val="00C44DAE"/>
    <w:rsid w:val="00C65D66"/>
    <w:rsid w:val="00C6739D"/>
    <w:rsid w:val="00C73CDE"/>
    <w:rsid w:val="00C814E1"/>
    <w:rsid w:val="00C838AD"/>
    <w:rsid w:val="00C85E8A"/>
    <w:rsid w:val="00C87249"/>
    <w:rsid w:val="00C93F00"/>
    <w:rsid w:val="00C95D58"/>
    <w:rsid w:val="00C9618D"/>
    <w:rsid w:val="00C96A31"/>
    <w:rsid w:val="00CA14A6"/>
    <w:rsid w:val="00CB09FD"/>
    <w:rsid w:val="00CB11CC"/>
    <w:rsid w:val="00CB2C39"/>
    <w:rsid w:val="00CC1EB4"/>
    <w:rsid w:val="00CE0313"/>
    <w:rsid w:val="00CE0832"/>
    <w:rsid w:val="00CE083C"/>
    <w:rsid w:val="00CE5EDC"/>
    <w:rsid w:val="00CE76E2"/>
    <w:rsid w:val="00CF3B6D"/>
    <w:rsid w:val="00D02767"/>
    <w:rsid w:val="00D047E3"/>
    <w:rsid w:val="00D11840"/>
    <w:rsid w:val="00D159BE"/>
    <w:rsid w:val="00D17AD0"/>
    <w:rsid w:val="00D24BEB"/>
    <w:rsid w:val="00D31587"/>
    <w:rsid w:val="00D338C5"/>
    <w:rsid w:val="00D362EC"/>
    <w:rsid w:val="00D44587"/>
    <w:rsid w:val="00D55EC5"/>
    <w:rsid w:val="00D560F0"/>
    <w:rsid w:val="00D64BDB"/>
    <w:rsid w:val="00D65B65"/>
    <w:rsid w:val="00D70444"/>
    <w:rsid w:val="00D758F6"/>
    <w:rsid w:val="00D90A61"/>
    <w:rsid w:val="00D96BC3"/>
    <w:rsid w:val="00DA4781"/>
    <w:rsid w:val="00DB138D"/>
    <w:rsid w:val="00DB24F7"/>
    <w:rsid w:val="00DB2515"/>
    <w:rsid w:val="00DB50CE"/>
    <w:rsid w:val="00DB75A7"/>
    <w:rsid w:val="00DC1BB8"/>
    <w:rsid w:val="00DC24D3"/>
    <w:rsid w:val="00DC53D5"/>
    <w:rsid w:val="00DD161D"/>
    <w:rsid w:val="00DD1672"/>
    <w:rsid w:val="00DD2F9F"/>
    <w:rsid w:val="00DD56D6"/>
    <w:rsid w:val="00DD6ADF"/>
    <w:rsid w:val="00DE571C"/>
    <w:rsid w:val="00DF2878"/>
    <w:rsid w:val="00DF3B5C"/>
    <w:rsid w:val="00E0331B"/>
    <w:rsid w:val="00E064A4"/>
    <w:rsid w:val="00E10785"/>
    <w:rsid w:val="00E1496D"/>
    <w:rsid w:val="00E16AFE"/>
    <w:rsid w:val="00E17316"/>
    <w:rsid w:val="00E20556"/>
    <w:rsid w:val="00E2177E"/>
    <w:rsid w:val="00E22A5E"/>
    <w:rsid w:val="00E26AE7"/>
    <w:rsid w:val="00E30333"/>
    <w:rsid w:val="00E31798"/>
    <w:rsid w:val="00E40851"/>
    <w:rsid w:val="00E45D82"/>
    <w:rsid w:val="00E53148"/>
    <w:rsid w:val="00E5340A"/>
    <w:rsid w:val="00E56360"/>
    <w:rsid w:val="00E67BBF"/>
    <w:rsid w:val="00E713AA"/>
    <w:rsid w:val="00E76AE1"/>
    <w:rsid w:val="00E82F17"/>
    <w:rsid w:val="00E84379"/>
    <w:rsid w:val="00E87CC7"/>
    <w:rsid w:val="00E93A57"/>
    <w:rsid w:val="00E95318"/>
    <w:rsid w:val="00EA0081"/>
    <w:rsid w:val="00EA05CA"/>
    <w:rsid w:val="00EA1E1B"/>
    <w:rsid w:val="00EA20C1"/>
    <w:rsid w:val="00EA3413"/>
    <w:rsid w:val="00EB1BBD"/>
    <w:rsid w:val="00EB3A7E"/>
    <w:rsid w:val="00EB3F24"/>
    <w:rsid w:val="00EB5AD1"/>
    <w:rsid w:val="00EB78B6"/>
    <w:rsid w:val="00EC34F5"/>
    <w:rsid w:val="00EC367D"/>
    <w:rsid w:val="00EC4EF1"/>
    <w:rsid w:val="00EC5A78"/>
    <w:rsid w:val="00EC61BB"/>
    <w:rsid w:val="00EC6CF3"/>
    <w:rsid w:val="00ED190E"/>
    <w:rsid w:val="00ED3120"/>
    <w:rsid w:val="00ED3A68"/>
    <w:rsid w:val="00ED7308"/>
    <w:rsid w:val="00EE2CC2"/>
    <w:rsid w:val="00EF38FB"/>
    <w:rsid w:val="00EF5727"/>
    <w:rsid w:val="00EF779D"/>
    <w:rsid w:val="00F02900"/>
    <w:rsid w:val="00F05659"/>
    <w:rsid w:val="00F114DB"/>
    <w:rsid w:val="00F134D0"/>
    <w:rsid w:val="00F2342F"/>
    <w:rsid w:val="00F24272"/>
    <w:rsid w:val="00F334E4"/>
    <w:rsid w:val="00F3368A"/>
    <w:rsid w:val="00F359E6"/>
    <w:rsid w:val="00F43EA4"/>
    <w:rsid w:val="00F44F3C"/>
    <w:rsid w:val="00F62E20"/>
    <w:rsid w:val="00F65A1E"/>
    <w:rsid w:val="00F6777B"/>
    <w:rsid w:val="00F70072"/>
    <w:rsid w:val="00F731F6"/>
    <w:rsid w:val="00F83623"/>
    <w:rsid w:val="00F8534C"/>
    <w:rsid w:val="00F962FC"/>
    <w:rsid w:val="00F96FAA"/>
    <w:rsid w:val="00FA45D3"/>
    <w:rsid w:val="00FA49F1"/>
    <w:rsid w:val="00FB01CC"/>
    <w:rsid w:val="00FC3196"/>
    <w:rsid w:val="00FD2F92"/>
    <w:rsid w:val="00FD6B73"/>
    <w:rsid w:val="00FD7BD1"/>
    <w:rsid w:val="00FE0289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279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CE083C"/>
  </w:style>
  <w:style w:type="character" w:styleId="Hipervnculo">
    <w:name w:val="Hyperlink"/>
    <w:basedOn w:val="Fuentedeprrafopredeter"/>
    <w:uiPriority w:val="99"/>
    <w:unhideWhenUsed/>
    <w:rsid w:val="009842BE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5A78"/>
    <w:pPr>
      <w:spacing w:after="0" w:line="240" w:lineRule="auto"/>
    </w:pPr>
    <w:rPr>
      <w:rFonts w:ascii="Montserrat" w:eastAsia="Montserrat" w:hAnsi="Montserrat" w:cs="Montserrat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CE083C"/>
  </w:style>
  <w:style w:type="character" w:styleId="Hipervnculo">
    <w:name w:val="Hyperlink"/>
    <w:basedOn w:val="Fuentedeprrafopredeter"/>
    <w:uiPriority w:val="99"/>
    <w:unhideWhenUsed/>
    <w:rsid w:val="009842BE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5A78"/>
    <w:pPr>
      <w:spacing w:after="0" w:line="240" w:lineRule="auto"/>
    </w:pPr>
    <w:rPr>
      <w:rFonts w:ascii="Montserrat" w:eastAsia="Montserrat" w:hAnsi="Montserrat" w:cs="Montserrat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C31321-4D2E-4B5F-A179-48C7948A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2022-05-17T13:44:00Z</cp:lastPrinted>
  <dcterms:created xsi:type="dcterms:W3CDTF">2022-05-17T15:24:00Z</dcterms:created>
  <dcterms:modified xsi:type="dcterms:W3CDTF">2022-05-17T15:24:00Z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