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A6204E">
        <w:rPr>
          <w:rFonts w:ascii="Montserrat Light" w:hAnsi="Montserrat Light" w:cs="Arial"/>
          <w:sz w:val="24"/>
          <w:szCs w:val="24"/>
          <w:lang w:val="es-ES"/>
        </w:rPr>
        <w:t>martes 25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 de mayo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9C545C" w:rsidRDefault="00060AF3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>
        <w:rPr>
          <w:rFonts w:ascii="Montserrat Light" w:hAnsi="Montserrat Light" w:cs="Arial"/>
          <w:sz w:val="24"/>
          <w:szCs w:val="24"/>
          <w:lang w:val="es-ES"/>
        </w:rPr>
        <w:t>No. 2</w:t>
      </w:r>
      <w:r w:rsidR="008C7D90">
        <w:rPr>
          <w:rFonts w:ascii="Montserrat Light" w:hAnsi="Montserrat Light" w:cs="Arial"/>
          <w:sz w:val="24"/>
          <w:szCs w:val="24"/>
          <w:lang w:val="es-ES"/>
        </w:rPr>
        <w:t>18</w:t>
      </w:r>
      <w:r w:rsidR="00D12E4A"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CF1D9A" w:rsidRDefault="00CF1D9A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8C7D90" w:rsidRPr="008C7D90" w:rsidRDefault="008C7D90" w:rsidP="008C7D90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  <w:r w:rsidRPr="008C7D90">
        <w:rPr>
          <w:rFonts w:ascii="Montserrat Light" w:hAnsi="Montserrat Light"/>
          <w:b/>
          <w:sz w:val="28"/>
          <w:lang w:val="es-ES"/>
        </w:rPr>
        <w:t>En sus tres niveles de atención IMSS refuerza detección de enfermedades crónicas, consultas de especialidad y cirugías</w:t>
      </w:r>
    </w:p>
    <w:p w:rsidR="008C7D90" w:rsidRDefault="008C7D90" w:rsidP="002016E7">
      <w:pPr>
        <w:spacing w:after="0" w:line="240" w:lineRule="atLeast"/>
        <w:jc w:val="both"/>
        <w:rPr>
          <w:rFonts w:ascii="Montserrat Light" w:hAnsi="Montserrat Light"/>
          <w:lang w:val="es-ES"/>
        </w:rPr>
      </w:pPr>
    </w:p>
    <w:p w:rsidR="00211565" w:rsidRPr="00023907" w:rsidRDefault="00211565" w:rsidP="00211565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  <w:lang w:val="es-ES"/>
        </w:rPr>
      </w:pPr>
      <w:r>
        <w:rPr>
          <w:rFonts w:ascii="Montserrat Light" w:hAnsi="Montserrat Light" w:cs="Arial"/>
          <w:b/>
          <w:lang w:val="es-ES"/>
        </w:rPr>
        <w:t>D</w:t>
      </w:r>
      <w:r w:rsidRPr="003C7BA1">
        <w:rPr>
          <w:rFonts w:ascii="Montserrat Light" w:hAnsi="Montserrat Light" w:cs="Arial"/>
          <w:b/>
          <w:lang w:val="es-ES"/>
        </w:rPr>
        <w:t xml:space="preserve">el 17 al 23 de mayo, 16 Órganos de Operación Administrativa Desconcentrada  y 12 </w:t>
      </w:r>
      <w:r>
        <w:rPr>
          <w:rFonts w:ascii="Montserrat Light" w:hAnsi="Montserrat Light" w:cs="Arial"/>
          <w:b/>
          <w:lang w:val="es-ES"/>
        </w:rPr>
        <w:t>UMAE participaron en jornadas para otorgar consultas y cirugías.</w:t>
      </w:r>
    </w:p>
    <w:p w:rsidR="001275AB" w:rsidRPr="001B57A3" w:rsidRDefault="001275AB" w:rsidP="00782E6A">
      <w:pPr>
        <w:spacing w:after="0" w:line="240" w:lineRule="atLeast"/>
        <w:jc w:val="both"/>
        <w:rPr>
          <w:rFonts w:ascii="Montserrat Light" w:hAnsi="Montserrat Light" w:cs="Arial"/>
          <w:b/>
          <w:sz w:val="28"/>
          <w:szCs w:val="24"/>
          <w:lang w:val="es-ES"/>
        </w:rPr>
      </w:pPr>
      <w:bookmarkStart w:id="0" w:name="_GoBack"/>
      <w:bookmarkEnd w:id="0"/>
    </w:p>
    <w:p w:rsidR="001F4AA1" w:rsidRDefault="001F4AA1" w:rsidP="001A01D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  <w:r w:rsidRPr="0085402D">
        <w:rPr>
          <w:rFonts w:ascii="Montserrat Light" w:eastAsia="Batang" w:hAnsi="Montserrat Light" w:cs="Arial"/>
          <w:sz w:val="24"/>
        </w:rPr>
        <w:t>En el marco del Plan Nacional de Recuperación de los Servicios de Salud</w:t>
      </w:r>
      <w:r>
        <w:rPr>
          <w:rFonts w:ascii="Montserrat Light" w:hAnsi="Montserrat Light" w:cs="Arial"/>
          <w:sz w:val="24"/>
          <w:szCs w:val="24"/>
          <w:lang w:val="es-ES"/>
        </w:rPr>
        <w:t>, el Instituto Mexicano del</w:t>
      </w:r>
      <w:r w:rsidR="001A01D6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733B80">
        <w:rPr>
          <w:rFonts w:ascii="Montserrat Light" w:hAnsi="Montserrat Light" w:cs="Arial"/>
          <w:sz w:val="24"/>
          <w:szCs w:val="24"/>
          <w:lang w:val="es-ES"/>
        </w:rPr>
        <w:t>Seguro Social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(IMSS) realizó entre el 17 y el 23 de mayo cirugías, consultas de </w:t>
      </w:r>
      <w:r w:rsidR="003E2EA4">
        <w:rPr>
          <w:rFonts w:ascii="Montserrat Light" w:hAnsi="Montserrat Light" w:cs="Arial"/>
          <w:sz w:val="24"/>
          <w:szCs w:val="24"/>
          <w:lang w:val="es-ES"/>
        </w:rPr>
        <w:t xml:space="preserve">Medicina Familiar, de </w:t>
      </w:r>
      <w:r>
        <w:rPr>
          <w:rFonts w:ascii="Montserrat Light" w:hAnsi="Montserrat Light" w:cs="Arial"/>
          <w:sz w:val="24"/>
          <w:szCs w:val="24"/>
          <w:lang w:val="es-ES"/>
        </w:rPr>
        <w:t>especialidad y detección de enfermedades crónico-degenerativas como Diabetes Mellitus, Hipertensión Arterial</w:t>
      </w:r>
      <w:r w:rsidR="003E5EEB">
        <w:rPr>
          <w:rFonts w:ascii="Montserrat Light" w:hAnsi="Montserrat Light" w:cs="Arial"/>
          <w:sz w:val="24"/>
          <w:szCs w:val="24"/>
          <w:lang w:val="es-ES"/>
        </w:rPr>
        <w:t xml:space="preserve">, Cáncer </w:t>
      </w:r>
      <w:proofErr w:type="spellStart"/>
      <w:r w:rsidR="003E5EEB">
        <w:rPr>
          <w:rFonts w:ascii="Montserrat Light" w:hAnsi="Montserrat Light" w:cs="Arial"/>
          <w:sz w:val="24"/>
          <w:szCs w:val="24"/>
          <w:lang w:val="es-ES"/>
        </w:rPr>
        <w:t>Cé</w:t>
      </w:r>
      <w:r>
        <w:rPr>
          <w:rFonts w:ascii="Montserrat Light" w:hAnsi="Montserrat Light" w:cs="Arial"/>
          <w:sz w:val="24"/>
          <w:szCs w:val="24"/>
          <w:lang w:val="es-ES"/>
        </w:rPr>
        <w:t>rvico</w:t>
      </w:r>
      <w:proofErr w:type="spellEnd"/>
      <w:r>
        <w:rPr>
          <w:rFonts w:ascii="Montserrat Light" w:hAnsi="Montserrat Light" w:cs="Arial"/>
          <w:sz w:val="24"/>
          <w:szCs w:val="24"/>
          <w:lang w:val="es-ES"/>
        </w:rPr>
        <w:t>-Uterino y de Mama, entre otras.</w:t>
      </w:r>
    </w:p>
    <w:p w:rsidR="001F4AA1" w:rsidRDefault="001F4AA1" w:rsidP="001A01D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7B7D29" w:rsidRDefault="001F4AA1" w:rsidP="003E5EEB">
      <w:pPr>
        <w:spacing w:after="0" w:line="240" w:lineRule="atLeast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hAnsi="Montserrat Light" w:cs="Arial"/>
          <w:sz w:val="24"/>
          <w:szCs w:val="24"/>
          <w:lang w:val="es-ES"/>
        </w:rPr>
        <w:t>L</w:t>
      </w:r>
      <w:r w:rsidR="001A01D6" w:rsidRPr="001A01D6">
        <w:rPr>
          <w:rFonts w:ascii="Montserrat Light" w:hAnsi="Montserrat Light" w:cs="Arial"/>
          <w:sz w:val="24"/>
          <w:szCs w:val="24"/>
          <w:lang w:val="es-ES"/>
        </w:rPr>
        <w:t>a recuperación de servicios de salud</w:t>
      </w:r>
      <w:r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3E5EEB">
        <w:rPr>
          <w:rFonts w:ascii="Montserrat Light" w:hAnsi="Montserrat Light" w:cs="Arial"/>
          <w:sz w:val="24"/>
          <w:szCs w:val="24"/>
          <w:lang w:val="es-ES"/>
        </w:rPr>
        <w:t xml:space="preserve">diferidos por la pandemia de COVID-19 </w:t>
      </w:r>
      <w:r>
        <w:rPr>
          <w:rFonts w:ascii="Montserrat Light" w:hAnsi="Montserrat Light" w:cs="Arial"/>
          <w:sz w:val="24"/>
          <w:szCs w:val="24"/>
          <w:lang w:val="es-ES"/>
        </w:rPr>
        <w:t>se lleva a cabo</w:t>
      </w:r>
      <w:r w:rsidR="001A01D6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1A01D6">
        <w:rPr>
          <w:rFonts w:ascii="Montserrat Light" w:eastAsia="Batang" w:hAnsi="Montserrat Light" w:cs="Arial"/>
          <w:sz w:val="24"/>
        </w:rPr>
        <w:t xml:space="preserve">en </w:t>
      </w:r>
      <w:r>
        <w:rPr>
          <w:rFonts w:ascii="Montserrat Light" w:eastAsia="Batang" w:hAnsi="Montserrat Light" w:cs="Arial"/>
          <w:sz w:val="24"/>
        </w:rPr>
        <w:t>lo</w:t>
      </w:r>
      <w:r w:rsidR="001A01D6">
        <w:rPr>
          <w:rFonts w:ascii="Montserrat Light" w:eastAsia="Batang" w:hAnsi="Montserrat Light" w:cs="Arial"/>
          <w:sz w:val="24"/>
        </w:rPr>
        <w:t xml:space="preserve">s </w:t>
      </w:r>
      <w:r w:rsidR="001A01D6" w:rsidRPr="001A01D6">
        <w:rPr>
          <w:rFonts w:ascii="Montserrat Light" w:eastAsia="Batang" w:hAnsi="Montserrat Light" w:cs="Arial"/>
          <w:sz w:val="24"/>
        </w:rPr>
        <w:t>tres niveles de atención</w:t>
      </w:r>
      <w:r>
        <w:rPr>
          <w:rFonts w:ascii="Montserrat Light" w:eastAsia="Batang" w:hAnsi="Montserrat Light" w:cs="Arial"/>
          <w:sz w:val="24"/>
        </w:rPr>
        <w:t xml:space="preserve">, y en esta ocasión </w:t>
      </w:r>
      <w:r w:rsidR="003E5EEB">
        <w:rPr>
          <w:rFonts w:ascii="Montserrat Light" w:eastAsia="Batang" w:hAnsi="Montserrat Light" w:cs="Arial"/>
          <w:sz w:val="24"/>
        </w:rPr>
        <w:t xml:space="preserve">participaron </w:t>
      </w:r>
      <w:r w:rsidR="00474530" w:rsidRPr="00474530">
        <w:rPr>
          <w:rFonts w:ascii="Montserrat Light" w:eastAsia="Batang" w:hAnsi="Montserrat Light" w:cs="Arial"/>
          <w:sz w:val="24"/>
        </w:rPr>
        <w:t xml:space="preserve">16 </w:t>
      </w:r>
      <w:r w:rsidR="003E5EEB">
        <w:rPr>
          <w:rFonts w:ascii="Montserrat Light" w:eastAsia="Batang" w:hAnsi="Montserrat Light" w:cs="Arial"/>
          <w:sz w:val="24"/>
        </w:rPr>
        <w:t xml:space="preserve">Representaciones estatales </w:t>
      </w:r>
      <w:r w:rsidR="00474530" w:rsidRPr="00474530">
        <w:rPr>
          <w:rFonts w:ascii="Montserrat Light" w:eastAsia="Batang" w:hAnsi="Montserrat Light" w:cs="Arial"/>
          <w:sz w:val="24"/>
        </w:rPr>
        <w:t>y 12 U</w:t>
      </w:r>
      <w:r w:rsidR="00474530">
        <w:rPr>
          <w:rFonts w:ascii="Montserrat Light" w:eastAsia="Batang" w:hAnsi="Montserrat Light" w:cs="Arial"/>
          <w:sz w:val="24"/>
        </w:rPr>
        <w:t xml:space="preserve">nidades </w:t>
      </w:r>
      <w:r w:rsidR="00474530" w:rsidRPr="00474530">
        <w:rPr>
          <w:rFonts w:ascii="Montserrat Light" w:eastAsia="Batang" w:hAnsi="Montserrat Light" w:cs="Arial"/>
          <w:sz w:val="24"/>
        </w:rPr>
        <w:t>M</w:t>
      </w:r>
      <w:r w:rsidR="00474530">
        <w:rPr>
          <w:rFonts w:ascii="Montserrat Light" w:eastAsia="Batang" w:hAnsi="Montserrat Light" w:cs="Arial"/>
          <w:sz w:val="24"/>
        </w:rPr>
        <w:t xml:space="preserve">édicas de </w:t>
      </w:r>
      <w:r w:rsidR="00474530" w:rsidRPr="00474530">
        <w:rPr>
          <w:rFonts w:ascii="Montserrat Light" w:eastAsia="Batang" w:hAnsi="Montserrat Light" w:cs="Arial"/>
          <w:sz w:val="24"/>
        </w:rPr>
        <w:t>A</w:t>
      </w:r>
      <w:r w:rsidR="00474530">
        <w:rPr>
          <w:rFonts w:ascii="Montserrat Light" w:eastAsia="Batang" w:hAnsi="Montserrat Light" w:cs="Arial"/>
          <w:sz w:val="24"/>
        </w:rPr>
        <w:t xml:space="preserve">lta </w:t>
      </w:r>
      <w:r w:rsidR="00474530" w:rsidRPr="00474530">
        <w:rPr>
          <w:rFonts w:ascii="Montserrat Light" w:eastAsia="Batang" w:hAnsi="Montserrat Light" w:cs="Arial"/>
          <w:sz w:val="24"/>
        </w:rPr>
        <w:t>E</w:t>
      </w:r>
      <w:r w:rsidR="00474530">
        <w:rPr>
          <w:rFonts w:ascii="Montserrat Light" w:eastAsia="Batang" w:hAnsi="Montserrat Light" w:cs="Arial"/>
          <w:sz w:val="24"/>
        </w:rPr>
        <w:t>specialidad (UMAE)</w:t>
      </w:r>
      <w:r w:rsidR="007B7D29">
        <w:rPr>
          <w:rFonts w:ascii="Montserrat Light" w:eastAsia="Batang" w:hAnsi="Montserrat Light" w:cs="Arial"/>
          <w:sz w:val="24"/>
        </w:rPr>
        <w:t>.</w:t>
      </w:r>
    </w:p>
    <w:p w:rsidR="007B7D29" w:rsidRDefault="007B7D29" w:rsidP="00474530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AE4E65">
        <w:rPr>
          <w:rFonts w:ascii="Montserrat Light" w:eastAsia="Batang" w:hAnsi="Montserrat Light" w:cs="Arial"/>
          <w:sz w:val="24"/>
        </w:rPr>
        <w:t xml:space="preserve">Cada </w:t>
      </w:r>
      <w:r>
        <w:rPr>
          <w:rFonts w:ascii="Montserrat Light" w:eastAsia="Batang" w:hAnsi="Montserrat Light" w:cs="Arial"/>
          <w:sz w:val="24"/>
        </w:rPr>
        <w:t>R</w:t>
      </w:r>
      <w:r w:rsidRPr="00AE4E65">
        <w:rPr>
          <w:rFonts w:ascii="Montserrat Light" w:eastAsia="Batang" w:hAnsi="Montserrat Light" w:cs="Arial"/>
          <w:sz w:val="24"/>
        </w:rPr>
        <w:t xml:space="preserve">epresentación </w:t>
      </w:r>
      <w:r>
        <w:rPr>
          <w:rFonts w:ascii="Montserrat Light" w:eastAsia="Batang" w:hAnsi="Montserrat Light" w:cs="Arial"/>
          <w:sz w:val="24"/>
        </w:rPr>
        <w:t xml:space="preserve">del IMSS </w:t>
      </w:r>
      <w:r w:rsidRPr="00AE4E65">
        <w:rPr>
          <w:rFonts w:ascii="Montserrat Light" w:eastAsia="Batang" w:hAnsi="Montserrat Light" w:cs="Arial"/>
          <w:sz w:val="24"/>
        </w:rPr>
        <w:t xml:space="preserve">priorizó la atención conforme </w:t>
      </w:r>
      <w:r>
        <w:rPr>
          <w:rFonts w:ascii="Montserrat Light" w:eastAsia="Batang" w:hAnsi="Montserrat Light" w:cs="Arial"/>
          <w:sz w:val="24"/>
        </w:rPr>
        <w:t xml:space="preserve">a </w:t>
      </w:r>
      <w:r w:rsidRPr="00AE4E65">
        <w:rPr>
          <w:rFonts w:ascii="Montserrat Light" w:eastAsia="Batang" w:hAnsi="Montserrat Light" w:cs="Arial"/>
          <w:sz w:val="24"/>
        </w:rPr>
        <w:t xml:space="preserve">las especialidades con mayor diferimiento de Consulta Externa y </w:t>
      </w:r>
      <w:r>
        <w:rPr>
          <w:rFonts w:ascii="Montserrat Light" w:eastAsia="Batang" w:hAnsi="Montserrat Light" w:cs="Arial"/>
          <w:sz w:val="24"/>
        </w:rPr>
        <w:t>C</w:t>
      </w:r>
      <w:r w:rsidRPr="00AE4E65">
        <w:rPr>
          <w:rFonts w:ascii="Montserrat Light" w:eastAsia="Batang" w:hAnsi="Montserrat Light" w:cs="Arial"/>
          <w:sz w:val="24"/>
        </w:rPr>
        <w:t xml:space="preserve">irugía en </w:t>
      </w:r>
      <w:r>
        <w:rPr>
          <w:rFonts w:ascii="Montserrat Light" w:eastAsia="Batang" w:hAnsi="Montserrat Light" w:cs="Arial"/>
          <w:sz w:val="24"/>
        </w:rPr>
        <w:t xml:space="preserve">segundo y tercer </w:t>
      </w:r>
      <w:r w:rsidRPr="00AE4E65">
        <w:rPr>
          <w:rFonts w:ascii="Montserrat Light" w:eastAsia="Batang" w:hAnsi="Montserrat Light" w:cs="Arial"/>
          <w:sz w:val="24"/>
        </w:rPr>
        <w:t xml:space="preserve">nivel, así como </w:t>
      </w:r>
      <w:r>
        <w:rPr>
          <w:rFonts w:ascii="Montserrat Light" w:eastAsia="Batang" w:hAnsi="Montserrat Light" w:cs="Arial"/>
          <w:sz w:val="24"/>
        </w:rPr>
        <w:t xml:space="preserve">en realizar </w:t>
      </w:r>
      <w:r w:rsidRPr="00AE4E65">
        <w:rPr>
          <w:rFonts w:ascii="Montserrat Light" w:eastAsia="Batang" w:hAnsi="Montserrat Light" w:cs="Arial"/>
          <w:sz w:val="24"/>
        </w:rPr>
        <w:t xml:space="preserve">Acciones Preventivas Integradas y Consulta de Medicina Familiar en el </w:t>
      </w:r>
      <w:r>
        <w:rPr>
          <w:rFonts w:ascii="Montserrat Light" w:eastAsia="Batang" w:hAnsi="Montserrat Light" w:cs="Arial"/>
          <w:sz w:val="24"/>
        </w:rPr>
        <w:t xml:space="preserve">primer </w:t>
      </w:r>
      <w:r w:rsidRPr="00AE4E65">
        <w:rPr>
          <w:rFonts w:ascii="Montserrat Light" w:eastAsia="Batang" w:hAnsi="Montserrat Light" w:cs="Arial"/>
          <w:sz w:val="24"/>
        </w:rPr>
        <w:t>nivel de atención.</w:t>
      </w: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2A77A9">
        <w:rPr>
          <w:rFonts w:ascii="Montserrat Light" w:eastAsia="Batang" w:hAnsi="Montserrat Light" w:cs="Arial"/>
          <w:sz w:val="24"/>
        </w:rPr>
        <w:t xml:space="preserve">Se otorgaron consultas de especialidad </w:t>
      </w:r>
      <w:r>
        <w:rPr>
          <w:rFonts w:ascii="Montserrat Light" w:eastAsia="Batang" w:hAnsi="Montserrat Light" w:cs="Arial"/>
          <w:sz w:val="24"/>
        </w:rPr>
        <w:t>para</w:t>
      </w:r>
      <w:r w:rsidRPr="002A77A9">
        <w:rPr>
          <w:rFonts w:ascii="Montserrat Light" w:eastAsia="Batang" w:hAnsi="Montserrat Light" w:cs="Arial"/>
          <w:sz w:val="24"/>
        </w:rPr>
        <w:t xml:space="preserve"> atender las necesidades prioritarias de salud de la población derechohabiente, </w:t>
      </w:r>
      <w:r>
        <w:rPr>
          <w:rFonts w:ascii="Montserrat Light" w:eastAsia="Batang" w:hAnsi="Montserrat Light" w:cs="Arial"/>
          <w:sz w:val="24"/>
        </w:rPr>
        <w:t xml:space="preserve">principalmente en los servicios </w:t>
      </w:r>
      <w:r w:rsidRPr="002A77A9">
        <w:rPr>
          <w:rFonts w:ascii="Montserrat Light" w:eastAsia="Batang" w:hAnsi="Montserrat Light" w:cs="Arial"/>
          <w:sz w:val="24"/>
        </w:rPr>
        <w:t>de N</w:t>
      </w:r>
      <w:r>
        <w:rPr>
          <w:rFonts w:ascii="Montserrat Light" w:eastAsia="Batang" w:hAnsi="Montserrat Light" w:cs="Arial"/>
          <w:sz w:val="24"/>
        </w:rPr>
        <w:t>efrología, Oncología, Pediatría e</w:t>
      </w:r>
      <w:r w:rsidRPr="002A77A9">
        <w:rPr>
          <w:rFonts w:ascii="Montserrat Light" w:eastAsia="Batang" w:hAnsi="Montserrat Light" w:cs="Arial"/>
          <w:sz w:val="24"/>
        </w:rPr>
        <w:t xml:space="preserve"> Infectología.</w:t>
      </w: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Para </w:t>
      </w:r>
      <w:r w:rsidRPr="005A738D">
        <w:rPr>
          <w:rFonts w:ascii="Montserrat Light" w:eastAsia="Batang" w:hAnsi="Montserrat Light" w:cs="Arial"/>
          <w:sz w:val="24"/>
        </w:rPr>
        <w:t>fortalecer la recuperación de los servicios de salud</w:t>
      </w:r>
      <w:r>
        <w:rPr>
          <w:rFonts w:ascii="Montserrat Light" w:eastAsia="Batang" w:hAnsi="Montserrat Light" w:cs="Arial"/>
          <w:sz w:val="24"/>
        </w:rPr>
        <w:t xml:space="preserve"> en intervenciones quirúrgicas, se efectuaron procedimientos como</w:t>
      </w:r>
      <w:r w:rsidRPr="005A738D">
        <w:rPr>
          <w:rFonts w:ascii="Montserrat Light" w:eastAsia="Batang" w:hAnsi="Montserrat Light" w:cs="Arial"/>
          <w:sz w:val="24"/>
        </w:rPr>
        <w:t xml:space="preserve"> cirugía de rodilla, hombro y columna</w:t>
      </w:r>
      <w:r>
        <w:rPr>
          <w:rFonts w:ascii="Montserrat Light" w:eastAsia="Batang" w:hAnsi="Montserrat Light" w:cs="Arial"/>
          <w:sz w:val="24"/>
        </w:rPr>
        <w:t>;</w:t>
      </w:r>
      <w:r w:rsidRPr="005A738D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>en cirugías generales, c</w:t>
      </w:r>
      <w:r w:rsidRPr="005A738D">
        <w:rPr>
          <w:rFonts w:ascii="Montserrat Light" w:eastAsia="Batang" w:hAnsi="Montserrat Light" w:cs="Arial"/>
          <w:sz w:val="24"/>
        </w:rPr>
        <w:t xml:space="preserve">olecistectomías </w:t>
      </w:r>
      <w:r>
        <w:rPr>
          <w:rFonts w:ascii="Montserrat Light" w:eastAsia="Batang" w:hAnsi="Montserrat Light" w:cs="Arial"/>
          <w:sz w:val="24"/>
        </w:rPr>
        <w:t xml:space="preserve">(extracción de la vesícula biliar) </w:t>
      </w:r>
      <w:r w:rsidRPr="005A738D">
        <w:rPr>
          <w:rFonts w:ascii="Montserrat Light" w:eastAsia="Batang" w:hAnsi="Montserrat Light" w:cs="Arial"/>
          <w:sz w:val="24"/>
        </w:rPr>
        <w:t>abiertas y por laparoscopía, además cirugía de urología, plástica y reconstructiva.</w:t>
      </w: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 w:rsidRPr="005A738D">
        <w:rPr>
          <w:rFonts w:ascii="Montserrat Light" w:eastAsia="Batang" w:hAnsi="Montserrat Light" w:cs="Arial"/>
          <w:sz w:val="24"/>
        </w:rPr>
        <w:t xml:space="preserve">En </w:t>
      </w:r>
      <w:r>
        <w:rPr>
          <w:rFonts w:ascii="Montserrat Light" w:eastAsia="Batang" w:hAnsi="Montserrat Light" w:cs="Arial"/>
          <w:sz w:val="24"/>
        </w:rPr>
        <w:t>O</w:t>
      </w:r>
      <w:r w:rsidRPr="005A738D">
        <w:rPr>
          <w:rFonts w:ascii="Montserrat Light" w:eastAsia="Batang" w:hAnsi="Montserrat Light" w:cs="Arial"/>
          <w:sz w:val="24"/>
        </w:rPr>
        <w:t>ftalmología se realizó cirugía de catarata y colocación de lente intraocular</w:t>
      </w:r>
      <w:r>
        <w:rPr>
          <w:rFonts w:ascii="Montserrat Light" w:eastAsia="Batang" w:hAnsi="Montserrat Light" w:cs="Arial"/>
          <w:sz w:val="24"/>
        </w:rPr>
        <w:t xml:space="preserve">; en </w:t>
      </w:r>
      <w:r w:rsidRPr="005A738D">
        <w:rPr>
          <w:rFonts w:ascii="Montserrat Light" w:eastAsia="Batang" w:hAnsi="Montserrat Light" w:cs="Arial"/>
          <w:sz w:val="24"/>
        </w:rPr>
        <w:t xml:space="preserve">cirugía pediátrica </w:t>
      </w:r>
      <w:r>
        <w:rPr>
          <w:rFonts w:ascii="Montserrat Light" w:eastAsia="Batang" w:hAnsi="Montserrat Light" w:cs="Arial"/>
          <w:sz w:val="24"/>
        </w:rPr>
        <w:t>destaca la</w:t>
      </w:r>
      <w:r w:rsidRPr="005A738D">
        <w:rPr>
          <w:rFonts w:ascii="Montserrat Light" w:eastAsia="Batang" w:hAnsi="Montserrat Light" w:cs="Arial"/>
          <w:sz w:val="24"/>
        </w:rPr>
        <w:t xml:space="preserve"> derivación ventrículo peritoneal a un </w:t>
      </w:r>
      <w:r>
        <w:rPr>
          <w:rFonts w:ascii="Montserrat Light" w:eastAsia="Batang" w:hAnsi="Montserrat Light" w:cs="Arial"/>
          <w:sz w:val="24"/>
        </w:rPr>
        <w:t>menor</w:t>
      </w:r>
      <w:r w:rsidRPr="005A738D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 xml:space="preserve">con </w:t>
      </w:r>
      <w:r w:rsidRPr="005A738D">
        <w:rPr>
          <w:rFonts w:ascii="Montserrat Light" w:eastAsia="Batang" w:hAnsi="Montserrat Light" w:cs="Arial"/>
          <w:sz w:val="24"/>
        </w:rPr>
        <w:t xml:space="preserve">13 días de vida por diagnóstico de hidrocefalia y </w:t>
      </w:r>
      <w:proofErr w:type="spellStart"/>
      <w:r w:rsidRPr="005A738D">
        <w:rPr>
          <w:rFonts w:ascii="Montserrat Light" w:eastAsia="Batang" w:hAnsi="Montserrat Light" w:cs="Arial"/>
          <w:sz w:val="24"/>
        </w:rPr>
        <w:t>mielomeningocele</w:t>
      </w:r>
      <w:proofErr w:type="spellEnd"/>
      <w:r>
        <w:rPr>
          <w:rFonts w:ascii="Montserrat Light" w:eastAsia="Batang" w:hAnsi="Montserrat Light" w:cs="Arial"/>
          <w:sz w:val="24"/>
        </w:rPr>
        <w:t xml:space="preserve"> (espina </w:t>
      </w:r>
      <w:r>
        <w:rPr>
          <w:rFonts w:ascii="Montserrat Light" w:eastAsia="Batang" w:hAnsi="Montserrat Light" w:cs="Arial"/>
          <w:sz w:val="24"/>
        </w:rPr>
        <w:lastRenderedPageBreak/>
        <w:t>bífida);</w:t>
      </w:r>
      <w:r w:rsidRPr="005A738D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 xml:space="preserve">dos intervenciones </w:t>
      </w:r>
      <w:r w:rsidRPr="005A738D">
        <w:rPr>
          <w:rFonts w:ascii="Montserrat Light" w:eastAsia="Batang" w:hAnsi="Montserrat Light" w:cs="Arial"/>
          <w:sz w:val="24"/>
        </w:rPr>
        <w:t>de urología pediátrica y un cateterismo cardiaco intervencionista para cierre de comunicación interauricular.</w:t>
      </w: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3E5EEB" w:rsidRPr="00077B8E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También se llevaron a cabo</w:t>
      </w:r>
      <w:r w:rsidRPr="00077B8E">
        <w:rPr>
          <w:rFonts w:ascii="Montserrat Light" w:eastAsia="Batang" w:hAnsi="Montserrat Light" w:cs="Arial"/>
          <w:sz w:val="24"/>
        </w:rPr>
        <w:t xml:space="preserve"> trasplante</w:t>
      </w:r>
      <w:r>
        <w:rPr>
          <w:rFonts w:ascii="Montserrat Light" w:eastAsia="Batang" w:hAnsi="Montserrat Light" w:cs="Arial"/>
          <w:sz w:val="24"/>
        </w:rPr>
        <w:t>s</w:t>
      </w:r>
      <w:r w:rsidRPr="00077B8E">
        <w:rPr>
          <w:rFonts w:ascii="Montserrat Light" w:eastAsia="Batang" w:hAnsi="Montserrat Light" w:cs="Arial"/>
          <w:sz w:val="24"/>
        </w:rPr>
        <w:t xml:space="preserve"> renal</w:t>
      </w:r>
      <w:r>
        <w:rPr>
          <w:rFonts w:ascii="Montserrat Light" w:eastAsia="Batang" w:hAnsi="Montserrat Light" w:cs="Arial"/>
          <w:sz w:val="24"/>
        </w:rPr>
        <w:t>es</w:t>
      </w:r>
      <w:r w:rsidRPr="00077B8E">
        <w:rPr>
          <w:rFonts w:ascii="Montserrat Light" w:eastAsia="Batang" w:hAnsi="Montserrat Light" w:cs="Arial"/>
          <w:sz w:val="24"/>
        </w:rPr>
        <w:t xml:space="preserve"> en la UMAE de Mérida y </w:t>
      </w:r>
      <w:r>
        <w:rPr>
          <w:rFonts w:ascii="Montserrat Light" w:eastAsia="Batang" w:hAnsi="Montserrat Light" w:cs="Arial"/>
          <w:sz w:val="24"/>
        </w:rPr>
        <w:t>d</w:t>
      </w:r>
      <w:r w:rsidRPr="00077B8E">
        <w:rPr>
          <w:rFonts w:ascii="Montserrat Light" w:eastAsia="Batang" w:hAnsi="Montserrat Light" w:cs="Arial"/>
          <w:sz w:val="24"/>
        </w:rPr>
        <w:t>e Especialidades del Bajío, ambos con éxito</w:t>
      </w:r>
      <w:r>
        <w:rPr>
          <w:rFonts w:ascii="Montserrat Light" w:eastAsia="Batang" w:hAnsi="Montserrat Light" w:cs="Arial"/>
          <w:sz w:val="24"/>
        </w:rPr>
        <w:t>,</w:t>
      </w:r>
      <w:r w:rsidRPr="00077B8E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>así como la procuració</w:t>
      </w:r>
      <w:r w:rsidRPr="00077B8E">
        <w:rPr>
          <w:rFonts w:ascii="Montserrat Light" w:eastAsia="Batang" w:hAnsi="Montserrat Light" w:cs="Arial"/>
          <w:sz w:val="24"/>
        </w:rPr>
        <w:t xml:space="preserve">n </w:t>
      </w:r>
      <w:r>
        <w:rPr>
          <w:rFonts w:ascii="Montserrat Light" w:eastAsia="Batang" w:hAnsi="Montserrat Light" w:cs="Arial"/>
          <w:sz w:val="24"/>
        </w:rPr>
        <w:t xml:space="preserve">de </w:t>
      </w:r>
      <w:r w:rsidRPr="00077B8E">
        <w:rPr>
          <w:rFonts w:ascii="Montserrat Light" w:eastAsia="Batang" w:hAnsi="Montserrat Light" w:cs="Arial"/>
          <w:sz w:val="24"/>
        </w:rPr>
        <w:t xml:space="preserve">órganos en el Hospital General de Zona </w:t>
      </w:r>
      <w:r>
        <w:rPr>
          <w:rFonts w:ascii="Montserrat Light" w:eastAsia="Batang" w:hAnsi="Montserrat Light" w:cs="Arial"/>
          <w:sz w:val="24"/>
        </w:rPr>
        <w:t xml:space="preserve">(HGZ) No. </w:t>
      </w:r>
      <w:r w:rsidRPr="00077B8E">
        <w:rPr>
          <w:rFonts w:ascii="Montserrat Light" w:eastAsia="Batang" w:hAnsi="Montserrat Light" w:cs="Arial"/>
          <w:sz w:val="24"/>
        </w:rPr>
        <w:t xml:space="preserve">6 de Ciudad Juárez. </w:t>
      </w:r>
    </w:p>
    <w:p w:rsidR="003E5EEB" w:rsidRPr="00077B8E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Por su importancia para </w:t>
      </w:r>
      <w:r w:rsidRPr="00077B8E">
        <w:rPr>
          <w:rFonts w:ascii="Montserrat Light" w:eastAsia="Batang" w:hAnsi="Montserrat Light" w:cs="Arial"/>
          <w:sz w:val="24"/>
        </w:rPr>
        <w:t>el abordaje oportuno e inicio de tratamiento</w:t>
      </w:r>
      <w:r>
        <w:rPr>
          <w:rFonts w:ascii="Montserrat Light" w:eastAsia="Batang" w:hAnsi="Montserrat Light" w:cs="Arial"/>
          <w:sz w:val="24"/>
        </w:rPr>
        <w:t xml:space="preserve">, se efectuaron diversos </w:t>
      </w:r>
      <w:r w:rsidRPr="00077B8E">
        <w:rPr>
          <w:rFonts w:ascii="Montserrat Light" w:eastAsia="Batang" w:hAnsi="Montserrat Light" w:cs="Arial"/>
          <w:sz w:val="24"/>
        </w:rPr>
        <w:t>auxiliares de diagnóstico</w:t>
      </w:r>
      <w:r>
        <w:rPr>
          <w:rFonts w:ascii="Montserrat Light" w:eastAsia="Batang" w:hAnsi="Montserrat Light" w:cs="Arial"/>
          <w:sz w:val="24"/>
        </w:rPr>
        <w:t>,</w:t>
      </w:r>
      <w:r w:rsidRPr="00077B8E">
        <w:rPr>
          <w:rFonts w:ascii="Montserrat Light" w:eastAsia="Batang" w:hAnsi="Montserrat Light" w:cs="Arial"/>
          <w:sz w:val="24"/>
        </w:rPr>
        <w:t xml:space="preserve"> </w:t>
      </w:r>
      <w:r>
        <w:rPr>
          <w:rFonts w:ascii="Montserrat Light" w:eastAsia="Batang" w:hAnsi="Montserrat Light" w:cs="Arial"/>
          <w:sz w:val="24"/>
        </w:rPr>
        <w:t>e</w:t>
      </w:r>
      <w:r w:rsidRPr="00077B8E">
        <w:rPr>
          <w:rFonts w:ascii="Montserrat Light" w:eastAsia="Batang" w:hAnsi="Montserrat Light" w:cs="Arial"/>
          <w:sz w:val="24"/>
        </w:rPr>
        <w:t xml:space="preserve">ndoscopías, </w:t>
      </w:r>
      <w:r>
        <w:rPr>
          <w:rFonts w:ascii="Montserrat Light" w:eastAsia="Batang" w:hAnsi="Montserrat Light" w:cs="Arial"/>
          <w:sz w:val="24"/>
        </w:rPr>
        <w:t>e</w:t>
      </w:r>
      <w:r w:rsidRPr="00077B8E">
        <w:rPr>
          <w:rFonts w:ascii="Montserrat Light" w:eastAsia="Batang" w:hAnsi="Montserrat Light" w:cs="Arial"/>
          <w:sz w:val="24"/>
        </w:rPr>
        <w:t xml:space="preserve">cocardiogramas, intervenciones de </w:t>
      </w:r>
      <w:proofErr w:type="spellStart"/>
      <w:r w:rsidRPr="00077B8E">
        <w:rPr>
          <w:rFonts w:ascii="Montserrat Light" w:eastAsia="Batang" w:hAnsi="Montserrat Light" w:cs="Arial"/>
          <w:sz w:val="24"/>
        </w:rPr>
        <w:t>hemodinamia</w:t>
      </w:r>
      <w:proofErr w:type="spellEnd"/>
      <w:r w:rsidRPr="00077B8E">
        <w:rPr>
          <w:rFonts w:ascii="Montserrat Light" w:eastAsia="Batang" w:hAnsi="Montserrat Light" w:cs="Arial"/>
          <w:sz w:val="24"/>
        </w:rPr>
        <w:t>, audiometrías, estudios de radiología e imagen y terapéuticos en segundo y tercer nivel de atención</w:t>
      </w:r>
      <w:r>
        <w:rPr>
          <w:rFonts w:ascii="Montserrat Light" w:eastAsia="Batang" w:hAnsi="Montserrat Light" w:cs="Arial"/>
          <w:sz w:val="24"/>
        </w:rPr>
        <w:t>.</w:t>
      </w: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3E5EEB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En </w:t>
      </w:r>
      <w:r w:rsidRPr="002A77A9">
        <w:rPr>
          <w:rFonts w:ascii="Montserrat Light" w:eastAsia="Batang" w:hAnsi="Montserrat Light" w:cs="Arial"/>
          <w:sz w:val="24"/>
        </w:rPr>
        <w:t>el primer nivel de atención</w:t>
      </w:r>
      <w:r>
        <w:rPr>
          <w:rFonts w:ascii="Montserrat Light" w:eastAsia="Batang" w:hAnsi="Montserrat Light" w:cs="Arial"/>
          <w:sz w:val="24"/>
        </w:rPr>
        <w:t xml:space="preserve"> se</w:t>
      </w:r>
      <w:r w:rsidRPr="002A77A9">
        <w:rPr>
          <w:rFonts w:ascii="Montserrat Light" w:eastAsia="Batang" w:hAnsi="Montserrat Light" w:cs="Arial"/>
          <w:sz w:val="24"/>
        </w:rPr>
        <w:t xml:space="preserve"> garantizó el acceso a la Consulta de Medicina Familiar y a las acciones preventivas integradas.</w:t>
      </w:r>
    </w:p>
    <w:p w:rsidR="003E5EEB" w:rsidRPr="002A77A9" w:rsidRDefault="003E5EEB" w:rsidP="003E5EEB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474530" w:rsidRDefault="00096FB6" w:rsidP="003D5454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D</w:t>
      </w:r>
      <w:r w:rsidRPr="0085402D">
        <w:rPr>
          <w:rFonts w:ascii="Montserrat Light" w:eastAsia="Batang" w:hAnsi="Montserrat Light" w:cs="Arial"/>
          <w:sz w:val="24"/>
        </w:rPr>
        <w:t xml:space="preserve">el 17 al 23 de mayo </w:t>
      </w:r>
      <w:r w:rsidR="00B4623E">
        <w:rPr>
          <w:rFonts w:ascii="Montserrat Light" w:eastAsia="Batang" w:hAnsi="Montserrat Light" w:cs="Arial"/>
          <w:sz w:val="24"/>
        </w:rPr>
        <w:t xml:space="preserve">se realizaron </w:t>
      </w:r>
      <w:r w:rsidR="00474530" w:rsidRPr="00474530">
        <w:rPr>
          <w:rFonts w:ascii="Montserrat Light" w:eastAsia="Batang" w:hAnsi="Montserrat Light" w:cs="Arial"/>
          <w:sz w:val="24"/>
        </w:rPr>
        <w:t>879 cirugías</w:t>
      </w:r>
      <w:r w:rsidR="00B4623E">
        <w:rPr>
          <w:rFonts w:ascii="Montserrat Light" w:eastAsia="Batang" w:hAnsi="Montserrat Light" w:cs="Arial"/>
          <w:sz w:val="24"/>
        </w:rPr>
        <w:t>, dos mil 566 consultas de especialidad</w:t>
      </w:r>
      <w:r w:rsidR="00262D00">
        <w:rPr>
          <w:rFonts w:ascii="Montserrat Light" w:eastAsia="Batang" w:hAnsi="Montserrat Light" w:cs="Arial"/>
          <w:sz w:val="24"/>
        </w:rPr>
        <w:t>,</w:t>
      </w:r>
      <w:r w:rsidR="00B4623E">
        <w:rPr>
          <w:rFonts w:ascii="Montserrat Light" w:eastAsia="Batang" w:hAnsi="Montserrat Light" w:cs="Arial"/>
          <w:sz w:val="24"/>
        </w:rPr>
        <w:t xml:space="preserve"> cinco mil </w:t>
      </w:r>
      <w:r w:rsidR="00474530" w:rsidRPr="00474530">
        <w:rPr>
          <w:rFonts w:ascii="Montserrat Light" w:eastAsia="Batang" w:hAnsi="Montserrat Light" w:cs="Arial"/>
          <w:sz w:val="24"/>
        </w:rPr>
        <w:t>411 consultas de Medicina Familiar</w:t>
      </w:r>
      <w:r w:rsidR="00262D00">
        <w:rPr>
          <w:rFonts w:ascii="Montserrat Light" w:eastAsia="Batang" w:hAnsi="Montserrat Light" w:cs="Arial"/>
          <w:sz w:val="24"/>
        </w:rPr>
        <w:t xml:space="preserve">, </w:t>
      </w:r>
      <w:r w:rsidR="00B4623E">
        <w:rPr>
          <w:rFonts w:ascii="Montserrat Light" w:eastAsia="Batang" w:hAnsi="Montserrat Light" w:cs="Arial"/>
          <w:sz w:val="24"/>
        </w:rPr>
        <w:t xml:space="preserve">dos mil </w:t>
      </w:r>
      <w:r w:rsidR="00474530" w:rsidRPr="00474530">
        <w:rPr>
          <w:rFonts w:ascii="Montserrat Light" w:eastAsia="Batang" w:hAnsi="Montserrat Light" w:cs="Arial"/>
          <w:sz w:val="24"/>
        </w:rPr>
        <w:t>646 mastografías</w:t>
      </w:r>
      <w:r w:rsidR="00B4623E">
        <w:rPr>
          <w:rFonts w:ascii="Montserrat Light" w:eastAsia="Batang" w:hAnsi="Montserrat Light" w:cs="Arial"/>
          <w:sz w:val="24"/>
        </w:rPr>
        <w:t xml:space="preserve">, mil </w:t>
      </w:r>
      <w:r w:rsidR="00474530" w:rsidRPr="00474530">
        <w:rPr>
          <w:rFonts w:ascii="Montserrat Light" w:eastAsia="Batang" w:hAnsi="Montserrat Light" w:cs="Arial"/>
          <w:sz w:val="24"/>
        </w:rPr>
        <w:t>105 exploraciones clínicas de mama</w:t>
      </w:r>
      <w:r w:rsidR="003D5454">
        <w:rPr>
          <w:rFonts w:ascii="Montserrat Light" w:eastAsia="Batang" w:hAnsi="Montserrat Light" w:cs="Arial"/>
          <w:sz w:val="24"/>
        </w:rPr>
        <w:t xml:space="preserve">, así como mil </w:t>
      </w:r>
      <w:r w:rsidR="00474530" w:rsidRPr="00474530">
        <w:rPr>
          <w:rFonts w:ascii="Montserrat Light" w:eastAsia="Batang" w:hAnsi="Montserrat Light" w:cs="Arial"/>
          <w:sz w:val="24"/>
        </w:rPr>
        <w:t xml:space="preserve">684 detecciones de </w:t>
      </w:r>
      <w:r w:rsidR="003E5EEB">
        <w:rPr>
          <w:rFonts w:ascii="Montserrat Light" w:eastAsia="Batang" w:hAnsi="Montserrat Light" w:cs="Arial"/>
          <w:sz w:val="24"/>
        </w:rPr>
        <w:t>D</w:t>
      </w:r>
      <w:r w:rsidR="00474530" w:rsidRPr="00474530">
        <w:rPr>
          <w:rFonts w:ascii="Montserrat Light" w:eastAsia="Batang" w:hAnsi="Montserrat Light" w:cs="Arial"/>
          <w:sz w:val="24"/>
        </w:rPr>
        <w:t xml:space="preserve">iabetes </w:t>
      </w:r>
      <w:r w:rsidR="003E5EEB">
        <w:rPr>
          <w:rFonts w:ascii="Montserrat Light" w:eastAsia="Batang" w:hAnsi="Montserrat Light" w:cs="Arial"/>
          <w:sz w:val="24"/>
        </w:rPr>
        <w:t>M</w:t>
      </w:r>
      <w:r w:rsidR="00474530" w:rsidRPr="00474530">
        <w:rPr>
          <w:rFonts w:ascii="Montserrat Light" w:eastAsia="Batang" w:hAnsi="Montserrat Light" w:cs="Arial"/>
          <w:sz w:val="24"/>
        </w:rPr>
        <w:t>ellitus</w:t>
      </w:r>
      <w:r w:rsidR="003D5454">
        <w:rPr>
          <w:rFonts w:ascii="Montserrat Light" w:eastAsia="Batang" w:hAnsi="Montserrat Light" w:cs="Arial"/>
          <w:sz w:val="24"/>
        </w:rPr>
        <w:t xml:space="preserve">, mil </w:t>
      </w:r>
      <w:r w:rsidR="00474530" w:rsidRPr="00474530">
        <w:rPr>
          <w:rFonts w:ascii="Montserrat Light" w:eastAsia="Batang" w:hAnsi="Montserrat Light" w:cs="Arial"/>
          <w:sz w:val="24"/>
        </w:rPr>
        <w:t xml:space="preserve">563 de </w:t>
      </w:r>
      <w:r w:rsidR="003E5EEB">
        <w:rPr>
          <w:rFonts w:ascii="Montserrat Light" w:eastAsia="Batang" w:hAnsi="Montserrat Light" w:cs="Arial"/>
          <w:sz w:val="24"/>
        </w:rPr>
        <w:t>H</w:t>
      </w:r>
      <w:r w:rsidR="00474530" w:rsidRPr="00474530">
        <w:rPr>
          <w:rFonts w:ascii="Montserrat Light" w:eastAsia="Batang" w:hAnsi="Montserrat Light" w:cs="Arial"/>
          <w:sz w:val="24"/>
        </w:rPr>
        <w:t xml:space="preserve">ipertensión </w:t>
      </w:r>
      <w:r w:rsidR="003E5EEB">
        <w:rPr>
          <w:rFonts w:ascii="Montserrat Light" w:eastAsia="Batang" w:hAnsi="Montserrat Light" w:cs="Arial"/>
          <w:sz w:val="24"/>
        </w:rPr>
        <w:t>A</w:t>
      </w:r>
      <w:r w:rsidR="00474530" w:rsidRPr="00474530">
        <w:rPr>
          <w:rFonts w:ascii="Montserrat Light" w:eastAsia="Batang" w:hAnsi="Montserrat Light" w:cs="Arial"/>
          <w:sz w:val="24"/>
        </w:rPr>
        <w:t>rterial</w:t>
      </w:r>
      <w:r w:rsidR="003D5454">
        <w:rPr>
          <w:rFonts w:ascii="Montserrat Light" w:eastAsia="Batang" w:hAnsi="Montserrat Light" w:cs="Arial"/>
          <w:sz w:val="24"/>
        </w:rPr>
        <w:t xml:space="preserve"> y </w:t>
      </w:r>
      <w:r w:rsidR="00474530" w:rsidRPr="00474530">
        <w:rPr>
          <w:rFonts w:ascii="Montserrat Light" w:eastAsia="Batang" w:hAnsi="Montserrat Light" w:cs="Arial"/>
          <w:sz w:val="24"/>
        </w:rPr>
        <w:t xml:space="preserve">513 de </w:t>
      </w:r>
      <w:r w:rsidR="003E5EEB">
        <w:rPr>
          <w:rFonts w:ascii="Montserrat Light" w:eastAsia="Batang" w:hAnsi="Montserrat Light" w:cs="Arial"/>
          <w:sz w:val="24"/>
        </w:rPr>
        <w:t>C</w:t>
      </w:r>
      <w:r w:rsidR="00474530" w:rsidRPr="00474530">
        <w:rPr>
          <w:rFonts w:ascii="Montserrat Light" w:eastAsia="Batang" w:hAnsi="Montserrat Light" w:cs="Arial"/>
          <w:sz w:val="24"/>
        </w:rPr>
        <w:t xml:space="preserve">áncer </w:t>
      </w:r>
      <w:proofErr w:type="spellStart"/>
      <w:r w:rsidR="003E5EEB">
        <w:rPr>
          <w:rFonts w:ascii="Montserrat Light" w:eastAsia="Batang" w:hAnsi="Montserrat Light" w:cs="Arial"/>
          <w:sz w:val="24"/>
        </w:rPr>
        <w:t>C</w:t>
      </w:r>
      <w:r w:rsidR="003D5454">
        <w:rPr>
          <w:rFonts w:ascii="Montserrat Light" w:eastAsia="Batang" w:hAnsi="Montserrat Light" w:cs="Arial"/>
          <w:sz w:val="24"/>
        </w:rPr>
        <w:t>é</w:t>
      </w:r>
      <w:r w:rsidR="00474530" w:rsidRPr="00474530">
        <w:rPr>
          <w:rFonts w:ascii="Montserrat Light" w:eastAsia="Batang" w:hAnsi="Montserrat Light" w:cs="Arial"/>
          <w:sz w:val="24"/>
        </w:rPr>
        <w:t>rvico</w:t>
      </w:r>
      <w:proofErr w:type="spellEnd"/>
      <w:r w:rsidR="003D5454">
        <w:rPr>
          <w:rFonts w:ascii="Montserrat Light" w:eastAsia="Batang" w:hAnsi="Montserrat Light" w:cs="Arial"/>
          <w:sz w:val="24"/>
        </w:rPr>
        <w:t>-</w:t>
      </w:r>
      <w:r w:rsidR="003E5EEB">
        <w:rPr>
          <w:rFonts w:ascii="Montserrat Light" w:eastAsia="Batang" w:hAnsi="Montserrat Light" w:cs="Arial"/>
          <w:sz w:val="24"/>
        </w:rPr>
        <w:t>U</w:t>
      </w:r>
      <w:r w:rsidR="00474530" w:rsidRPr="00474530">
        <w:rPr>
          <w:rFonts w:ascii="Montserrat Light" w:eastAsia="Batang" w:hAnsi="Montserrat Light" w:cs="Arial"/>
          <w:sz w:val="24"/>
        </w:rPr>
        <w:t>terino</w:t>
      </w:r>
      <w:r w:rsidR="003D5454">
        <w:rPr>
          <w:rFonts w:ascii="Montserrat Light" w:eastAsia="Batang" w:hAnsi="Montserrat Light" w:cs="Arial"/>
          <w:sz w:val="24"/>
        </w:rPr>
        <w:t>.</w:t>
      </w:r>
    </w:p>
    <w:p w:rsidR="003E2EA4" w:rsidRDefault="003E2EA4" w:rsidP="003D5454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3E2EA4" w:rsidRDefault="003E2EA4" w:rsidP="003D5454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>E</w:t>
      </w:r>
      <w:r w:rsidRPr="003E2EA4">
        <w:rPr>
          <w:rFonts w:ascii="Montserrat Light" w:eastAsia="Batang" w:hAnsi="Montserrat Light" w:cs="Arial"/>
          <w:sz w:val="24"/>
        </w:rPr>
        <w:t xml:space="preserve">stas acciones </w:t>
      </w:r>
      <w:r w:rsidR="008C7D90">
        <w:rPr>
          <w:rFonts w:ascii="Montserrat Light" w:eastAsia="Batang" w:hAnsi="Montserrat Light" w:cs="Arial"/>
          <w:sz w:val="24"/>
        </w:rPr>
        <w:t xml:space="preserve">se suman </w:t>
      </w:r>
      <w:r w:rsidRPr="003E2EA4">
        <w:rPr>
          <w:rFonts w:ascii="Montserrat Light" w:eastAsia="Batang" w:hAnsi="Montserrat Light" w:cs="Arial"/>
          <w:sz w:val="24"/>
        </w:rPr>
        <w:t>a la operación ordinaria de las unidades médicas de los tres niveles de atención</w:t>
      </w:r>
      <w:r w:rsidR="008C7D90">
        <w:rPr>
          <w:rFonts w:ascii="Montserrat Light" w:eastAsia="Batang" w:hAnsi="Montserrat Light" w:cs="Arial"/>
          <w:sz w:val="24"/>
        </w:rPr>
        <w:t xml:space="preserve"> y con ello se </w:t>
      </w:r>
      <w:r>
        <w:rPr>
          <w:rFonts w:ascii="Montserrat Light" w:eastAsia="Batang" w:hAnsi="Montserrat Light" w:cs="Arial"/>
          <w:sz w:val="24"/>
        </w:rPr>
        <w:t>fortalece</w:t>
      </w:r>
      <w:r w:rsidRPr="003E2EA4">
        <w:rPr>
          <w:rFonts w:ascii="Montserrat Light" w:eastAsia="Batang" w:hAnsi="Montserrat Light" w:cs="Arial"/>
          <w:sz w:val="24"/>
        </w:rPr>
        <w:t xml:space="preserve"> el acceso a la salud de la población derechohabiente.</w:t>
      </w:r>
    </w:p>
    <w:p w:rsidR="003F52AE" w:rsidRDefault="003F52AE" w:rsidP="002A77A9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</w:p>
    <w:p w:rsidR="003F52AE" w:rsidRPr="00474530" w:rsidRDefault="003E2EA4" w:rsidP="002A77A9">
      <w:pPr>
        <w:spacing w:after="0" w:line="240" w:lineRule="auto"/>
        <w:jc w:val="both"/>
        <w:rPr>
          <w:rFonts w:ascii="Montserrat Light" w:eastAsia="Batang" w:hAnsi="Montserrat Light" w:cs="Arial"/>
          <w:sz w:val="24"/>
        </w:rPr>
      </w:pPr>
      <w:r>
        <w:rPr>
          <w:rFonts w:ascii="Montserrat Light" w:eastAsia="Batang" w:hAnsi="Montserrat Light" w:cs="Arial"/>
          <w:sz w:val="24"/>
        </w:rPr>
        <w:t xml:space="preserve">En </w:t>
      </w:r>
      <w:r w:rsidR="003F52AE" w:rsidRPr="003F52AE">
        <w:rPr>
          <w:rFonts w:ascii="Montserrat Light" w:eastAsia="Batang" w:hAnsi="Montserrat Light" w:cs="Arial"/>
          <w:sz w:val="24"/>
        </w:rPr>
        <w:t xml:space="preserve">esta estrategia participó personal </w:t>
      </w:r>
      <w:r w:rsidR="00463ACD">
        <w:rPr>
          <w:rFonts w:ascii="Montserrat Light" w:eastAsia="Batang" w:hAnsi="Montserrat Light" w:cs="Arial"/>
          <w:sz w:val="24"/>
        </w:rPr>
        <w:t xml:space="preserve">tanto </w:t>
      </w:r>
      <w:r w:rsidR="003F52AE" w:rsidRPr="003F52AE">
        <w:rPr>
          <w:rFonts w:ascii="Montserrat Light" w:eastAsia="Batang" w:hAnsi="Montserrat Light" w:cs="Arial"/>
          <w:sz w:val="24"/>
        </w:rPr>
        <w:t xml:space="preserve">de base como de confianza, </w:t>
      </w:r>
      <w:r w:rsidR="00463ACD">
        <w:rPr>
          <w:rFonts w:ascii="Montserrat Light" w:eastAsia="Batang" w:hAnsi="Montserrat Light" w:cs="Arial"/>
          <w:sz w:val="24"/>
        </w:rPr>
        <w:t xml:space="preserve">con </w:t>
      </w:r>
      <w:r w:rsidR="00F91672">
        <w:rPr>
          <w:rFonts w:ascii="Montserrat Light" w:eastAsia="Batang" w:hAnsi="Montserrat Light" w:cs="Arial"/>
          <w:sz w:val="24"/>
        </w:rPr>
        <w:t xml:space="preserve">el </w:t>
      </w:r>
      <w:r w:rsidR="003F52AE" w:rsidRPr="003F52AE">
        <w:rPr>
          <w:rFonts w:ascii="Montserrat Light" w:eastAsia="Batang" w:hAnsi="Montserrat Light" w:cs="Arial"/>
          <w:sz w:val="24"/>
        </w:rPr>
        <w:t xml:space="preserve">objetivo </w:t>
      </w:r>
      <w:r w:rsidR="00F91672">
        <w:rPr>
          <w:rFonts w:ascii="Montserrat Light" w:eastAsia="Batang" w:hAnsi="Montserrat Light" w:cs="Arial"/>
          <w:sz w:val="24"/>
        </w:rPr>
        <w:t xml:space="preserve">principal de otorgar </w:t>
      </w:r>
      <w:r w:rsidR="003F52AE" w:rsidRPr="003F52AE">
        <w:rPr>
          <w:rFonts w:ascii="Montserrat Light" w:eastAsia="Batang" w:hAnsi="Montserrat Light" w:cs="Arial"/>
          <w:sz w:val="24"/>
        </w:rPr>
        <w:t>atención centr</w:t>
      </w:r>
      <w:r w:rsidR="00F91672">
        <w:rPr>
          <w:rFonts w:ascii="Montserrat Light" w:eastAsia="Batang" w:hAnsi="Montserrat Light" w:cs="Arial"/>
          <w:sz w:val="24"/>
        </w:rPr>
        <w:t>ada en el paciente</w:t>
      </w:r>
      <w:r w:rsidR="00F65E25">
        <w:rPr>
          <w:rFonts w:ascii="Montserrat Light" w:eastAsia="Batang" w:hAnsi="Montserrat Light" w:cs="Arial"/>
          <w:sz w:val="24"/>
        </w:rPr>
        <w:t>,</w:t>
      </w:r>
      <w:r w:rsidR="00F91672">
        <w:rPr>
          <w:rFonts w:ascii="Montserrat Light" w:eastAsia="Batang" w:hAnsi="Montserrat Light" w:cs="Arial"/>
          <w:sz w:val="24"/>
        </w:rPr>
        <w:t xml:space="preserve"> garantizar</w:t>
      </w:r>
      <w:r w:rsidR="003F52AE" w:rsidRPr="003F52AE">
        <w:rPr>
          <w:rFonts w:ascii="Montserrat Light" w:eastAsia="Batang" w:hAnsi="Montserrat Light" w:cs="Arial"/>
          <w:sz w:val="24"/>
        </w:rPr>
        <w:t xml:space="preserve"> la atención médica y su seguridad social, </w:t>
      </w:r>
      <w:r w:rsidR="00EC05B0">
        <w:rPr>
          <w:rFonts w:ascii="Montserrat Light" w:eastAsia="Batang" w:hAnsi="Montserrat Light" w:cs="Arial"/>
          <w:sz w:val="24"/>
        </w:rPr>
        <w:t xml:space="preserve">que permita </w:t>
      </w:r>
      <w:r w:rsidR="00F65E25">
        <w:rPr>
          <w:rFonts w:ascii="Montserrat Light" w:eastAsia="Batang" w:hAnsi="Montserrat Light" w:cs="Arial"/>
          <w:sz w:val="24"/>
        </w:rPr>
        <w:t>brindar</w:t>
      </w:r>
      <w:r w:rsidR="003F52AE" w:rsidRPr="003F52AE">
        <w:rPr>
          <w:rFonts w:ascii="Montserrat Light" w:eastAsia="Batang" w:hAnsi="Montserrat Light" w:cs="Arial"/>
          <w:sz w:val="24"/>
        </w:rPr>
        <w:t xml:space="preserve"> </w:t>
      </w:r>
      <w:r w:rsidR="00EC05B0">
        <w:rPr>
          <w:rFonts w:ascii="Montserrat Light" w:eastAsia="Batang" w:hAnsi="Montserrat Light" w:cs="Arial"/>
          <w:sz w:val="24"/>
        </w:rPr>
        <w:t xml:space="preserve">salud y bienestar </w:t>
      </w:r>
      <w:r w:rsidR="00F65E25">
        <w:rPr>
          <w:rFonts w:ascii="Montserrat Light" w:eastAsia="Batang" w:hAnsi="Montserrat Light" w:cs="Arial"/>
          <w:sz w:val="24"/>
        </w:rPr>
        <w:t xml:space="preserve">a la </w:t>
      </w:r>
      <w:r w:rsidR="003F52AE" w:rsidRPr="003F52AE">
        <w:rPr>
          <w:rFonts w:ascii="Montserrat Light" w:eastAsia="Batang" w:hAnsi="Montserrat Light" w:cs="Arial"/>
          <w:sz w:val="24"/>
        </w:rPr>
        <w:t>población mexicana.</w:t>
      </w:r>
    </w:p>
    <w:p w:rsidR="00474530" w:rsidRPr="00474530" w:rsidRDefault="00474530" w:rsidP="007A1DE5">
      <w:pPr>
        <w:spacing w:after="0" w:line="240" w:lineRule="auto"/>
        <w:jc w:val="both"/>
        <w:rPr>
          <w:rFonts w:ascii="Montserrat Light" w:eastAsia="Batang" w:hAnsi="Montserrat Light" w:cs="Arial"/>
          <w:b/>
          <w:sz w:val="24"/>
        </w:rPr>
      </w:pPr>
    </w:p>
    <w:p w:rsidR="002A3B01" w:rsidRDefault="00874D53" w:rsidP="001275AB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81" w:rsidRDefault="002E1981" w:rsidP="00B24F05">
      <w:pPr>
        <w:spacing w:after="0" w:line="240" w:lineRule="auto"/>
      </w:pPr>
      <w:r>
        <w:separator/>
      </w:r>
    </w:p>
  </w:endnote>
  <w:endnote w:type="continuationSeparator" w:id="0">
    <w:p w:rsidR="002E1981" w:rsidRDefault="002E1981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9" w:rsidRDefault="00C92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7FB348" wp14:editId="5B0DB55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81" w:rsidRDefault="002E1981" w:rsidP="00B24F05">
      <w:pPr>
        <w:spacing w:after="0" w:line="240" w:lineRule="auto"/>
      </w:pPr>
      <w:r>
        <w:separator/>
      </w:r>
    </w:p>
  </w:footnote>
  <w:footnote w:type="continuationSeparator" w:id="0">
    <w:p w:rsidR="002E1981" w:rsidRDefault="002E1981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79" w:rsidRPr="00AB4940" w:rsidRDefault="00C92679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CDEF7B" wp14:editId="1E691CB9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FB964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53FE6"/>
    <w:multiLevelType w:val="hybridMultilevel"/>
    <w:tmpl w:val="317A7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18C7"/>
    <w:rsid w:val="00012AF6"/>
    <w:rsid w:val="0001455E"/>
    <w:rsid w:val="00023907"/>
    <w:rsid w:val="00025FB6"/>
    <w:rsid w:val="000266C0"/>
    <w:rsid w:val="00027B44"/>
    <w:rsid w:val="000334FB"/>
    <w:rsid w:val="00044034"/>
    <w:rsid w:val="00044706"/>
    <w:rsid w:val="00060AF3"/>
    <w:rsid w:val="00070E3E"/>
    <w:rsid w:val="000711BD"/>
    <w:rsid w:val="00076E41"/>
    <w:rsid w:val="00077B8E"/>
    <w:rsid w:val="00077F08"/>
    <w:rsid w:val="00081A01"/>
    <w:rsid w:val="000957F4"/>
    <w:rsid w:val="00096FB6"/>
    <w:rsid w:val="000A5494"/>
    <w:rsid w:val="000A7557"/>
    <w:rsid w:val="000C2746"/>
    <w:rsid w:val="000D6B51"/>
    <w:rsid w:val="000E7F05"/>
    <w:rsid w:val="000F26AD"/>
    <w:rsid w:val="000F3D82"/>
    <w:rsid w:val="000F6C6A"/>
    <w:rsid w:val="00105A9F"/>
    <w:rsid w:val="00120A77"/>
    <w:rsid w:val="001275AB"/>
    <w:rsid w:val="00130EFD"/>
    <w:rsid w:val="0013427C"/>
    <w:rsid w:val="001344D0"/>
    <w:rsid w:val="00143C14"/>
    <w:rsid w:val="0015082F"/>
    <w:rsid w:val="0015390C"/>
    <w:rsid w:val="00155FE0"/>
    <w:rsid w:val="0016738B"/>
    <w:rsid w:val="00171FA5"/>
    <w:rsid w:val="00181566"/>
    <w:rsid w:val="001826F1"/>
    <w:rsid w:val="00187849"/>
    <w:rsid w:val="00191335"/>
    <w:rsid w:val="001A01D6"/>
    <w:rsid w:val="001A26F0"/>
    <w:rsid w:val="001A6B1B"/>
    <w:rsid w:val="001B57A3"/>
    <w:rsid w:val="001C011D"/>
    <w:rsid w:val="001C1F04"/>
    <w:rsid w:val="001C48F8"/>
    <w:rsid w:val="001D5097"/>
    <w:rsid w:val="001D5E1E"/>
    <w:rsid w:val="001F3F58"/>
    <w:rsid w:val="001F4AA1"/>
    <w:rsid w:val="001F6A63"/>
    <w:rsid w:val="002012D2"/>
    <w:rsid w:val="002016E7"/>
    <w:rsid w:val="002063B8"/>
    <w:rsid w:val="00210DA3"/>
    <w:rsid w:val="00211565"/>
    <w:rsid w:val="00236475"/>
    <w:rsid w:val="00237E64"/>
    <w:rsid w:val="00245AD5"/>
    <w:rsid w:val="002507E5"/>
    <w:rsid w:val="00260A59"/>
    <w:rsid w:val="00262D00"/>
    <w:rsid w:val="0027519E"/>
    <w:rsid w:val="002768A6"/>
    <w:rsid w:val="00283648"/>
    <w:rsid w:val="00286A9B"/>
    <w:rsid w:val="002922E1"/>
    <w:rsid w:val="00293CB5"/>
    <w:rsid w:val="002A3B01"/>
    <w:rsid w:val="002A44A2"/>
    <w:rsid w:val="002A77A9"/>
    <w:rsid w:val="002B2601"/>
    <w:rsid w:val="002B3243"/>
    <w:rsid w:val="002C726B"/>
    <w:rsid w:val="002C7A2E"/>
    <w:rsid w:val="002D7139"/>
    <w:rsid w:val="002E0E22"/>
    <w:rsid w:val="002E1981"/>
    <w:rsid w:val="002E29A3"/>
    <w:rsid w:val="002E7FFE"/>
    <w:rsid w:val="002F2196"/>
    <w:rsid w:val="002F47E2"/>
    <w:rsid w:val="002F592D"/>
    <w:rsid w:val="00315C60"/>
    <w:rsid w:val="00326257"/>
    <w:rsid w:val="00327C78"/>
    <w:rsid w:val="003527CF"/>
    <w:rsid w:val="00365F7A"/>
    <w:rsid w:val="003818A8"/>
    <w:rsid w:val="003825B2"/>
    <w:rsid w:val="00382660"/>
    <w:rsid w:val="003A4852"/>
    <w:rsid w:val="003B150E"/>
    <w:rsid w:val="003C7BA1"/>
    <w:rsid w:val="003D5454"/>
    <w:rsid w:val="003D63D7"/>
    <w:rsid w:val="003E2EA4"/>
    <w:rsid w:val="003E5467"/>
    <w:rsid w:val="003E5EEB"/>
    <w:rsid w:val="003E6335"/>
    <w:rsid w:val="003F52AE"/>
    <w:rsid w:val="003F5F16"/>
    <w:rsid w:val="003F7B77"/>
    <w:rsid w:val="00401E1E"/>
    <w:rsid w:val="004077BC"/>
    <w:rsid w:val="00417278"/>
    <w:rsid w:val="00420C36"/>
    <w:rsid w:val="00424905"/>
    <w:rsid w:val="004325D6"/>
    <w:rsid w:val="00434376"/>
    <w:rsid w:val="00463ACD"/>
    <w:rsid w:val="00467062"/>
    <w:rsid w:val="00470B89"/>
    <w:rsid w:val="00474530"/>
    <w:rsid w:val="00477C55"/>
    <w:rsid w:val="0048437B"/>
    <w:rsid w:val="00487FCC"/>
    <w:rsid w:val="004902E8"/>
    <w:rsid w:val="004C131F"/>
    <w:rsid w:val="004D1218"/>
    <w:rsid w:val="004D26CF"/>
    <w:rsid w:val="004F4A41"/>
    <w:rsid w:val="00503F15"/>
    <w:rsid w:val="00507102"/>
    <w:rsid w:val="00511878"/>
    <w:rsid w:val="00512A56"/>
    <w:rsid w:val="00525F35"/>
    <w:rsid w:val="00545F27"/>
    <w:rsid w:val="00550743"/>
    <w:rsid w:val="00555485"/>
    <w:rsid w:val="00557F52"/>
    <w:rsid w:val="00561CA0"/>
    <w:rsid w:val="005802D0"/>
    <w:rsid w:val="0058187C"/>
    <w:rsid w:val="00591655"/>
    <w:rsid w:val="005970AB"/>
    <w:rsid w:val="005A27BD"/>
    <w:rsid w:val="005A31A1"/>
    <w:rsid w:val="005A325A"/>
    <w:rsid w:val="005A54F1"/>
    <w:rsid w:val="005A738D"/>
    <w:rsid w:val="005A7928"/>
    <w:rsid w:val="005C451C"/>
    <w:rsid w:val="005C518B"/>
    <w:rsid w:val="005C5CE5"/>
    <w:rsid w:val="005C6818"/>
    <w:rsid w:val="005C6DF6"/>
    <w:rsid w:val="005D6DA4"/>
    <w:rsid w:val="005E129B"/>
    <w:rsid w:val="005F0853"/>
    <w:rsid w:val="005F66FE"/>
    <w:rsid w:val="006136D8"/>
    <w:rsid w:val="00615348"/>
    <w:rsid w:val="006158F2"/>
    <w:rsid w:val="0063392B"/>
    <w:rsid w:val="00640234"/>
    <w:rsid w:val="00646DAA"/>
    <w:rsid w:val="00661613"/>
    <w:rsid w:val="006634C0"/>
    <w:rsid w:val="0066725C"/>
    <w:rsid w:val="006717AE"/>
    <w:rsid w:val="00680FFC"/>
    <w:rsid w:val="0068628C"/>
    <w:rsid w:val="00691723"/>
    <w:rsid w:val="006A0FC7"/>
    <w:rsid w:val="006A7AFA"/>
    <w:rsid w:val="006C2E05"/>
    <w:rsid w:val="006C4815"/>
    <w:rsid w:val="006C5120"/>
    <w:rsid w:val="006C7EC5"/>
    <w:rsid w:val="006D5267"/>
    <w:rsid w:val="006E2E1E"/>
    <w:rsid w:val="006E7DB0"/>
    <w:rsid w:val="006F099E"/>
    <w:rsid w:val="007038D2"/>
    <w:rsid w:val="007043B5"/>
    <w:rsid w:val="00706E36"/>
    <w:rsid w:val="007070A5"/>
    <w:rsid w:val="0071661B"/>
    <w:rsid w:val="00733B80"/>
    <w:rsid w:val="0073547E"/>
    <w:rsid w:val="00740112"/>
    <w:rsid w:val="00744408"/>
    <w:rsid w:val="0075345F"/>
    <w:rsid w:val="00756E94"/>
    <w:rsid w:val="00762EC9"/>
    <w:rsid w:val="00765B0A"/>
    <w:rsid w:val="00771169"/>
    <w:rsid w:val="00782E6A"/>
    <w:rsid w:val="00783AF6"/>
    <w:rsid w:val="00783C89"/>
    <w:rsid w:val="00785B44"/>
    <w:rsid w:val="00792A82"/>
    <w:rsid w:val="007A1DE5"/>
    <w:rsid w:val="007B4EE0"/>
    <w:rsid w:val="007B7D29"/>
    <w:rsid w:val="007C4033"/>
    <w:rsid w:val="007C7B12"/>
    <w:rsid w:val="007F025E"/>
    <w:rsid w:val="007F09E0"/>
    <w:rsid w:val="007F2032"/>
    <w:rsid w:val="007F5144"/>
    <w:rsid w:val="00814E54"/>
    <w:rsid w:val="00825F2F"/>
    <w:rsid w:val="0083556C"/>
    <w:rsid w:val="0084176B"/>
    <w:rsid w:val="008472FD"/>
    <w:rsid w:val="0085386A"/>
    <w:rsid w:val="0085402D"/>
    <w:rsid w:val="00864E92"/>
    <w:rsid w:val="00870148"/>
    <w:rsid w:val="00874D53"/>
    <w:rsid w:val="00875C2F"/>
    <w:rsid w:val="008802DE"/>
    <w:rsid w:val="008855F7"/>
    <w:rsid w:val="008A2583"/>
    <w:rsid w:val="008B49DC"/>
    <w:rsid w:val="008C1C9B"/>
    <w:rsid w:val="008C3935"/>
    <w:rsid w:val="008C7D90"/>
    <w:rsid w:val="008D136E"/>
    <w:rsid w:val="008E06B5"/>
    <w:rsid w:val="008E2D11"/>
    <w:rsid w:val="008E37FC"/>
    <w:rsid w:val="008F0ED7"/>
    <w:rsid w:val="0091196F"/>
    <w:rsid w:val="0091594D"/>
    <w:rsid w:val="0094736E"/>
    <w:rsid w:val="00954F13"/>
    <w:rsid w:val="009703D6"/>
    <w:rsid w:val="00970C45"/>
    <w:rsid w:val="00976730"/>
    <w:rsid w:val="00976F6C"/>
    <w:rsid w:val="00977B27"/>
    <w:rsid w:val="0098410A"/>
    <w:rsid w:val="00993E89"/>
    <w:rsid w:val="009A283D"/>
    <w:rsid w:val="009B2D46"/>
    <w:rsid w:val="009C2A70"/>
    <w:rsid w:val="009C4115"/>
    <w:rsid w:val="009C545C"/>
    <w:rsid w:val="009E1B5E"/>
    <w:rsid w:val="009E1DD3"/>
    <w:rsid w:val="009E67D5"/>
    <w:rsid w:val="009E7EDC"/>
    <w:rsid w:val="009F1CE0"/>
    <w:rsid w:val="009F7866"/>
    <w:rsid w:val="00A15871"/>
    <w:rsid w:val="00A43CD0"/>
    <w:rsid w:val="00A549A7"/>
    <w:rsid w:val="00A6204E"/>
    <w:rsid w:val="00A75F07"/>
    <w:rsid w:val="00A828AF"/>
    <w:rsid w:val="00A8409F"/>
    <w:rsid w:val="00AA2497"/>
    <w:rsid w:val="00AA44B5"/>
    <w:rsid w:val="00AA7B76"/>
    <w:rsid w:val="00AB0FAB"/>
    <w:rsid w:val="00AB4940"/>
    <w:rsid w:val="00AC0130"/>
    <w:rsid w:val="00AC6EB3"/>
    <w:rsid w:val="00AD113F"/>
    <w:rsid w:val="00AD1373"/>
    <w:rsid w:val="00AD44F4"/>
    <w:rsid w:val="00AE42D1"/>
    <w:rsid w:val="00AE4E65"/>
    <w:rsid w:val="00AE5FCF"/>
    <w:rsid w:val="00AF3131"/>
    <w:rsid w:val="00B04043"/>
    <w:rsid w:val="00B0438C"/>
    <w:rsid w:val="00B0453E"/>
    <w:rsid w:val="00B07FB0"/>
    <w:rsid w:val="00B21103"/>
    <w:rsid w:val="00B24F05"/>
    <w:rsid w:val="00B257E2"/>
    <w:rsid w:val="00B4623E"/>
    <w:rsid w:val="00B50A16"/>
    <w:rsid w:val="00B52770"/>
    <w:rsid w:val="00B570B4"/>
    <w:rsid w:val="00B623A8"/>
    <w:rsid w:val="00B638C1"/>
    <w:rsid w:val="00B669B0"/>
    <w:rsid w:val="00B76C62"/>
    <w:rsid w:val="00B82103"/>
    <w:rsid w:val="00B848AD"/>
    <w:rsid w:val="00B8783A"/>
    <w:rsid w:val="00B93CEC"/>
    <w:rsid w:val="00BA226E"/>
    <w:rsid w:val="00BB093D"/>
    <w:rsid w:val="00BC50EF"/>
    <w:rsid w:val="00BC7604"/>
    <w:rsid w:val="00BD66D0"/>
    <w:rsid w:val="00BD66FA"/>
    <w:rsid w:val="00BE59E1"/>
    <w:rsid w:val="00BE5BFC"/>
    <w:rsid w:val="00BF58B3"/>
    <w:rsid w:val="00C027A9"/>
    <w:rsid w:val="00C14D4C"/>
    <w:rsid w:val="00C21AD2"/>
    <w:rsid w:val="00C229D1"/>
    <w:rsid w:val="00C30E8A"/>
    <w:rsid w:val="00C37359"/>
    <w:rsid w:val="00C56E9C"/>
    <w:rsid w:val="00C6050B"/>
    <w:rsid w:val="00C67DF0"/>
    <w:rsid w:val="00C92679"/>
    <w:rsid w:val="00C93242"/>
    <w:rsid w:val="00CA661A"/>
    <w:rsid w:val="00CB088F"/>
    <w:rsid w:val="00CB1ED0"/>
    <w:rsid w:val="00CC0FFC"/>
    <w:rsid w:val="00CC4EFB"/>
    <w:rsid w:val="00CD244A"/>
    <w:rsid w:val="00CD7388"/>
    <w:rsid w:val="00CF05BE"/>
    <w:rsid w:val="00CF1D9A"/>
    <w:rsid w:val="00D01624"/>
    <w:rsid w:val="00D04A24"/>
    <w:rsid w:val="00D12E4A"/>
    <w:rsid w:val="00D23779"/>
    <w:rsid w:val="00D266D7"/>
    <w:rsid w:val="00D439A5"/>
    <w:rsid w:val="00D47E64"/>
    <w:rsid w:val="00D57B6F"/>
    <w:rsid w:val="00D73194"/>
    <w:rsid w:val="00D8552E"/>
    <w:rsid w:val="00D93C03"/>
    <w:rsid w:val="00DA7B6C"/>
    <w:rsid w:val="00DB051F"/>
    <w:rsid w:val="00DB7B43"/>
    <w:rsid w:val="00DC3860"/>
    <w:rsid w:val="00DD0560"/>
    <w:rsid w:val="00DD6D2F"/>
    <w:rsid w:val="00DE4A9E"/>
    <w:rsid w:val="00E0625F"/>
    <w:rsid w:val="00E20E65"/>
    <w:rsid w:val="00E22308"/>
    <w:rsid w:val="00E312C0"/>
    <w:rsid w:val="00E34800"/>
    <w:rsid w:val="00E35142"/>
    <w:rsid w:val="00E35B72"/>
    <w:rsid w:val="00E40A2D"/>
    <w:rsid w:val="00E43222"/>
    <w:rsid w:val="00E6132A"/>
    <w:rsid w:val="00E628A2"/>
    <w:rsid w:val="00E66C2E"/>
    <w:rsid w:val="00E66D3C"/>
    <w:rsid w:val="00E70E03"/>
    <w:rsid w:val="00E85253"/>
    <w:rsid w:val="00E85698"/>
    <w:rsid w:val="00E85F9F"/>
    <w:rsid w:val="00E8748D"/>
    <w:rsid w:val="00E939E0"/>
    <w:rsid w:val="00EA12FE"/>
    <w:rsid w:val="00EB1043"/>
    <w:rsid w:val="00EC05B0"/>
    <w:rsid w:val="00ED34E2"/>
    <w:rsid w:val="00EE4D2D"/>
    <w:rsid w:val="00F036FB"/>
    <w:rsid w:val="00F15D5C"/>
    <w:rsid w:val="00F25E71"/>
    <w:rsid w:val="00F44FD0"/>
    <w:rsid w:val="00F45224"/>
    <w:rsid w:val="00F5260E"/>
    <w:rsid w:val="00F60A83"/>
    <w:rsid w:val="00F65E25"/>
    <w:rsid w:val="00F821F6"/>
    <w:rsid w:val="00F87D85"/>
    <w:rsid w:val="00F91672"/>
    <w:rsid w:val="00F92D1E"/>
    <w:rsid w:val="00F943C3"/>
    <w:rsid w:val="00FA4070"/>
    <w:rsid w:val="00FA4104"/>
    <w:rsid w:val="00FA5BA5"/>
    <w:rsid w:val="00FA79E6"/>
    <w:rsid w:val="00FA7E82"/>
    <w:rsid w:val="00FB45FA"/>
    <w:rsid w:val="00FB4DAE"/>
    <w:rsid w:val="00FC121A"/>
    <w:rsid w:val="00FD2870"/>
    <w:rsid w:val="00FE5506"/>
    <w:rsid w:val="00FF1CC9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11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1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11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1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1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11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1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11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11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11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02CF-A430-4631-9B4E-896B536A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2</cp:revision>
  <cp:lastPrinted>2021-05-25T14:52:00Z</cp:lastPrinted>
  <dcterms:created xsi:type="dcterms:W3CDTF">2021-05-25T15:06:00Z</dcterms:created>
  <dcterms:modified xsi:type="dcterms:W3CDTF">2021-05-25T15:06:00Z</dcterms:modified>
</cp:coreProperties>
</file>