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4A" w:rsidRPr="009C545C" w:rsidRDefault="00D12E4A" w:rsidP="005A27BD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  <w:lang w:val="es-ES"/>
        </w:rPr>
      </w:pPr>
      <w:r w:rsidRPr="009C545C">
        <w:rPr>
          <w:rFonts w:ascii="Montserrat Light" w:hAnsi="Montserrat Light" w:cs="Arial"/>
          <w:sz w:val="24"/>
          <w:szCs w:val="24"/>
          <w:lang w:val="es-ES"/>
        </w:rPr>
        <w:t>Ciudad de México,</w:t>
      </w:r>
      <w:r w:rsidR="0075345F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060AF3">
        <w:rPr>
          <w:rFonts w:ascii="Montserrat Light" w:hAnsi="Montserrat Light" w:cs="Arial"/>
          <w:sz w:val="24"/>
          <w:szCs w:val="24"/>
          <w:lang w:val="es-ES"/>
        </w:rPr>
        <w:t>jueves 20</w:t>
      </w:r>
      <w:r w:rsidR="00733B80">
        <w:rPr>
          <w:rFonts w:ascii="Montserrat Light" w:hAnsi="Montserrat Light" w:cs="Arial"/>
          <w:sz w:val="24"/>
          <w:szCs w:val="24"/>
          <w:lang w:val="es-ES"/>
        </w:rPr>
        <w:t xml:space="preserve"> de mayo</w:t>
      </w:r>
      <w:r w:rsidRPr="009C545C">
        <w:rPr>
          <w:rFonts w:ascii="Montserrat Light" w:hAnsi="Montserrat Light" w:cs="Arial"/>
          <w:sz w:val="24"/>
          <w:szCs w:val="24"/>
          <w:lang w:val="es-ES"/>
        </w:rPr>
        <w:t xml:space="preserve"> de 2021.</w:t>
      </w:r>
    </w:p>
    <w:p w:rsidR="00D12E4A" w:rsidRPr="009C545C" w:rsidRDefault="00060AF3" w:rsidP="005A27BD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>No. 210</w:t>
      </w:r>
      <w:r w:rsidR="00D12E4A" w:rsidRPr="009C545C">
        <w:rPr>
          <w:rFonts w:ascii="Montserrat Light" w:hAnsi="Montserrat Light" w:cs="Arial"/>
          <w:sz w:val="24"/>
          <w:szCs w:val="24"/>
          <w:lang w:val="es-ES"/>
        </w:rPr>
        <w:t>/2021.</w:t>
      </w:r>
    </w:p>
    <w:p w:rsidR="00D12E4A" w:rsidRPr="009C545C" w:rsidRDefault="00D12E4A" w:rsidP="002016E7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CF1D9A" w:rsidRPr="009C545C" w:rsidRDefault="00D12E4A" w:rsidP="005A27BD">
      <w:pPr>
        <w:spacing w:after="0" w:line="240" w:lineRule="atLeast"/>
        <w:jc w:val="center"/>
        <w:rPr>
          <w:rFonts w:ascii="Montserrat Light" w:hAnsi="Montserrat Light"/>
          <w:lang w:val="es-ES"/>
        </w:rPr>
      </w:pPr>
      <w:r w:rsidRPr="009C545C">
        <w:rPr>
          <w:rFonts w:ascii="Montserrat Light" w:eastAsia="Batang" w:hAnsi="Montserrat Light" w:cs="Arial"/>
          <w:b/>
          <w:sz w:val="32"/>
          <w:szCs w:val="32"/>
          <w:lang w:val="es-ES"/>
        </w:rPr>
        <w:t>BOLETÍN DE PRENSA</w:t>
      </w:r>
    </w:p>
    <w:p w:rsidR="00CF1D9A" w:rsidRDefault="00CF1D9A" w:rsidP="002016E7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:rsidR="005802D0" w:rsidRDefault="001275AB" w:rsidP="00E66C2E">
      <w:pPr>
        <w:spacing w:after="0" w:line="240" w:lineRule="atLeast"/>
        <w:jc w:val="center"/>
        <w:rPr>
          <w:rFonts w:ascii="Montserrat Light" w:hAnsi="Montserrat Light"/>
          <w:b/>
          <w:sz w:val="28"/>
          <w:lang w:val="es-ES"/>
        </w:rPr>
      </w:pPr>
      <w:bookmarkStart w:id="0" w:name="_GoBack"/>
      <w:r>
        <w:rPr>
          <w:rFonts w:ascii="Montserrat Light" w:hAnsi="Montserrat Light"/>
          <w:b/>
          <w:sz w:val="28"/>
          <w:lang w:val="es-ES"/>
        </w:rPr>
        <w:t>Proyecta</w:t>
      </w:r>
      <w:r w:rsidR="00E66C2E" w:rsidRPr="00E66C2E">
        <w:rPr>
          <w:rFonts w:ascii="Montserrat Light" w:hAnsi="Montserrat Light"/>
          <w:b/>
          <w:sz w:val="28"/>
          <w:lang w:val="es-ES"/>
        </w:rPr>
        <w:t xml:space="preserve"> IMSS </w:t>
      </w:r>
      <w:r>
        <w:rPr>
          <w:rFonts w:ascii="Montserrat Light" w:hAnsi="Montserrat Light"/>
          <w:b/>
          <w:sz w:val="28"/>
          <w:lang w:val="es-ES"/>
        </w:rPr>
        <w:t xml:space="preserve">instalar </w:t>
      </w:r>
      <w:r w:rsidR="00E66C2E" w:rsidRPr="00E66C2E">
        <w:rPr>
          <w:rFonts w:ascii="Montserrat Light" w:hAnsi="Montserrat Light"/>
          <w:b/>
          <w:sz w:val="28"/>
          <w:lang w:val="es-ES"/>
        </w:rPr>
        <w:t xml:space="preserve">Centro de Referencia </w:t>
      </w:r>
      <w:r>
        <w:rPr>
          <w:rFonts w:ascii="Montserrat Light" w:hAnsi="Montserrat Light"/>
          <w:b/>
          <w:sz w:val="28"/>
          <w:lang w:val="es-ES"/>
        </w:rPr>
        <w:t>en Aguascalientes en beneficio de pacientes pediátricos oncológicos</w:t>
      </w:r>
    </w:p>
    <w:bookmarkEnd w:id="0"/>
    <w:p w:rsidR="00E66C2E" w:rsidRDefault="00E66C2E" w:rsidP="002016E7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:rsidR="00E66C2E" w:rsidRPr="00E66C2E" w:rsidRDefault="001275AB" w:rsidP="00E66C2E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hAnsi="Montserrat Light" w:cs="Arial"/>
          <w:b/>
          <w:sz w:val="24"/>
          <w:szCs w:val="24"/>
          <w:lang w:val="es-ES"/>
        </w:rPr>
      </w:pPr>
      <w:r>
        <w:rPr>
          <w:rFonts w:ascii="Montserrat Light" w:hAnsi="Montserrat Light" w:cs="Arial"/>
          <w:b/>
          <w:lang w:val="es-ES"/>
        </w:rPr>
        <w:t xml:space="preserve">El </w:t>
      </w:r>
      <w:r w:rsidR="000334FB">
        <w:rPr>
          <w:rFonts w:ascii="Montserrat Light" w:hAnsi="Montserrat Light" w:cs="Arial"/>
          <w:b/>
          <w:lang w:val="es-ES"/>
        </w:rPr>
        <w:t>coordinador n</w:t>
      </w:r>
      <w:r w:rsidR="00E66C2E" w:rsidRPr="00E66C2E">
        <w:rPr>
          <w:rFonts w:ascii="Montserrat Light" w:hAnsi="Montserrat Light" w:cs="Arial"/>
          <w:b/>
          <w:lang w:val="es-ES"/>
        </w:rPr>
        <w:t xml:space="preserve">acional de Oncología, </w:t>
      </w:r>
      <w:r w:rsidR="007038D2" w:rsidRPr="007038D2">
        <w:rPr>
          <w:rFonts w:ascii="Montserrat Light" w:hAnsi="Montserrat Light" w:cs="Arial"/>
          <w:b/>
          <w:lang w:val="es-ES"/>
        </w:rPr>
        <w:t xml:space="preserve">Enrique López Aguilar, </w:t>
      </w:r>
      <w:r w:rsidR="007038D2">
        <w:rPr>
          <w:rFonts w:ascii="Montserrat Light" w:hAnsi="Montserrat Light" w:cs="Arial"/>
          <w:b/>
          <w:lang w:val="es-ES"/>
        </w:rPr>
        <w:t xml:space="preserve">indicó </w:t>
      </w:r>
      <w:r w:rsidR="00E66C2E">
        <w:rPr>
          <w:rFonts w:ascii="Montserrat Light" w:hAnsi="Montserrat Light" w:cs="Arial"/>
          <w:b/>
          <w:lang w:val="es-ES"/>
        </w:rPr>
        <w:t>que el HG</w:t>
      </w:r>
      <w:r w:rsidR="00105A9F">
        <w:rPr>
          <w:rFonts w:ascii="Montserrat Light" w:hAnsi="Montserrat Light" w:cs="Arial"/>
          <w:b/>
          <w:lang w:val="es-ES"/>
        </w:rPr>
        <w:t xml:space="preserve">Z </w:t>
      </w:r>
      <w:r w:rsidR="00E66C2E">
        <w:rPr>
          <w:rFonts w:ascii="Montserrat Light" w:hAnsi="Montserrat Light" w:cs="Arial"/>
          <w:b/>
          <w:lang w:val="es-ES"/>
        </w:rPr>
        <w:t xml:space="preserve"> No.</w:t>
      </w:r>
      <w:r w:rsidR="007038D2">
        <w:rPr>
          <w:rFonts w:ascii="Montserrat Light" w:hAnsi="Montserrat Light" w:cs="Arial"/>
          <w:b/>
          <w:lang w:val="es-ES"/>
        </w:rPr>
        <w:t xml:space="preserve"> </w:t>
      </w:r>
      <w:r w:rsidR="00105A9F">
        <w:rPr>
          <w:rFonts w:ascii="Montserrat Light" w:hAnsi="Montserrat Light" w:cs="Arial"/>
          <w:b/>
          <w:lang w:val="es-ES"/>
        </w:rPr>
        <w:t>3</w:t>
      </w:r>
      <w:r w:rsidR="007038D2">
        <w:rPr>
          <w:rFonts w:ascii="Montserrat Light" w:hAnsi="Montserrat Light" w:cs="Arial"/>
          <w:b/>
          <w:lang w:val="es-ES"/>
        </w:rPr>
        <w:t xml:space="preserve"> </w:t>
      </w:r>
      <w:r w:rsidR="00105A9F">
        <w:rPr>
          <w:rFonts w:ascii="Montserrat Light" w:hAnsi="Montserrat Light" w:cs="Arial"/>
          <w:b/>
          <w:lang w:val="es-ES"/>
        </w:rPr>
        <w:t xml:space="preserve">contará con </w:t>
      </w:r>
      <w:r w:rsidR="007038D2">
        <w:rPr>
          <w:rFonts w:ascii="Montserrat Light" w:hAnsi="Montserrat Light" w:cs="Arial"/>
          <w:b/>
          <w:lang w:val="es-ES"/>
        </w:rPr>
        <w:t>un ONCOCREAN</w:t>
      </w:r>
      <w:r w:rsidR="00105A9F">
        <w:rPr>
          <w:rFonts w:ascii="Montserrat Light" w:hAnsi="Montserrat Light" w:cs="Arial"/>
          <w:b/>
          <w:lang w:val="es-ES"/>
        </w:rPr>
        <w:t xml:space="preserve"> para </w:t>
      </w:r>
      <w:r w:rsidR="004D26CF">
        <w:rPr>
          <w:rFonts w:ascii="Montserrat Light" w:hAnsi="Montserrat Light" w:cs="Arial"/>
          <w:b/>
          <w:lang w:val="es-ES"/>
        </w:rPr>
        <w:t xml:space="preserve">atender a niños con cáncer </w:t>
      </w:r>
      <w:r w:rsidR="00105A9F">
        <w:rPr>
          <w:rFonts w:ascii="Montserrat Light" w:hAnsi="Montserrat Light" w:cs="Arial"/>
          <w:b/>
          <w:lang w:val="es-ES"/>
        </w:rPr>
        <w:t>en su lugar de origen</w:t>
      </w:r>
      <w:r w:rsidR="007038D2">
        <w:rPr>
          <w:rFonts w:ascii="Montserrat Light" w:hAnsi="Montserrat Light" w:cs="Arial"/>
          <w:b/>
          <w:lang w:val="es-ES"/>
        </w:rPr>
        <w:t xml:space="preserve">. </w:t>
      </w:r>
    </w:p>
    <w:p w:rsidR="001275AB" w:rsidRPr="00782E6A" w:rsidRDefault="001275AB" w:rsidP="00782E6A">
      <w:pPr>
        <w:spacing w:after="0" w:line="240" w:lineRule="atLeast"/>
        <w:jc w:val="both"/>
        <w:rPr>
          <w:rFonts w:ascii="Montserrat Light" w:hAnsi="Montserrat Light" w:cs="Arial"/>
          <w:b/>
          <w:sz w:val="24"/>
          <w:szCs w:val="24"/>
          <w:lang w:val="es-ES"/>
        </w:rPr>
      </w:pPr>
    </w:p>
    <w:p w:rsidR="00E66C2E" w:rsidRDefault="007038D2" w:rsidP="007038D2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>Autoridades de</w:t>
      </w:r>
      <w:r w:rsidR="00733B80">
        <w:rPr>
          <w:rFonts w:ascii="Montserrat Light" w:hAnsi="Montserrat Light" w:cs="Arial"/>
          <w:sz w:val="24"/>
          <w:szCs w:val="24"/>
          <w:lang w:val="es-ES"/>
        </w:rPr>
        <w:t xml:space="preserve">l Instituto Mexicano del Seguro Social (IMSS) 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informaron </w:t>
      </w:r>
      <w:r w:rsidR="002E7FFE">
        <w:rPr>
          <w:rFonts w:ascii="Montserrat Light" w:hAnsi="Montserrat Light" w:cs="Arial"/>
          <w:sz w:val="24"/>
          <w:szCs w:val="24"/>
          <w:lang w:val="es-ES"/>
        </w:rPr>
        <w:t xml:space="preserve">a las </w:t>
      </w:r>
      <w:r w:rsidR="00733B80">
        <w:rPr>
          <w:rFonts w:ascii="Montserrat Light" w:hAnsi="Montserrat Light" w:cs="Arial"/>
          <w:sz w:val="24"/>
          <w:szCs w:val="24"/>
          <w:lang w:val="es-ES"/>
        </w:rPr>
        <w:t xml:space="preserve">madres y padres de pacientes pediátricos oncológicos </w:t>
      </w:r>
      <w:r w:rsidR="0027519E">
        <w:rPr>
          <w:rFonts w:ascii="Montserrat Light" w:hAnsi="Montserrat Light" w:cs="Arial"/>
          <w:sz w:val="24"/>
          <w:szCs w:val="24"/>
          <w:lang w:val="es-ES"/>
        </w:rPr>
        <w:t xml:space="preserve">sobre la </w:t>
      </w:r>
      <w:r w:rsidR="00782E6A">
        <w:rPr>
          <w:rFonts w:ascii="Montserrat Light" w:hAnsi="Montserrat Light" w:cs="Arial"/>
          <w:sz w:val="24"/>
          <w:szCs w:val="24"/>
          <w:lang w:val="es-ES"/>
        </w:rPr>
        <w:t xml:space="preserve">próxima puesta en operación </w:t>
      </w:r>
      <w:r w:rsidR="0027519E">
        <w:rPr>
          <w:rFonts w:ascii="Montserrat Light" w:hAnsi="Montserrat Light" w:cs="Arial"/>
          <w:sz w:val="24"/>
          <w:szCs w:val="24"/>
          <w:lang w:val="es-ES"/>
        </w:rPr>
        <w:t>de u</w:t>
      </w:r>
      <w:r w:rsidR="002E7FFE">
        <w:rPr>
          <w:rFonts w:ascii="Montserrat Light" w:hAnsi="Montserrat Light" w:cs="Arial"/>
          <w:sz w:val="24"/>
          <w:szCs w:val="24"/>
          <w:lang w:val="es-ES"/>
        </w:rPr>
        <w:t>n</w:t>
      </w:r>
      <w:r w:rsidR="002E7FFE" w:rsidRPr="002E7FFE">
        <w:rPr>
          <w:rFonts w:ascii="Montserrat Light" w:hAnsi="Montserrat Light" w:cs="Arial"/>
          <w:sz w:val="24"/>
          <w:szCs w:val="24"/>
          <w:lang w:val="es-ES"/>
        </w:rPr>
        <w:t xml:space="preserve"> Centro de Referencia Estatal para la Atención del Niño y de la Niña con Cáncer (ONCOCREAN)</w:t>
      </w:r>
      <w:r w:rsidR="002E7FFE">
        <w:rPr>
          <w:rFonts w:ascii="Montserrat Light" w:hAnsi="Montserrat Light" w:cs="Arial"/>
          <w:sz w:val="24"/>
          <w:szCs w:val="24"/>
          <w:lang w:val="es-ES"/>
        </w:rPr>
        <w:t xml:space="preserve"> en el </w:t>
      </w:r>
      <w:r w:rsidRPr="007038D2">
        <w:rPr>
          <w:rFonts w:ascii="Montserrat Light" w:hAnsi="Montserrat Light" w:cs="Arial"/>
          <w:sz w:val="24"/>
          <w:szCs w:val="24"/>
          <w:lang w:val="es-ES"/>
        </w:rPr>
        <w:t>Hospital G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eneral de </w:t>
      </w:r>
      <w:r w:rsidRPr="007038D2">
        <w:rPr>
          <w:rFonts w:ascii="Montserrat Light" w:hAnsi="Montserrat Light" w:cs="Arial"/>
          <w:sz w:val="24"/>
          <w:szCs w:val="24"/>
          <w:lang w:val="es-ES"/>
        </w:rPr>
        <w:t xml:space="preserve">Zona </w:t>
      </w:r>
      <w:r w:rsidR="0027519E">
        <w:rPr>
          <w:rFonts w:ascii="Montserrat Light" w:hAnsi="Montserrat Light" w:cs="Arial"/>
          <w:sz w:val="24"/>
          <w:szCs w:val="24"/>
          <w:lang w:val="es-ES"/>
        </w:rPr>
        <w:t>(HG</w:t>
      </w:r>
      <w:r>
        <w:rPr>
          <w:rFonts w:ascii="Montserrat Light" w:hAnsi="Montserrat Light" w:cs="Arial"/>
          <w:sz w:val="24"/>
          <w:szCs w:val="24"/>
          <w:lang w:val="es-ES"/>
        </w:rPr>
        <w:t>Z</w:t>
      </w:r>
      <w:r w:rsidR="0027519E">
        <w:rPr>
          <w:rFonts w:ascii="Montserrat Light" w:hAnsi="Montserrat Light" w:cs="Arial"/>
          <w:sz w:val="24"/>
          <w:szCs w:val="24"/>
          <w:lang w:val="es-ES"/>
        </w:rPr>
        <w:t xml:space="preserve">) </w:t>
      </w:r>
      <w:r w:rsidR="00E66C2E">
        <w:rPr>
          <w:rFonts w:ascii="Montserrat Light" w:hAnsi="Montserrat Light" w:cs="Arial"/>
          <w:sz w:val="24"/>
          <w:szCs w:val="24"/>
          <w:lang w:val="es-ES"/>
        </w:rPr>
        <w:t xml:space="preserve">No. </w:t>
      </w:r>
      <w:r>
        <w:rPr>
          <w:rFonts w:ascii="Montserrat Light" w:hAnsi="Montserrat Light" w:cs="Arial"/>
          <w:sz w:val="24"/>
          <w:szCs w:val="24"/>
          <w:lang w:val="es-ES"/>
        </w:rPr>
        <w:t>3</w:t>
      </w:r>
      <w:r w:rsidR="00E66C2E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1275AB">
        <w:rPr>
          <w:rFonts w:ascii="Montserrat Light" w:hAnsi="Montserrat Light" w:cs="Arial"/>
          <w:sz w:val="24"/>
          <w:szCs w:val="24"/>
          <w:lang w:val="es-ES"/>
        </w:rPr>
        <w:t>Aguascalientes</w:t>
      </w:r>
      <w:r w:rsidR="00E66C2E">
        <w:rPr>
          <w:rFonts w:ascii="Montserrat Light" w:hAnsi="Montserrat Light" w:cs="Arial"/>
          <w:sz w:val="24"/>
          <w:szCs w:val="24"/>
          <w:lang w:val="es-ES"/>
        </w:rPr>
        <w:t xml:space="preserve">. </w:t>
      </w:r>
    </w:p>
    <w:p w:rsidR="00E66C2E" w:rsidRDefault="00E66C2E" w:rsidP="00DC3860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E66C2E" w:rsidRDefault="007038D2" w:rsidP="00C92679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>Durante la trigésima sexta reunión que se realizó de manera virtual, e</w:t>
      </w:r>
      <w:r w:rsidR="00E66C2E" w:rsidRPr="00E66C2E">
        <w:rPr>
          <w:rFonts w:ascii="Montserrat Light" w:hAnsi="Montserrat Light" w:cs="Arial"/>
          <w:sz w:val="24"/>
          <w:szCs w:val="24"/>
          <w:lang w:val="es-ES"/>
        </w:rPr>
        <w:t xml:space="preserve">l doctor Enrique López Aguilar, coordinador nacional de Oncología, 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informó que el HGZ </w:t>
      </w:r>
      <w:r w:rsidRPr="007038D2">
        <w:rPr>
          <w:rFonts w:ascii="Montserrat Light" w:hAnsi="Montserrat Light" w:cs="Arial"/>
          <w:sz w:val="24"/>
          <w:szCs w:val="24"/>
          <w:lang w:val="es-ES"/>
        </w:rPr>
        <w:t>No. 3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C92679">
        <w:rPr>
          <w:rFonts w:ascii="Montserrat Light" w:hAnsi="Montserrat Light" w:cs="Arial"/>
          <w:sz w:val="24"/>
          <w:szCs w:val="24"/>
          <w:lang w:val="es-ES"/>
        </w:rPr>
        <w:t xml:space="preserve">cuenta con la </w:t>
      </w:r>
      <w:r w:rsidR="00C92679" w:rsidRPr="00C92679">
        <w:rPr>
          <w:rFonts w:ascii="Montserrat Light" w:hAnsi="Montserrat Light" w:cs="Arial"/>
          <w:sz w:val="24"/>
          <w:szCs w:val="24"/>
          <w:lang w:val="es-ES"/>
        </w:rPr>
        <w:t>capacidad</w:t>
      </w:r>
      <w:r w:rsidR="00C92679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C92679" w:rsidRPr="00C92679">
        <w:rPr>
          <w:rFonts w:ascii="Montserrat Light" w:hAnsi="Montserrat Light" w:cs="Arial"/>
          <w:sz w:val="24"/>
          <w:szCs w:val="24"/>
          <w:lang w:val="es-ES"/>
        </w:rPr>
        <w:t>instalada física y</w:t>
      </w:r>
      <w:r w:rsidR="00105A9F">
        <w:rPr>
          <w:rFonts w:ascii="Montserrat Light" w:hAnsi="Montserrat Light" w:cs="Arial"/>
          <w:sz w:val="24"/>
          <w:szCs w:val="24"/>
          <w:lang w:val="es-ES"/>
        </w:rPr>
        <w:t xml:space="preserve"> humana </w:t>
      </w:r>
      <w:r w:rsidR="00BD66D0">
        <w:rPr>
          <w:rFonts w:ascii="Montserrat Light" w:hAnsi="Montserrat Light" w:cs="Arial"/>
          <w:sz w:val="24"/>
          <w:szCs w:val="24"/>
          <w:lang w:val="es-ES"/>
        </w:rPr>
        <w:t xml:space="preserve">en atención a </w:t>
      </w:r>
      <w:r w:rsidR="00105A9F">
        <w:rPr>
          <w:rFonts w:ascii="Montserrat Light" w:hAnsi="Montserrat Light" w:cs="Arial"/>
          <w:sz w:val="24"/>
          <w:szCs w:val="24"/>
          <w:lang w:val="es-ES"/>
        </w:rPr>
        <w:t xml:space="preserve">patologías </w:t>
      </w:r>
      <w:r w:rsidR="00C92679" w:rsidRPr="00C92679">
        <w:rPr>
          <w:rFonts w:ascii="Montserrat Light" w:hAnsi="Montserrat Light" w:cs="Arial"/>
          <w:sz w:val="24"/>
          <w:szCs w:val="24"/>
          <w:lang w:val="es-ES"/>
        </w:rPr>
        <w:t>de menor complejidad</w:t>
      </w:r>
      <w:r w:rsidR="00C92679">
        <w:rPr>
          <w:rFonts w:ascii="Montserrat Light" w:hAnsi="Montserrat Light" w:cs="Arial"/>
          <w:sz w:val="24"/>
          <w:szCs w:val="24"/>
          <w:lang w:val="es-ES"/>
        </w:rPr>
        <w:t xml:space="preserve">, además </w:t>
      </w:r>
      <w:r w:rsidR="00C92679" w:rsidRPr="00C92679">
        <w:rPr>
          <w:rFonts w:ascii="Montserrat Light" w:hAnsi="Montserrat Light" w:cs="Arial"/>
          <w:sz w:val="24"/>
          <w:szCs w:val="24"/>
          <w:lang w:val="es-ES"/>
        </w:rPr>
        <w:t>puede capacitarse para</w:t>
      </w:r>
      <w:r w:rsidR="00C92679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C92679" w:rsidRPr="00C92679">
        <w:rPr>
          <w:rFonts w:ascii="Montserrat Light" w:hAnsi="Montserrat Light" w:cs="Arial"/>
          <w:sz w:val="24"/>
          <w:szCs w:val="24"/>
          <w:lang w:val="es-ES"/>
        </w:rPr>
        <w:t>algunas de alta complejidad</w:t>
      </w:r>
      <w:r w:rsidR="00C92679">
        <w:rPr>
          <w:rFonts w:ascii="Montserrat Light" w:hAnsi="Montserrat Light" w:cs="Arial"/>
          <w:sz w:val="24"/>
          <w:szCs w:val="24"/>
          <w:lang w:val="es-ES"/>
        </w:rPr>
        <w:t>.</w:t>
      </w:r>
    </w:p>
    <w:p w:rsidR="001275AB" w:rsidRDefault="001275AB" w:rsidP="00E66C2E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C92679" w:rsidRDefault="007038D2" w:rsidP="00C92679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 xml:space="preserve">Destacó que con este ONCOCREAN se les </w:t>
      </w:r>
      <w:r w:rsidRPr="007038D2">
        <w:rPr>
          <w:rFonts w:ascii="Montserrat Light" w:hAnsi="Montserrat Light" w:cs="Arial"/>
          <w:sz w:val="24"/>
          <w:szCs w:val="24"/>
          <w:lang w:val="es-ES"/>
        </w:rPr>
        <w:t>otorga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rá </w:t>
      </w:r>
      <w:r w:rsidRPr="007038D2">
        <w:rPr>
          <w:rFonts w:ascii="Montserrat Light" w:hAnsi="Montserrat Light" w:cs="Arial"/>
          <w:sz w:val="24"/>
          <w:szCs w:val="24"/>
          <w:lang w:val="es-ES"/>
        </w:rPr>
        <w:t>a los niños con cáncer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atención en su región sin necesidad de </w:t>
      </w:r>
      <w:r w:rsidR="00293CB5">
        <w:rPr>
          <w:rFonts w:ascii="Montserrat Light" w:hAnsi="Montserrat Light" w:cs="Arial"/>
          <w:sz w:val="24"/>
          <w:szCs w:val="24"/>
          <w:lang w:val="es-ES"/>
        </w:rPr>
        <w:t xml:space="preserve">ser trasladados 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a la Unidad Médica de Alta Especialidad (UMAE) </w:t>
      </w:r>
      <w:r w:rsidR="00782E6A">
        <w:rPr>
          <w:rFonts w:ascii="Montserrat Light" w:hAnsi="Montserrat Light" w:cs="Arial"/>
          <w:sz w:val="24"/>
          <w:szCs w:val="24"/>
          <w:lang w:val="es-ES"/>
        </w:rPr>
        <w:t xml:space="preserve">de </w:t>
      </w:r>
      <w:r w:rsidRPr="007038D2">
        <w:rPr>
          <w:rFonts w:ascii="Montserrat Light" w:hAnsi="Montserrat Light" w:cs="Arial"/>
          <w:sz w:val="24"/>
          <w:szCs w:val="24"/>
          <w:lang w:val="es-ES"/>
        </w:rPr>
        <w:t>L</w:t>
      </w:r>
      <w:r>
        <w:rPr>
          <w:rFonts w:ascii="Montserrat Light" w:hAnsi="Montserrat Light" w:cs="Arial"/>
          <w:sz w:val="24"/>
          <w:szCs w:val="24"/>
          <w:lang w:val="es-ES"/>
        </w:rPr>
        <w:t>eón, Guanajuato</w:t>
      </w:r>
      <w:r w:rsidR="00C92679">
        <w:rPr>
          <w:rFonts w:ascii="Montserrat Light" w:hAnsi="Montserrat Light" w:cs="Arial"/>
          <w:sz w:val="24"/>
          <w:szCs w:val="24"/>
          <w:lang w:val="es-ES"/>
        </w:rPr>
        <w:t>, ya que a</w:t>
      </w:r>
      <w:r w:rsidR="00C92679" w:rsidRPr="00C92679">
        <w:rPr>
          <w:rFonts w:ascii="Montserrat Light" w:hAnsi="Montserrat Light" w:cs="Arial"/>
          <w:sz w:val="24"/>
          <w:szCs w:val="24"/>
          <w:lang w:val="es-ES"/>
        </w:rPr>
        <w:t>ctualmente sólo atienden tumores sólidos de</w:t>
      </w:r>
      <w:r w:rsidR="00C92679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C92679" w:rsidRPr="00C92679">
        <w:rPr>
          <w:rFonts w:ascii="Montserrat Light" w:hAnsi="Montserrat Light" w:cs="Arial"/>
          <w:sz w:val="24"/>
          <w:szCs w:val="24"/>
          <w:lang w:val="es-ES"/>
        </w:rPr>
        <w:t>baja complejidad y algunas Leucemias</w:t>
      </w:r>
      <w:r w:rsidR="00782E6A">
        <w:rPr>
          <w:rFonts w:ascii="Montserrat Light" w:hAnsi="Montserrat Light" w:cs="Arial"/>
          <w:sz w:val="24"/>
          <w:szCs w:val="24"/>
          <w:lang w:val="es-ES"/>
        </w:rPr>
        <w:t>.</w:t>
      </w:r>
    </w:p>
    <w:p w:rsidR="00C92679" w:rsidRDefault="00C92679" w:rsidP="00C92679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DD6D2F" w:rsidRDefault="00C92679" w:rsidP="00105A9F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 xml:space="preserve">López Aguilar subrayó que </w:t>
      </w:r>
      <w:r w:rsidR="00105A9F">
        <w:rPr>
          <w:rFonts w:ascii="Montserrat Light" w:hAnsi="Montserrat Light" w:cs="Arial"/>
          <w:sz w:val="24"/>
          <w:szCs w:val="24"/>
          <w:lang w:val="es-ES"/>
        </w:rPr>
        <w:t>a</w:t>
      </w:r>
      <w:r w:rsidR="00105A9F" w:rsidRPr="00105A9F">
        <w:rPr>
          <w:rFonts w:ascii="Montserrat Light" w:hAnsi="Montserrat Light" w:cs="Arial"/>
          <w:sz w:val="24"/>
          <w:szCs w:val="24"/>
          <w:lang w:val="es-ES"/>
        </w:rPr>
        <w:t xml:space="preserve"> partir del mes de junio y de manera gradual </w:t>
      </w:r>
      <w:r w:rsidR="00105A9F">
        <w:rPr>
          <w:rFonts w:ascii="Montserrat Light" w:hAnsi="Montserrat Light" w:cs="Arial"/>
          <w:sz w:val="24"/>
          <w:szCs w:val="24"/>
          <w:lang w:val="es-ES"/>
        </w:rPr>
        <w:t xml:space="preserve">se </w:t>
      </w:r>
      <w:r w:rsidR="00105A9F" w:rsidRPr="00105A9F">
        <w:rPr>
          <w:rFonts w:ascii="Montserrat Light" w:hAnsi="Montserrat Light" w:cs="Arial"/>
          <w:sz w:val="24"/>
          <w:szCs w:val="24"/>
          <w:lang w:val="es-ES"/>
        </w:rPr>
        <w:t>iniciará la</w:t>
      </w:r>
      <w:r w:rsidR="00105A9F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782E6A">
        <w:rPr>
          <w:rFonts w:ascii="Montserrat Light" w:hAnsi="Montserrat Light" w:cs="Arial"/>
          <w:sz w:val="24"/>
          <w:szCs w:val="24"/>
          <w:lang w:val="es-ES"/>
        </w:rPr>
        <w:t xml:space="preserve">atención </w:t>
      </w:r>
      <w:r w:rsidR="00105A9F" w:rsidRPr="00105A9F">
        <w:rPr>
          <w:rFonts w:ascii="Montserrat Light" w:hAnsi="Montserrat Light" w:cs="Arial"/>
          <w:sz w:val="24"/>
          <w:szCs w:val="24"/>
          <w:lang w:val="es-ES"/>
        </w:rPr>
        <w:t xml:space="preserve">de niños con cáncer </w:t>
      </w:r>
      <w:r w:rsidR="00782E6A">
        <w:rPr>
          <w:rFonts w:ascii="Montserrat Light" w:hAnsi="Montserrat Light" w:cs="Arial"/>
          <w:sz w:val="24"/>
          <w:szCs w:val="24"/>
          <w:lang w:val="es-ES"/>
        </w:rPr>
        <w:t xml:space="preserve">en </w:t>
      </w:r>
      <w:r w:rsidR="00105A9F" w:rsidRPr="00105A9F">
        <w:rPr>
          <w:rFonts w:ascii="Montserrat Light" w:hAnsi="Montserrat Light" w:cs="Arial"/>
          <w:sz w:val="24"/>
          <w:szCs w:val="24"/>
          <w:lang w:val="es-ES"/>
        </w:rPr>
        <w:t xml:space="preserve">el </w:t>
      </w:r>
      <w:r w:rsidR="00105A9F">
        <w:rPr>
          <w:rFonts w:ascii="Montserrat Light" w:hAnsi="Montserrat Light" w:cs="Arial"/>
          <w:sz w:val="24"/>
          <w:szCs w:val="24"/>
          <w:lang w:val="es-ES"/>
        </w:rPr>
        <w:t>e</w:t>
      </w:r>
      <w:r w:rsidR="00105A9F" w:rsidRPr="00105A9F">
        <w:rPr>
          <w:rFonts w:ascii="Montserrat Light" w:hAnsi="Montserrat Light" w:cs="Arial"/>
          <w:sz w:val="24"/>
          <w:szCs w:val="24"/>
          <w:lang w:val="es-ES"/>
        </w:rPr>
        <w:t>stado de</w:t>
      </w:r>
      <w:r w:rsidR="00105A9F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105A9F" w:rsidRPr="00105A9F">
        <w:rPr>
          <w:rFonts w:ascii="Montserrat Light" w:hAnsi="Montserrat Light" w:cs="Arial"/>
          <w:sz w:val="24"/>
          <w:szCs w:val="24"/>
          <w:lang w:val="es-ES"/>
        </w:rPr>
        <w:t>Aguascalientes</w:t>
      </w:r>
      <w:r w:rsidR="00105A9F">
        <w:rPr>
          <w:rFonts w:ascii="Montserrat Light" w:hAnsi="Montserrat Light" w:cs="Arial"/>
          <w:sz w:val="24"/>
          <w:szCs w:val="24"/>
          <w:lang w:val="es-ES"/>
        </w:rPr>
        <w:t xml:space="preserve">; para el caso de pacientes pediátricos con tipos de cáncer de mayor complejidad, serán referidos y recibidos en un máximo de tres días en la UMAE León. </w:t>
      </w:r>
    </w:p>
    <w:p w:rsidR="00105A9F" w:rsidRDefault="00105A9F" w:rsidP="00105A9F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105A9F" w:rsidRDefault="00105A9F" w:rsidP="00105A9F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 xml:space="preserve">Abundó que el ONCOCREAN del HGZ No. </w:t>
      </w:r>
      <w:r w:rsidR="00782E6A">
        <w:rPr>
          <w:rFonts w:ascii="Montserrat Light" w:hAnsi="Montserrat Light" w:cs="Arial"/>
          <w:sz w:val="24"/>
          <w:szCs w:val="24"/>
          <w:lang w:val="es-ES"/>
        </w:rPr>
        <w:t>3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Aguascalientes contará con una capacidad de </w:t>
      </w:r>
      <w:r w:rsidRPr="00105A9F">
        <w:rPr>
          <w:rFonts w:ascii="Montserrat Light" w:hAnsi="Montserrat Light" w:cs="Arial"/>
          <w:sz w:val="24"/>
          <w:szCs w:val="24"/>
          <w:lang w:val="es-ES"/>
        </w:rPr>
        <w:t xml:space="preserve">14 </w:t>
      </w:r>
      <w:r>
        <w:rPr>
          <w:rFonts w:ascii="Montserrat Light" w:hAnsi="Montserrat Light" w:cs="Arial"/>
          <w:sz w:val="24"/>
          <w:szCs w:val="24"/>
          <w:lang w:val="es-ES"/>
        </w:rPr>
        <w:t>camas y dos</w:t>
      </w:r>
      <w:r w:rsidRPr="00105A9F">
        <w:rPr>
          <w:rFonts w:ascii="Montserrat Light" w:hAnsi="Montserrat Light" w:cs="Arial"/>
          <w:sz w:val="24"/>
          <w:szCs w:val="24"/>
          <w:lang w:val="es-ES"/>
        </w:rPr>
        <w:t xml:space="preserve"> aislados 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en su tercer piso, </w:t>
      </w:r>
      <w:r w:rsidRPr="00105A9F">
        <w:rPr>
          <w:rFonts w:ascii="Montserrat Light" w:hAnsi="Montserrat Light" w:cs="Arial"/>
          <w:sz w:val="24"/>
          <w:szCs w:val="24"/>
          <w:lang w:val="es-ES"/>
        </w:rPr>
        <w:t>independiente del área de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Pr="00105A9F">
        <w:rPr>
          <w:rFonts w:ascii="Montserrat Light" w:hAnsi="Montserrat Light" w:cs="Arial"/>
          <w:sz w:val="24"/>
          <w:szCs w:val="24"/>
          <w:lang w:val="es-ES"/>
        </w:rPr>
        <w:t>Pediatría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. Además, se implementará un área de acompañamiento con capacidad para una cama. </w:t>
      </w:r>
    </w:p>
    <w:p w:rsidR="00105A9F" w:rsidRDefault="00105A9F" w:rsidP="00105A9F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105A9F" w:rsidRDefault="00105A9F" w:rsidP="00105A9F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lastRenderedPageBreak/>
        <w:t>El doctor Enrique López manifestó que dicha unidad de atención a menores con cáncer será int</w:t>
      </w:r>
      <w:r w:rsidR="001F6A63">
        <w:rPr>
          <w:rFonts w:ascii="Montserrat Light" w:hAnsi="Montserrat Light" w:cs="Arial"/>
          <w:sz w:val="24"/>
          <w:szCs w:val="24"/>
          <w:lang w:val="es-ES"/>
        </w:rPr>
        <w:t>egrada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a la red de telemedicina, con la finalidad de avanzar </w:t>
      </w:r>
      <w:r w:rsidR="001F6A63">
        <w:rPr>
          <w:rFonts w:ascii="Montserrat Light" w:hAnsi="Montserrat Light" w:cs="Arial"/>
          <w:sz w:val="24"/>
          <w:szCs w:val="24"/>
          <w:lang w:val="es-ES"/>
        </w:rPr>
        <w:t>en los planes de mejora y sobre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vida de los pacientes. </w:t>
      </w:r>
    </w:p>
    <w:p w:rsidR="004D26CF" w:rsidRDefault="004D26CF" w:rsidP="00105A9F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4D26CF" w:rsidRDefault="004D26CF" w:rsidP="004D26CF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 xml:space="preserve">El </w:t>
      </w:r>
      <w:r w:rsidRPr="00E66C2E">
        <w:rPr>
          <w:rFonts w:ascii="Montserrat Light" w:hAnsi="Montserrat Light" w:cs="Arial"/>
          <w:sz w:val="24"/>
          <w:szCs w:val="24"/>
          <w:lang w:val="es-ES"/>
        </w:rPr>
        <w:t>coordinador nacional de Oncología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precisó que falta visitar unidades </w:t>
      </w:r>
      <w:r w:rsidR="001F6A63">
        <w:rPr>
          <w:rFonts w:ascii="Montserrat Light" w:hAnsi="Montserrat Light" w:cs="Arial"/>
          <w:sz w:val="24"/>
          <w:szCs w:val="24"/>
          <w:lang w:val="es-ES"/>
        </w:rPr>
        <w:t>médicas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de los estados de Campeche, Quintana Roo y Querétaro para v</w:t>
      </w:r>
      <w:r w:rsidR="00782E6A">
        <w:rPr>
          <w:rFonts w:ascii="Montserrat Light" w:hAnsi="Montserrat Light" w:cs="Arial"/>
          <w:sz w:val="24"/>
          <w:szCs w:val="24"/>
          <w:lang w:val="es-ES"/>
        </w:rPr>
        <w:t xml:space="preserve">alorar 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la posibilidad de </w:t>
      </w:r>
      <w:proofErr w:type="spellStart"/>
      <w:r w:rsidR="001F6A63">
        <w:rPr>
          <w:rFonts w:ascii="Montserrat Light" w:hAnsi="Montserrat Light" w:cs="Arial"/>
          <w:sz w:val="24"/>
          <w:szCs w:val="24"/>
          <w:lang w:val="es-ES"/>
        </w:rPr>
        <w:t>apertura</w:t>
      </w:r>
      <w:r w:rsidR="00782E6A">
        <w:rPr>
          <w:rFonts w:ascii="Montserrat Light" w:hAnsi="Montserrat Light" w:cs="Arial"/>
          <w:sz w:val="24"/>
          <w:szCs w:val="24"/>
          <w:lang w:val="es-ES"/>
        </w:rPr>
        <w:t>r</w:t>
      </w:r>
      <w:proofErr w:type="spellEnd"/>
      <w:r>
        <w:rPr>
          <w:rFonts w:ascii="Montserrat Light" w:hAnsi="Montserrat Light" w:cs="Arial"/>
          <w:sz w:val="24"/>
          <w:szCs w:val="24"/>
          <w:lang w:val="es-ES"/>
        </w:rPr>
        <w:t xml:space="preserve"> un ONCOCREAN en estas regiones y</w:t>
      </w:r>
      <w:r w:rsidR="00782E6A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ofrecer </w:t>
      </w:r>
      <w:r w:rsidRPr="004D26CF">
        <w:rPr>
          <w:rFonts w:ascii="Montserrat Light" w:hAnsi="Montserrat Light" w:cs="Arial"/>
          <w:sz w:val="24"/>
          <w:szCs w:val="24"/>
          <w:lang w:val="es-ES"/>
        </w:rPr>
        <w:t>a</w:t>
      </w:r>
      <w:r w:rsidR="00782E6A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Pr="004D26CF">
        <w:rPr>
          <w:rFonts w:ascii="Montserrat Light" w:hAnsi="Montserrat Light" w:cs="Arial"/>
          <w:sz w:val="24"/>
          <w:szCs w:val="24"/>
          <w:lang w:val="es-ES"/>
        </w:rPr>
        <w:t>l</w:t>
      </w:r>
      <w:r w:rsidR="00782E6A">
        <w:rPr>
          <w:rFonts w:ascii="Montserrat Light" w:hAnsi="Montserrat Light" w:cs="Arial"/>
          <w:sz w:val="24"/>
          <w:szCs w:val="24"/>
          <w:lang w:val="es-ES"/>
        </w:rPr>
        <w:t>os</w:t>
      </w:r>
      <w:r w:rsidRPr="004D26CF">
        <w:rPr>
          <w:rFonts w:ascii="Montserrat Light" w:hAnsi="Montserrat Light" w:cs="Arial"/>
          <w:sz w:val="24"/>
          <w:szCs w:val="24"/>
          <w:lang w:val="es-ES"/>
        </w:rPr>
        <w:t xml:space="preserve"> niño</w:t>
      </w:r>
      <w:r w:rsidR="00782E6A">
        <w:rPr>
          <w:rFonts w:ascii="Montserrat Light" w:hAnsi="Montserrat Light" w:cs="Arial"/>
          <w:sz w:val="24"/>
          <w:szCs w:val="24"/>
          <w:lang w:val="es-ES"/>
        </w:rPr>
        <w:t>s</w:t>
      </w:r>
      <w:r w:rsidRPr="004D26CF">
        <w:rPr>
          <w:rFonts w:ascii="Montserrat Light" w:hAnsi="Montserrat Light" w:cs="Arial"/>
          <w:sz w:val="24"/>
          <w:szCs w:val="24"/>
          <w:lang w:val="es-ES"/>
        </w:rPr>
        <w:t xml:space="preserve"> atención oportuna, integral y de calidad</w:t>
      </w:r>
      <w:r>
        <w:rPr>
          <w:rFonts w:ascii="Montserrat Light" w:hAnsi="Montserrat Light" w:cs="Arial"/>
          <w:sz w:val="24"/>
          <w:szCs w:val="24"/>
          <w:lang w:val="es-ES"/>
        </w:rPr>
        <w:t>.</w:t>
      </w:r>
    </w:p>
    <w:p w:rsidR="00105A9F" w:rsidRDefault="00105A9F" w:rsidP="00105A9F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DD6D2F" w:rsidRDefault="00DD6D2F" w:rsidP="00DD6D2F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 xml:space="preserve">A su vez, </w:t>
      </w:r>
      <w:r w:rsidRPr="00DD6D2F">
        <w:rPr>
          <w:rFonts w:ascii="Montserrat Light" w:eastAsia="Batang" w:hAnsi="Montserrat Light" w:cs="Arial"/>
          <w:sz w:val="24"/>
        </w:rPr>
        <w:t xml:space="preserve">Óscar Reyes Miguel, coordinador de Servicios Digitales y de Información </w:t>
      </w:r>
      <w:r>
        <w:rPr>
          <w:rFonts w:ascii="Montserrat Light" w:eastAsia="Batang" w:hAnsi="Montserrat Light" w:cs="Arial"/>
          <w:sz w:val="24"/>
        </w:rPr>
        <w:t xml:space="preserve">para la Salud y Administrativos, informó que </w:t>
      </w:r>
      <w:r w:rsidR="007F5144">
        <w:rPr>
          <w:rFonts w:ascii="Montserrat Light" w:eastAsia="Batang" w:hAnsi="Montserrat Light" w:cs="Arial"/>
          <w:sz w:val="24"/>
        </w:rPr>
        <w:t xml:space="preserve">recientemente </w:t>
      </w:r>
      <w:r w:rsidR="007F5144">
        <w:rPr>
          <w:rFonts w:ascii="Montserrat Light" w:hAnsi="Montserrat Light" w:cs="Arial"/>
          <w:sz w:val="24"/>
          <w:szCs w:val="24"/>
          <w:lang w:val="es-ES"/>
        </w:rPr>
        <w:t xml:space="preserve">en el estado de Guerrero 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se llevó a cabo la capacitación de personal médico y de enfermería en unidades de Segundo Nivel sobre el uso de la plataforma digital, a fin de realizar el </w:t>
      </w:r>
      <w:r w:rsidRPr="00DD6D2F">
        <w:rPr>
          <w:rFonts w:ascii="Montserrat Light" w:hAnsi="Montserrat Light" w:cs="Arial"/>
          <w:sz w:val="24"/>
          <w:szCs w:val="24"/>
          <w:lang w:val="es-ES"/>
        </w:rPr>
        <w:t xml:space="preserve">seguimiento médico 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de pacientes pediátricos oncológicos. </w:t>
      </w:r>
    </w:p>
    <w:p w:rsidR="00DD6D2F" w:rsidRDefault="00DD6D2F" w:rsidP="00DD6D2F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DD6D2F" w:rsidRDefault="007F5144" w:rsidP="007F5144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 xml:space="preserve">Subrayó que durante esta capacitación </w:t>
      </w:r>
      <w:r w:rsidR="00DD6D2F">
        <w:rPr>
          <w:rFonts w:ascii="Montserrat Light" w:hAnsi="Montserrat Light" w:cs="Arial"/>
          <w:sz w:val="24"/>
          <w:szCs w:val="24"/>
          <w:lang w:val="es-ES"/>
        </w:rPr>
        <w:t xml:space="preserve">se incorporaron datos 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relevantes para la gestión que se realiza por personal de salud, específicamente en </w:t>
      </w:r>
      <w:r w:rsidR="00DD6D2F">
        <w:rPr>
          <w:rFonts w:ascii="Montserrat Light" w:hAnsi="Montserrat Light" w:cs="Arial"/>
          <w:sz w:val="24"/>
          <w:szCs w:val="24"/>
          <w:lang w:val="es-ES"/>
        </w:rPr>
        <w:t>la identificación de camas y pisos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con el objetivo </w:t>
      </w:r>
      <w:r w:rsidR="00DD6D2F">
        <w:rPr>
          <w:rFonts w:ascii="Montserrat Light" w:hAnsi="Montserrat Light" w:cs="Arial"/>
          <w:sz w:val="24"/>
          <w:szCs w:val="24"/>
          <w:lang w:val="es-ES"/>
        </w:rPr>
        <w:t xml:space="preserve">de identificar 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de manera clara en dónde se debe realizar </w:t>
      </w:r>
      <w:r w:rsidR="00DD6D2F">
        <w:rPr>
          <w:rFonts w:ascii="Montserrat Light" w:hAnsi="Montserrat Light" w:cs="Arial"/>
          <w:sz w:val="24"/>
          <w:szCs w:val="24"/>
          <w:lang w:val="es-ES"/>
        </w:rPr>
        <w:t xml:space="preserve">la distribución 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y entrega de las </w:t>
      </w:r>
      <w:r w:rsidR="00DD6D2F">
        <w:rPr>
          <w:rFonts w:ascii="Montserrat Light" w:hAnsi="Montserrat Light" w:cs="Arial"/>
          <w:sz w:val="24"/>
          <w:szCs w:val="24"/>
          <w:lang w:val="es-ES"/>
        </w:rPr>
        <w:t xml:space="preserve">mezclas. </w:t>
      </w:r>
    </w:p>
    <w:p w:rsidR="007F5144" w:rsidRDefault="007F5144" w:rsidP="007F5144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7F5144" w:rsidRDefault="007F5144" w:rsidP="007F5144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>Recordó que en el Centro Médico Nacional (CMN) de La Raza se ha trabajado en el proceso automático</w:t>
      </w:r>
      <w:r w:rsidR="00AE42D1">
        <w:rPr>
          <w:rFonts w:ascii="Montserrat Light" w:hAnsi="Montserrat Light" w:cs="Arial"/>
          <w:sz w:val="24"/>
          <w:szCs w:val="24"/>
          <w:lang w:val="es-ES"/>
        </w:rPr>
        <w:t xml:space="preserve"> de entrega de mezclas. </w:t>
      </w:r>
      <w:r w:rsidR="001275AB">
        <w:rPr>
          <w:rFonts w:ascii="Montserrat Light" w:hAnsi="Montserrat Light" w:cs="Arial"/>
          <w:sz w:val="24"/>
          <w:szCs w:val="24"/>
          <w:lang w:val="es-ES"/>
        </w:rPr>
        <w:t xml:space="preserve">En ese sentido, 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adelantó que en próximos días se replicará este proceso en el resto de las unidades médicas </w:t>
      </w:r>
      <w:r w:rsidR="00AE42D1">
        <w:rPr>
          <w:rFonts w:ascii="Montserrat Light" w:hAnsi="Montserrat Light" w:cs="Arial"/>
          <w:sz w:val="24"/>
          <w:szCs w:val="24"/>
          <w:lang w:val="es-ES"/>
        </w:rPr>
        <w:t xml:space="preserve">donde se utilizan 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estos insumos, como parte de la estandarización de la plataforma digital. </w:t>
      </w:r>
    </w:p>
    <w:p w:rsidR="007F5144" w:rsidRDefault="007F5144" w:rsidP="007F5144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DD6D2F" w:rsidRDefault="007F5144" w:rsidP="007F5144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 w:rsidRPr="00DD6D2F">
        <w:rPr>
          <w:rFonts w:ascii="Montserrat Light" w:eastAsia="Batang" w:hAnsi="Montserrat Light" w:cs="Arial"/>
          <w:sz w:val="24"/>
        </w:rPr>
        <w:t>Reyes Miguel</w:t>
      </w:r>
      <w:r>
        <w:rPr>
          <w:rFonts w:ascii="Montserrat Light" w:eastAsia="Batang" w:hAnsi="Montserrat Light" w:cs="Arial"/>
          <w:sz w:val="24"/>
        </w:rPr>
        <w:t xml:space="preserve"> </w:t>
      </w:r>
      <w:r>
        <w:rPr>
          <w:rFonts w:ascii="Montserrat Light" w:hAnsi="Montserrat Light" w:cs="Arial"/>
          <w:sz w:val="24"/>
          <w:szCs w:val="24"/>
          <w:lang w:val="es-ES"/>
        </w:rPr>
        <w:t>comentó que cada semana se tienen nuevos pacientes pediátricos oncológicos en la plataforma, varios de ellos se han incorporado a través</w:t>
      </w:r>
      <w:r w:rsidR="00AE42D1">
        <w:rPr>
          <w:rFonts w:ascii="Montserrat Light" w:hAnsi="Montserrat Light" w:cs="Arial"/>
          <w:sz w:val="24"/>
          <w:szCs w:val="24"/>
          <w:lang w:val="es-ES"/>
        </w:rPr>
        <w:t xml:space="preserve"> de las UMAE las cuales 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se encuentran en el proceso de brindar atención a esta población. </w:t>
      </w:r>
    </w:p>
    <w:p w:rsidR="00733B80" w:rsidRPr="00E8748D" w:rsidRDefault="00733B80" w:rsidP="00FD2870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27519E" w:rsidRDefault="0071661B" w:rsidP="00F15D5C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 xml:space="preserve">Los </w:t>
      </w:r>
      <w:r w:rsidRPr="0027519E">
        <w:rPr>
          <w:rFonts w:ascii="Montserrat Light" w:eastAsia="Batang" w:hAnsi="Montserrat Light" w:cs="Arial"/>
          <w:sz w:val="24"/>
        </w:rPr>
        <w:t>acuerdos de la reunión</w:t>
      </w:r>
      <w:r>
        <w:rPr>
          <w:rFonts w:ascii="Montserrat Light" w:eastAsia="Batang" w:hAnsi="Montserrat Light" w:cs="Arial"/>
          <w:sz w:val="24"/>
        </w:rPr>
        <w:t xml:space="preserve"> fueron</w:t>
      </w:r>
      <w:r w:rsidR="001275AB">
        <w:rPr>
          <w:rFonts w:ascii="Montserrat Light" w:eastAsia="Batang" w:hAnsi="Montserrat Light" w:cs="Arial"/>
          <w:sz w:val="24"/>
        </w:rPr>
        <w:t xml:space="preserve"> que e</w:t>
      </w:r>
      <w:r w:rsidR="001275AB" w:rsidRPr="001275AB">
        <w:rPr>
          <w:rFonts w:ascii="Montserrat Light" w:eastAsia="Batang" w:hAnsi="Montserrat Light" w:cs="Arial"/>
          <w:sz w:val="24"/>
        </w:rPr>
        <w:t>l Hospital Infantil Teletón de Oncología (HITO)</w:t>
      </w:r>
      <w:r w:rsidR="001275AB">
        <w:rPr>
          <w:rFonts w:ascii="Montserrat Light" w:eastAsia="Batang" w:hAnsi="Montserrat Light" w:cs="Arial"/>
          <w:sz w:val="24"/>
        </w:rPr>
        <w:t xml:space="preserve"> en Querétaro surtirá las seis claves de los medicamentos para los pacientes trasplantados, y el CMN La Raza difundirá la información necesaria al personal y a los derechohabientes </w:t>
      </w:r>
      <w:r w:rsidR="00BD66D0">
        <w:rPr>
          <w:rFonts w:ascii="Montserrat Light" w:eastAsia="Batang" w:hAnsi="Montserrat Light" w:cs="Arial"/>
          <w:sz w:val="24"/>
        </w:rPr>
        <w:t>a fin de</w:t>
      </w:r>
      <w:r w:rsidR="001275AB">
        <w:rPr>
          <w:rFonts w:ascii="Montserrat Light" w:eastAsia="Batang" w:hAnsi="Montserrat Light" w:cs="Arial"/>
          <w:sz w:val="24"/>
        </w:rPr>
        <w:t xml:space="preserve"> evitar deficiencias en la comunicación. </w:t>
      </w:r>
    </w:p>
    <w:p w:rsidR="0071661B" w:rsidRPr="00E8748D" w:rsidRDefault="0071661B" w:rsidP="00F15D5C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:rsidR="00874D53" w:rsidRPr="00AD44F4" w:rsidRDefault="00782E6A" w:rsidP="00F15D5C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>En l</w:t>
      </w:r>
      <w:r w:rsidR="00733B80">
        <w:rPr>
          <w:rFonts w:ascii="Montserrat Light" w:eastAsia="Batang" w:hAnsi="Montserrat Light" w:cs="Arial"/>
          <w:sz w:val="24"/>
        </w:rPr>
        <w:t xml:space="preserve">a </w:t>
      </w:r>
      <w:r w:rsidR="00874D53" w:rsidRPr="00E8748D">
        <w:rPr>
          <w:rFonts w:ascii="Montserrat Light" w:eastAsia="Batang" w:hAnsi="Montserrat Light" w:cs="Arial"/>
          <w:sz w:val="24"/>
        </w:rPr>
        <w:t xml:space="preserve">reunión </w:t>
      </w:r>
      <w:r>
        <w:rPr>
          <w:rFonts w:ascii="Montserrat Light" w:eastAsia="Batang" w:hAnsi="Montserrat Light" w:cs="Arial"/>
          <w:sz w:val="24"/>
        </w:rPr>
        <w:t xml:space="preserve">participaron, </w:t>
      </w:r>
      <w:r w:rsidR="00874D53" w:rsidRPr="00E8748D">
        <w:rPr>
          <w:rFonts w:ascii="Montserrat Light" w:eastAsia="Batang" w:hAnsi="Montserrat Light" w:cs="Arial"/>
          <w:sz w:val="24"/>
        </w:rPr>
        <w:t>por parte del IMSS</w:t>
      </w:r>
      <w:r>
        <w:rPr>
          <w:rFonts w:ascii="Montserrat Light" w:eastAsia="Batang" w:hAnsi="Montserrat Light" w:cs="Arial"/>
          <w:sz w:val="24"/>
        </w:rPr>
        <w:t>,</w:t>
      </w:r>
      <w:r w:rsidR="00874D53" w:rsidRPr="00E8748D">
        <w:rPr>
          <w:rFonts w:ascii="Montserrat Light" w:eastAsia="Batang" w:hAnsi="Montserrat Light" w:cs="Arial"/>
          <w:sz w:val="24"/>
        </w:rPr>
        <w:t xml:space="preserve"> </w:t>
      </w:r>
      <w:r w:rsidR="00FD2870">
        <w:rPr>
          <w:rFonts w:ascii="Montserrat Light" w:eastAsia="Batang" w:hAnsi="Montserrat Light" w:cs="Arial"/>
          <w:sz w:val="24"/>
        </w:rPr>
        <w:t xml:space="preserve">la </w:t>
      </w:r>
      <w:r w:rsidR="000334FB">
        <w:rPr>
          <w:rFonts w:ascii="Montserrat Light" w:eastAsia="Batang" w:hAnsi="Montserrat Light" w:cs="Arial"/>
          <w:sz w:val="24"/>
        </w:rPr>
        <w:t xml:space="preserve">doctora </w:t>
      </w:r>
      <w:proofErr w:type="spellStart"/>
      <w:r w:rsidR="000334FB">
        <w:rPr>
          <w:rFonts w:ascii="Montserrat Light" w:eastAsia="Batang" w:hAnsi="Montserrat Light" w:cs="Arial"/>
          <w:sz w:val="24"/>
        </w:rPr>
        <w:t>Célida</w:t>
      </w:r>
      <w:proofErr w:type="spellEnd"/>
      <w:r w:rsidR="000334FB">
        <w:rPr>
          <w:rFonts w:ascii="Montserrat Light" w:eastAsia="Batang" w:hAnsi="Montserrat Light" w:cs="Arial"/>
          <w:sz w:val="24"/>
        </w:rPr>
        <w:t xml:space="preserve"> Duque Molina, </w:t>
      </w:r>
      <w:r w:rsidR="00874D53" w:rsidRPr="00AD44F4">
        <w:rPr>
          <w:rFonts w:ascii="Montserrat Light" w:eastAsia="Batang" w:hAnsi="Montserrat Light" w:cs="Arial"/>
          <w:sz w:val="24"/>
        </w:rPr>
        <w:t>dire</w:t>
      </w:r>
      <w:r w:rsidR="00F15D5C" w:rsidRPr="00AD44F4">
        <w:rPr>
          <w:rFonts w:ascii="Montserrat Light" w:eastAsia="Batang" w:hAnsi="Montserrat Light" w:cs="Arial"/>
          <w:sz w:val="24"/>
        </w:rPr>
        <w:t xml:space="preserve">ctora de Prestaciones Médicas; </w:t>
      </w:r>
      <w:r w:rsidR="00874D53" w:rsidRPr="00AD44F4">
        <w:rPr>
          <w:rFonts w:ascii="Montserrat Light" w:eastAsia="Batang" w:hAnsi="Montserrat Light" w:cs="Arial"/>
          <w:sz w:val="24"/>
        </w:rPr>
        <w:t xml:space="preserve">Humberto Pedrero Moreno, director de Administración; </w:t>
      </w:r>
      <w:r w:rsidR="0071661B">
        <w:rPr>
          <w:rFonts w:ascii="Montserrat Light" w:eastAsia="Batang" w:hAnsi="Montserrat Light" w:cs="Arial"/>
          <w:sz w:val="24"/>
        </w:rPr>
        <w:t xml:space="preserve">Claudia Vázquez Espinoza, directora de Innovación y Desarrollo Tecnológico; </w:t>
      </w:r>
      <w:r w:rsidR="00874D53" w:rsidRPr="00825F2F">
        <w:rPr>
          <w:rFonts w:ascii="Montserrat Light" w:eastAsia="Batang" w:hAnsi="Montserrat Light" w:cs="Arial"/>
          <w:sz w:val="24"/>
        </w:rPr>
        <w:t xml:space="preserve">doctor Efraín Arizmendi Uribe, </w:t>
      </w:r>
      <w:r w:rsidR="00AD44F4" w:rsidRPr="00825F2F">
        <w:rPr>
          <w:rFonts w:ascii="Montserrat Light" w:eastAsia="Batang" w:hAnsi="Montserrat Light" w:cs="Arial"/>
          <w:sz w:val="24"/>
        </w:rPr>
        <w:t xml:space="preserve">titular de la Unidad de </w:t>
      </w:r>
      <w:r w:rsidR="00AD44F4" w:rsidRPr="00825F2F">
        <w:rPr>
          <w:rFonts w:ascii="Montserrat Light" w:eastAsia="Batang" w:hAnsi="Montserrat Light" w:cs="Arial"/>
          <w:sz w:val="24"/>
        </w:rPr>
        <w:lastRenderedPageBreak/>
        <w:t>Atención Médica</w:t>
      </w:r>
      <w:r w:rsidR="00874D53" w:rsidRPr="00825F2F">
        <w:rPr>
          <w:rFonts w:ascii="Montserrat Light" w:eastAsia="Batang" w:hAnsi="Montserrat Light" w:cs="Arial"/>
          <w:sz w:val="24"/>
        </w:rPr>
        <w:t xml:space="preserve">; </w:t>
      </w:r>
      <w:r w:rsidR="00874D53" w:rsidRPr="00AD44F4">
        <w:rPr>
          <w:rFonts w:ascii="Montserrat Light" w:eastAsia="Batang" w:hAnsi="Montserrat Light" w:cs="Arial"/>
          <w:sz w:val="24"/>
        </w:rPr>
        <w:t xml:space="preserve">Marcela Velázquez Bolio, coordinadora de Vinculación con Organizaciones Públicas, Privadas y Sociales. </w:t>
      </w:r>
    </w:p>
    <w:p w:rsidR="00874D53" w:rsidRPr="00DD6D2F" w:rsidRDefault="00874D53" w:rsidP="00F15D5C">
      <w:pPr>
        <w:spacing w:after="0" w:line="240" w:lineRule="atLeast"/>
        <w:jc w:val="both"/>
        <w:rPr>
          <w:rFonts w:ascii="Montserrat Light" w:eastAsia="Batang" w:hAnsi="Montserrat Light" w:cs="Arial"/>
          <w:b/>
          <w:sz w:val="24"/>
        </w:rPr>
      </w:pPr>
    </w:p>
    <w:p w:rsidR="00874D53" w:rsidRPr="00DD6D2F" w:rsidRDefault="00874D53" w:rsidP="0075345F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 w:rsidRPr="00DD6D2F">
        <w:rPr>
          <w:rFonts w:ascii="Montserrat Light" w:eastAsia="Batang" w:hAnsi="Montserrat Light" w:cs="Arial"/>
          <w:sz w:val="24"/>
        </w:rPr>
        <w:t>Además</w:t>
      </w:r>
      <w:r w:rsidR="00782E6A">
        <w:rPr>
          <w:rFonts w:ascii="Montserrat Light" w:eastAsia="Batang" w:hAnsi="Montserrat Light" w:cs="Arial"/>
          <w:sz w:val="24"/>
        </w:rPr>
        <w:t xml:space="preserve">, </w:t>
      </w:r>
      <w:r w:rsidRPr="00DD6D2F">
        <w:rPr>
          <w:rFonts w:ascii="Montserrat Light" w:eastAsia="Batang" w:hAnsi="Montserrat Light" w:cs="Arial"/>
          <w:sz w:val="24"/>
        </w:rPr>
        <w:t xml:space="preserve">el doctor Carlos Quezada Sánchez, jefe de la Oficina de Control; </w:t>
      </w:r>
      <w:r w:rsidR="00DC3860" w:rsidRPr="00DD6D2F">
        <w:rPr>
          <w:rFonts w:ascii="Montserrat Light" w:eastAsia="Batang" w:hAnsi="Montserrat Light" w:cs="Arial"/>
          <w:sz w:val="24"/>
        </w:rPr>
        <w:t xml:space="preserve">Pedro Paz Solís, coordinador de Donación y Trasplante de Órganos, Tejido y Célula; </w:t>
      </w:r>
      <w:r w:rsidRPr="00DD6D2F">
        <w:rPr>
          <w:rFonts w:ascii="Montserrat Light" w:eastAsia="Batang" w:hAnsi="Montserrat Light" w:cs="Arial"/>
          <w:sz w:val="24"/>
        </w:rPr>
        <w:t xml:space="preserve">Carlos Enrique García Romero, coordinador de Control de Abasto; Aurora </w:t>
      </w:r>
      <w:proofErr w:type="spellStart"/>
      <w:r w:rsidRPr="00DD6D2F">
        <w:rPr>
          <w:rFonts w:ascii="Montserrat Light" w:eastAsia="Batang" w:hAnsi="Montserrat Light" w:cs="Arial"/>
          <w:sz w:val="24"/>
        </w:rPr>
        <w:t>Coutiño</w:t>
      </w:r>
      <w:proofErr w:type="spellEnd"/>
      <w:r w:rsidRPr="00DD6D2F">
        <w:rPr>
          <w:rFonts w:ascii="Montserrat Light" w:eastAsia="Batang" w:hAnsi="Montserrat Light" w:cs="Arial"/>
          <w:sz w:val="24"/>
        </w:rPr>
        <w:t xml:space="preserve"> Ruiz, coordinadora Técnica de Planeación; doctora Rocío Cárdenas Navarrete, directora del Hospital de Pediatría</w:t>
      </w:r>
      <w:r w:rsidR="00AE5FCF" w:rsidRPr="00DD6D2F">
        <w:rPr>
          <w:rFonts w:ascii="Montserrat Light" w:eastAsia="Batang" w:hAnsi="Montserrat Light" w:cs="Arial"/>
          <w:sz w:val="24"/>
        </w:rPr>
        <w:t xml:space="preserve"> del CMN</w:t>
      </w:r>
      <w:r w:rsidRPr="00DD6D2F">
        <w:rPr>
          <w:rFonts w:ascii="Montserrat Light" w:eastAsia="Batang" w:hAnsi="Montserrat Light" w:cs="Arial"/>
          <w:sz w:val="24"/>
        </w:rPr>
        <w:t xml:space="preserve"> Siglo XXI; </w:t>
      </w:r>
      <w:r w:rsidR="00DC3860" w:rsidRPr="00DD6D2F">
        <w:rPr>
          <w:rFonts w:ascii="Montserrat Light" w:eastAsia="Batang" w:hAnsi="Montserrat Light" w:cs="Arial"/>
          <w:sz w:val="24"/>
        </w:rPr>
        <w:t xml:space="preserve">y </w:t>
      </w:r>
      <w:r w:rsidRPr="00DD6D2F">
        <w:rPr>
          <w:rFonts w:ascii="Montserrat Light" w:eastAsia="Batang" w:hAnsi="Montserrat Light" w:cs="Arial"/>
          <w:sz w:val="24"/>
        </w:rPr>
        <w:t>doctor Guillermo Careaga Reyna, director del Hospital General CMN La Raza</w:t>
      </w:r>
      <w:r w:rsidR="00DC3860" w:rsidRPr="00DD6D2F">
        <w:rPr>
          <w:rFonts w:ascii="Montserrat Light" w:eastAsia="Batang" w:hAnsi="Montserrat Light" w:cs="Arial"/>
          <w:sz w:val="24"/>
        </w:rPr>
        <w:t xml:space="preserve">. </w:t>
      </w:r>
    </w:p>
    <w:p w:rsidR="00874D53" w:rsidRPr="00F45224" w:rsidRDefault="00874D53" w:rsidP="00F15D5C">
      <w:pPr>
        <w:spacing w:after="0" w:line="240" w:lineRule="atLeast"/>
        <w:jc w:val="both"/>
        <w:rPr>
          <w:rFonts w:ascii="Montserrat Light" w:eastAsia="Batang" w:hAnsi="Montserrat Light" w:cs="Arial"/>
          <w:b/>
          <w:sz w:val="24"/>
        </w:rPr>
      </w:pPr>
    </w:p>
    <w:p w:rsidR="00615348" w:rsidRPr="005970AB" w:rsidRDefault="0071661B" w:rsidP="0071661B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 w:rsidRPr="005970AB">
        <w:rPr>
          <w:rFonts w:ascii="Montserrat Light" w:eastAsia="Batang" w:hAnsi="Montserrat Light" w:cs="Arial"/>
          <w:sz w:val="24"/>
        </w:rPr>
        <w:t xml:space="preserve">Por parte de las madres y padres de pacientes oncológicos estuvieron las señoras Dulce, </w:t>
      </w:r>
      <w:proofErr w:type="spellStart"/>
      <w:r w:rsidRPr="005970AB">
        <w:rPr>
          <w:rFonts w:ascii="Montserrat Light" w:eastAsia="Batang" w:hAnsi="Montserrat Light" w:cs="Arial"/>
          <w:sz w:val="24"/>
        </w:rPr>
        <w:t>Anabelle</w:t>
      </w:r>
      <w:proofErr w:type="spellEnd"/>
      <w:r w:rsidRPr="005970AB">
        <w:rPr>
          <w:rFonts w:ascii="Montserrat Light" w:eastAsia="Batang" w:hAnsi="Montserrat Light" w:cs="Arial"/>
          <w:sz w:val="24"/>
        </w:rPr>
        <w:t>, Bibiana, Blanca, Erika, Eva, Jessica</w:t>
      </w:r>
      <w:r w:rsidR="005970AB" w:rsidRPr="005970AB">
        <w:rPr>
          <w:rFonts w:ascii="Montserrat Light" w:eastAsia="Batang" w:hAnsi="Montserrat Light" w:cs="Arial"/>
          <w:sz w:val="24"/>
        </w:rPr>
        <w:t xml:space="preserve">, </w:t>
      </w:r>
      <w:r w:rsidRPr="005970AB">
        <w:rPr>
          <w:rFonts w:ascii="Montserrat Light" w:eastAsia="Batang" w:hAnsi="Montserrat Light" w:cs="Arial"/>
          <w:sz w:val="24"/>
        </w:rPr>
        <w:t>Lidia, Mónica y Pamela; así como los señores Mario</w:t>
      </w:r>
      <w:r w:rsidR="005970AB" w:rsidRPr="005970AB">
        <w:rPr>
          <w:rFonts w:ascii="Montserrat Light" w:eastAsia="Batang" w:hAnsi="Montserrat Light" w:cs="Arial"/>
          <w:sz w:val="24"/>
        </w:rPr>
        <w:t xml:space="preserve"> y </w:t>
      </w:r>
      <w:r w:rsidRPr="005970AB">
        <w:rPr>
          <w:rFonts w:ascii="Montserrat Light" w:eastAsia="Batang" w:hAnsi="Montserrat Light" w:cs="Arial"/>
          <w:sz w:val="24"/>
        </w:rPr>
        <w:t>Nicolás Antonio.</w:t>
      </w:r>
    </w:p>
    <w:p w:rsidR="005970AB" w:rsidRDefault="005970AB" w:rsidP="001275A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</w:rPr>
      </w:pPr>
    </w:p>
    <w:p w:rsidR="002A3B01" w:rsidRDefault="00874D53" w:rsidP="001275AB">
      <w:pPr>
        <w:spacing w:after="0" w:line="240" w:lineRule="atLeast"/>
        <w:jc w:val="center"/>
        <w:rPr>
          <w:rFonts w:ascii="Montserrat Light" w:eastAsia="Batang" w:hAnsi="Montserrat Light" w:cs="Arial"/>
          <w:sz w:val="24"/>
        </w:rPr>
      </w:pPr>
      <w:r w:rsidRPr="00874D53">
        <w:rPr>
          <w:rFonts w:ascii="Montserrat Light" w:eastAsia="Batang" w:hAnsi="Montserrat Light" w:cs="Arial"/>
          <w:b/>
          <w:sz w:val="24"/>
        </w:rPr>
        <w:t>---o0o---</w:t>
      </w:r>
    </w:p>
    <w:sectPr w:rsidR="002A3B01" w:rsidSect="006C5120">
      <w:headerReference w:type="default" r:id="rId9"/>
      <w:footerReference w:type="default" r:id="rId10"/>
      <w:pgSz w:w="12240" w:h="15840" w:code="1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7FC" w:rsidRDefault="008E37FC" w:rsidP="00B24F05">
      <w:pPr>
        <w:spacing w:after="0" w:line="240" w:lineRule="auto"/>
      </w:pPr>
      <w:r>
        <w:separator/>
      </w:r>
    </w:p>
  </w:endnote>
  <w:endnote w:type="continuationSeparator" w:id="0">
    <w:p w:rsidR="008E37FC" w:rsidRDefault="008E37FC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SemiBold">
    <w:altName w:val="Courier New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79" w:rsidRDefault="00C9267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17FB348" wp14:editId="5B0DB556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7FC" w:rsidRDefault="008E37FC" w:rsidP="00B24F05">
      <w:pPr>
        <w:spacing w:after="0" w:line="240" w:lineRule="auto"/>
      </w:pPr>
      <w:r>
        <w:separator/>
      </w:r>
    </w:p>
  </w:footnote>
  <w:footnote w:type="continuationSeparator" w:id="0">
    <w:p w:rsidR="008E37FC" w:rsidRDefault="008E37FC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79" w:rsidRPr="00AB4940" w:rsidRDefault="00C92679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3CDEF7B" wp14:editId="1E691CB9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2E6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1219"/>
    <w:multiLevelType w:val="hybridMultilevel"/>
    <w:tmpl w:val="FB964C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10CD8"/>
    <w:multiLevelType w:val="hybridMultilevel"/>
    <w:tmpl w:val="7264DC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A6C72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44AB"/>
    <w:rsid w:val="00012AF6"/>
    <w:rsid w:val="0001455E"/>
    <w:rsid w:val="000334FB"/>
    <w:rsid w:val="00044706"/>
    <w:rsid w:val="00060AF3"/>
    <w:rsid w:val="000A5494"/>
    <w:rsid w:val="000A7557"/>
    <w:rsid w:val="000D6B51"/>
    <w:rsid w:val="000F26AD"/>
    <w:rsid w:val="00105A9F"/>
    <w:rsid w:val="00120A77"/>
    <w:rsid w:val="001275AB"/>
    <w:rsid w:val="0013427C"/>
    <w:rsid w:val="00143C14"/>
    <w:rsid w:val="0015390C"/>
    <w:rsid w:val="00155FE0"/>
    <w:rsid w:val="00171FA5"/>
    <w:rsid w:val="001C011D"/>
    <w:rsid w:val="001F6A63"/>
    <w:rsid w:val="002016E7"/>
    <w:rsid w:val="0027519E"/>
    <w:rsid w:val="002922E1"/>
    <w:rsid w:val="00293CB5"/>
    <w:rsid w:val="002A3B01"/>
    <w:rsid w:val="002B2601"/>
    <w:rsid w:val="002B3243"/>
    <w:rsid w:val="002E29A3"/>
    <w:rsid w:val="002E7FFE"/>
    <w:rsid w:val="00315C60"/>
    <w:rsid w:val="00327C78"/>
    <w:rsid w:val="003527CF"/>
    <w:rsid w:val="003818A8"/>
    <w:rsid w:val="003825B2"/>
    <w:rsid w:val="003A4852"/>
    <w:rsid w:val="00401E1E"/>
    <w:rsid w:val="004077BC"/>
    <w:rsid w:val="00417278"/>
    <w:rsid w:val="00420C36"/>
    <w:rsid w:val="004325D6"/>
    <w:rsid w:val="00467062"/>
    <w:rsid w:val="00487FCC"/>
    <w:rsid w:val="004902E8"/>
    <w:rsid w:val="004D1218"/>
    <w:rsid w:val="004D26CF"/>
    <w:rsid w:val="004F4A41"/>
    <w:rsid w:val="00503F15"/>
    <w:rsid w:val="00507102"/>
    <w:rsid w:val="00512A56"/>
    <w:rsid w:val="00550743"/>
    <w:rsid w:val="00555485"/>
    <w:rsid w:val="00557F52"/>
    <w:rsid w:val="00561CA0"/>
    <w:rsid w:val="005802D0"/>
    <w:rsid w:val="005970AB"/>
    <w:rsid w:val="005A27BD"/>
    <w:rsid w:val="005A31A1"/>
    <w:rsid w:val="005A54F1"/>
    <w:rsid w:val="005A7928"/>
    <w:rsid w:val="005C451C"/>
    <w:rsid w:val="005C518B"/>
    <w:rsid w:val="005C5CE5"/>
    <w:rsid w:val="005C6818"/>
    <w:rsid w:val="005D6DA4"/>
    <w:rsid w:val="005F0853"/>
    <w:rsid w:val="005F66FE"/>
    <w:rsid w:val="00615348"/>
    <w:rsid w:val="0063392B"/>
    <w:rsid w:val="00646DAA"/>
    <w:rsid w:val="00661613"/>
    <w:rsid w:val="006717AE"/>
    <w:rsid w:val="0068628C"/>
    <w:rsid w:val="006A7AFA"/>
    <w:rsid w:val="006C2E05"/>
    <w:rsid w:val="006C5120"/>
    <w:rsid w:val="006C7EC5"/>
    <w:rsid w:val="006E2E1E"/>
    <w:rsid w:val="007038D2"/>
    <w:rsid w:val="00706E36"/>
    <w:rsid w:val="0071661B"/>
    <w:rsid w:val="00733B80"/>
    <w:rsid w:val="0075345F"/>
    <w:rsid w:val="00756E94"/>
    <w:rsid w:val="00765B0A"/>
    <w:rsid w:val="00782E6A"/>
    <w:rsid w:val="00783AF6"/>
    <w:rsid w:val="00792A82"/>
    <w:rsid w:val="007C7B12"/>
    <w:rsid w:val="007F025E"/>
    <w:rsid w:val="007F09E0"/>
    <w:rsid w:val="007F2032"/>
    <w:rsid w:val="007F5144"/>
    <w:rsid w:val="00814E54"/>
    <w:rsid w:val="00825F2F"/>
    <w:rsid w:val="0083556C"/>
    <w:rsid w:val="00864E92"/>
    <w:rsid w:val="00870148"/>
    <w:rsid w:val="00874D53"/>
    <w:rsid w:val="008855F7"/>
    <w:rsid w:val="008C1C9B"/>
    <w:rsid w:val="008E37FC"/>
    <w:rsid w:val="00954F13"/>
    <w:rsid w:val="009703D6"/>
    <w:rsid w:val="00970C45"/>
    <w:rsid w:val="00976F6C"/>
    <w:rsid w:val="0098410A"/>
    <w:rsid w:val="00993E89"/>
    <w:rsid w:val="009B2D46"/>
    <w:rsid w:val="009C2A70"/>
    <w:rsid w:val="009C545C"/>
    <w:rsid w:val="009F7866"/>
    <w:rsid w:val="00A15871"/>
    <w:rsid w:val="00A75F07"/>
    <w:rsid w:val="00A8409F"/>
    <w:rsid w:val="00AA2497"/>
    <w:rsid w:val="00AA44B5"/>
    <w:rsid w:val="00AA7B76"/>
    <w:rsid w:val="00AB0FAB"/>
    <w:rsid w:val="00AB4940"/>
    <w:rsid w:val="00AC0130"/>
    <w:rsid w:val="00AC6EB3"/>
    <w:rsid w:val="00AD44F4"/>
    <w:rsid w:val="00AE42D1"/>
    <w:rsid w:val="00AE5FCF"/>
    <w:rsid w:val="00AF3131"/>
    <w:rsid w:val="00B04043"/>
    <w:rsid w:val="00B0438C"/>
    <w:rsid w:val="00B0453E"/>
    <w:rsid w:val="00B24F05"/>
    <w:rsid w:val="00B50A16"/>
    <w:rsid w:val="00B638C1"/>
    <w:rsid w:val="00B8783A"/>
    <w:rsid w:val="00BD66D0"/>
    <w:rsid w:val="00BF58B3"/>
    <w:rsid w:val="00C21AD2"/>
    <w:rsid w:val="00C30E8A"/>
    <w:rsid w:val="00C37359"/>
    <w:rsid w:val="00C92679"/>
    <w:rsid w:val="00CB088F"/>
    <w:rsid w:val="00CD244A"/>
    <w:rsid w:val="00CF1D9A"/>
    <w:rsid w:val="00D01624"/>
    <w:rsid w:val="00D12E4A"/>
    <w:rsid w:val="00D93C03"/>
    <w:rsid w:val="00DB051F"/>
    <w:rsid w:val="00DC3860"/>
    <w:rsid w:val="00DD6D2F"/>
    <w:rsid w:val="00DE4A9E"/>
    <w:rsid w:val="00E312C0"/>
    <w:rsid w:val="00E34800"/>
    <w:rsid w:val="00E35B72"/>
    <w:rsid w:val="00E628A2"/>
    <w:rsid w:val="00E66C2E"/>
    <w:rsid w:val="00E66D3C"/>
    <w:rsid w:val="00E70E03"/>
    <w:rsid w:val="00E85698"/>
    <w:rsid w:val="00E85F9F"/>
    <w:rsid w:val="00E8748D"/>
    <w:rsid w:val="00EA12FE"/>
    <w:rsid w:val="00EB1043"/>
    <w:rsid w:val="00EE4D2D"/>
    <w:rsid w:val="00F036FB"/>
    <w:rsid w:val="00F15D5C"/>
    <w:rsid w:val="00F45224"/>
    <w:rsid w:val="00F5260E"/>
    <w:rsid w:val="00F87D85"/>
    <w:rsid w:val="00FA4070"/>
    <w:rsid w:val="00FA4104"/>
    <w:rsid w:val="00FA5BA5"/>
    <w:rsid w:val="00FA79E6"/>
    <w:rsid w:val="00FA7E82"/>
    <w:rsid w:val="00FB4DAE"/>
    <w:rsid w:val="00FC121A"/>
    <w:rsid w:val="00FD2870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6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6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2B8F3-35C0-45BA-9F14-5D9BB592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Rogelio Alberto Ruiz Alemán</cp:lastModifiedBy>
  <cp:revision>2</cp:revision>
  <cp:lastPrinted>2021-03-31T20:11:00Z</cp:lastPrinted>
  <dcterms:created xsi:type="dcterms:W3CDTF">2021-05-20T16:05:00Z</dcterms:created>
  <dcterms:modified xsi:type="dcterms:W3CDTF">2021-05-20T16:05:00Z</dcterms:modified>
</cp:coreProperties>
</file>