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D379D" w14:textId="4DC38BFE" w:rsidR="00EF2E9B" w:rsidRPr="00C02B9D" w:rsidRDefault="00EF2E9B" w:rsidP="00EF2E9B">
      <w:pPr>
        <w:adjustRightInd w:val="0"/>
        <w:snapToGrid w:val="0"/>
        <w:spacing w:after="0" w:line="240" w:lineRule="atLeast"/>
        <w:jc w:val="right"/>
        <w:rPr>
          <w:rFonts w:ascii="Montserrat Light" w:eastAsia="Montserrat" w:hAnsi="Montserrat Light" w:cs="Montserrat"/>
        </w:rPr>
      </w:pPr>
      <w:bookmarkStart w:id="0" w:name="_GoBack"/>
      <w:bookmarkEnd w:id="0"/>
      <w:r w:rsidRPr="00C02B9D">
        <w:rPr>
          <w:rFonts w:ascii="Montserrat Light" w:hAnsi="Montserrat Light" w:cs="Arial"/>
          <w:bCs/>
        </w:rPr>
        <w:t xml:space="preserve">Ciudad de México, </w:t>
      </w:r>
      <w:r w:rsidR="0050360A">
        <w:rPr>
          <w:rFonts w:ascii="Montserrat Light" w:hAnsi="Montserrat Light" w:cs="Arial"/>
          <w:bCs/>
        </w:rPr>
        <w:t>martes 15</w:t>
      </w:r>
      <w:r>
        <w:rPr>
          <w:rFonts w:ascii="Montserrat Light" w:hAnsi="Montserrat Light" w:cs="Arial"/>
          <w:bCs/>
        </w:rPr>
        <w:t xml:space="preserve"> de febrero </w:t>
      </w:r>
      <w:r w:rsidRPr="00C02B9D">
        <w:rPr>
          <w:rFonts w:ascii="Montserrat Light" w:hAnsi="Montserrat Light" w:cs="Arial"/>
          <w:bCs/>
        </w:rPr>
        <w:t>de 2022</w:t>
      </w:r>
    </w:p>
    <w:p w14:paraId="13FB71C2" w14:textId="60393B73" w:rsidR="00EF2E9B" w:rsidRPr="00C02B9D" w:rsidRDefault="00EF2E9B" w:rsidP="00EF2E9B">
      <w:pPr>
        <w:spacing w:after="0"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 w:rsidR="00396900">
        <w:rPr>
          <w:rFonts w:ascii="Montserrat Light" w:eastAsia="Montserrat" w:hAnsi="Montserrat Light" w:cs="Montserrat"/>
        </w:rPr>
        <w:t>07</w:t>
      </w:r>
      <w:r w:rsidR="00D0064B">
        <w:rPr>
          <w:rFonts w:ascii="Montserrat Light" w:eastAsia="Montserrat" w:hAnsi="Montserrat Light" w:cs="Montserrat"/>
        </w:rPr>
        <w:t>8</w:t>
      </w:r>
      <w:r w:rsidRPr="00C02B9D">
        <w:rPr>
          <w:rFonts w:ascii="Montserrat Light" w:eastAsia="Montserrat" w:hAnsi="Montserrat Light" w:cs="Montserrat"/>
        </w:rPr>
        <w:t>/2022</w:t>
      </w:r>
    </w:p>
    <w:p w14:paraId="3047CC49" w14:textId="77777777" w:rsidR="00EF2E9B" w:rsidRPr="00C02B9D" w:rsidRDefault="00EF2E9B" w:rsidP="00EF2E9B">
      <w:pPr>
        <w:spacing w:after="0" w:line="240" w:lineRule="atLeast"/>
        <w:jc w:val="right"/>
        <w:rPr>
          <w:rFonts w:ascii="Montserrat Light" w:eastAsia="Montserrat" w:hAnsi="Montserrat Light" w:cs="Montserrat"/>
        </w:rPr>
      </w:pPr>
    </w:p>
    <w:p w14:paraId="4D74D7D2" w14:textId="77777777" w:rsidR="00EF2E9B" w:rsidRPr="00C02B9D" w:rsidRDefault="00EF2E9B" w:rsidP="00EF2E9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02B9D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16888230" w14:textId="77777777" w:rsidR="00EF2E9B" w:rsidRPr="00C02B9D" w:rsidRDefault="00EF2E9B" w:rsidP="00EF2E9B">
      <w:pPr>
        <w:spacing w:after="0" w:line="240" w:lineRule="atLeast"/>
        <w:jc w:val="center"/>
        <w:rPr>
          <w:rFonts w:ascii="Montserrat Light" w:eastAsia="Batang" w:hAnsi="Montserrat Light" w:cs="Arial"/>
          <w:b/>
        </w:rPr>
      </w:pPr>
    </w:p>
    <w:p w14:paraId="0DF71853" w14:textId="77777777" w:rsidR="00EF2E9B" w:rsidRPr="00C02B9D" w:rsidRDefault="00EF2E9B" w:rsidP="00EF2E9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 w:rsidRPr="00C02B9D">
        <w:rPr>
          <w:rFonts w:ascii="Montserrat Light" w:eastAsia="Batang" w:hAnsi="Montserrat Light" w:cs="Arial"/>
          <w:b/>
          <w:sz w:val="28"/>
          <w:szCs w:val="28"/>
        </w:rPr>
        <w:t>E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l </w:t>
      </w:r>
      <w:r w:rsidRPr="00C02B9D">
        <w:rPr>
          <w:rFonts w:ascii="Montserrat Light" w:eastAsia="Batang" w:hAnsi="Montserrat Light" w:cs="Arial"/>
          <w:b/>
          <w:sz w:val="28"/>
          <w:szCs w:val="28"/>
        </w:rPr>
        <w:t>IMSS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busca alcanzar 90 por ciento de sobre vida en niños con cáncer</w:t>
      </w:r>
      <w:r w:rsidRPr="00C02B9D">
        <w:rPr>
          <w:rFonts w:ascii="Montserrat Light" w:eastAsia="Batang" w:hAnsi="Montserrat Light" w:cs="Arial"/>
          <w:b/>
          <w:sz w:val="28"/>
          <w:szCs w:val="28"/>
        </w:rPr>
        <w:t xml:space="preserve">  </w:t>
      </w:r>
    </w:p>
    <w:p w14:paraId="5B6CD40F" w14:textId="77777777" w:rsidR="00EF2E9B" w:rsidRPr="00C02B9D" w:rsidRDefault="00EF2E9B" w:rsidP="00EF2E9B">
      <w:pPr>
        <w:spacing w:after="0" w:line="240" w:lineRule="atLeast"/>
        <w:jc w:val="center"/>
        <w:rPr>
          <w:rFonts w:ascii="Montserrat Light" w:eastAsia="Batang" w:hAnsi="Montserrat Light" w:cs="Arial"/>
          <w:b/>
        </w:rPr>
      </w:pPr>
    </w:p>
    <w:p w14:paraId="79102E38" w14:textId="77777777" w:rsidR="00EF2E9B" w:rsidRPr="00C02B9D" w:rsidRDefault="00EF2E9B" w:rsidP="00EF2E9B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spacing w:val="-4"/>
          <w:lang w:val="es-ES_tradnl"/>
        </w:rPr>
      </w:pPr>
      <w:r>
        <w:rPr>
          <w:rFonts w:ascii="Montserrat Light" w:hAnsi="Montserrat Light"/>
          <w:b/>
          <w:spacing w:val="-4"/>
          <w:lang w:val="es-ES_tradnl"/>
        </w:rPr>
        <w:t xml:space="preserve">El Seguro Social cuenta </w:t>
      </w:r>
      <w:r w:rsidRPr="009049C1">
        <w:rPr>
          <w:rFonts w:ascii="Montserrat Light" w:hAnsi="Montserrat Light"/>
          <w:b/>
          <w:spacing w:val="-4"/>
          <w:lang w:val="es-ES_tradnl"/>
        </w:rPr>
        <w:t xml:space="preserve">con 35 Centros de Referencia Estatal para Atender a Niños con Cáncer, ONCOCREAN </w:t>
      </w:r>
      <w:r>
        <w:rPr>
          <w:rFonts w:ascii="Montserrat Light" w:hAnsi="Montserrat Light"/>
          <w:b/>
          <w:spacing w:val="-4"/>
          <w:lang w:val="es-ES_tradnl"/>
        </w:rPr>
        <w:t>para tratar y curar leucemias, tumores de  cerebro y hueso</w:t>
      </w:r>
      <w:r w:rsidRPr="00C02B9D">
        <w:rPr>
          <w:rFonts w:ascii="Montserrat Light" w:hAnsi="Montserrat Light"/>
          <w:b/>
          <w:spacing w:val="-4"/>
          <w:lang w:val="es-ES_tradnl"/>
        </w:rPr>
        <w:t>.</w:t>
      </w:r>
    </w:p>
    <w:p w14:paraId="7CCA1453" w14:textId="77777777" w:rsidR="00EF2E9B" w:rsidRPr="00C02B9D" w:rsidRDefault="00EF2E9B" w:rsidP="00EF2E9B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lang w:val="es-ES_tradnl"/>
        </w:rPr>
      </w:pPr>
      <w:r>
        <w:rPr>
          <w:rFonts w:ascii="Montserrat Light" w:hAnsi="Montserrat Light"/>
          <w:b/>
          <w:bCs/>
          <w:lang w:val="es-ES_tradnl"/>
        </w:rPr>
        <w:t>Este 15 de febrero se conmemora el Día Internacional del Cáncer Infantil</w:t>
      </w:r>
      <w:r w:rsidRPr="00C02B9D">
        <w:rPr>
          <w:rFonts w:ascii="Montserrat Light" w:hAnsi="Montserrat Light"/>
          <w:b/>
          <w:bCs/>
          <w:lang w:val="es-ES_tradnl"/>
        </w:rPr>
        <w:t>.</w:t>
      </w:r>
    </w:p>
    <w:p w14:paraId="6F7AA943" w14:textId="77777777" w:rsidR="00EF2E9B" w:rsidRPr="00C02B9D" w:rsidRDefault="00EF2E9B" w:rsidP="00EF2E9B">
      <w:pPr>
        <w:suppressAutoHyphens/>
        <w:spacing w:after="0" w:line="240" w:lineRule="atLeast"/>
        <w:jc w:val="both"/>
        <w:rPr>
          <w:rFonts w:ascii="Montserrat Light" w:hAnsi="Montserrat Light"/>
        </w:rPr>
      </w:pPr>
    </w:p>
    <w:p w14:paraId="1373054F" w14:textId="27C593B0" w:rsidR="0050360A" w:rsidRDefault="0050360A" w:rsidP="00EF2E9B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En l</w:t>
      </w:r>
      <w:r w:rsidR="00EF2E9B">
        <w:rPr>
          <w:rFonts w:ascii="Montserrat Light" w:hAnsi="Montserrat Light"/>
        </w:rPr>
        <w:t xml:space="preserve">a Coordinación de Atención Oncológica del Instituto Mexicano del Seguro Social (IMSS) </w:t>
      </w:r>
      <w:r>
        <w:rPr>
          <w:rFonts w:ascii="Montserrat Light" w:hAnsi="Montserrat Light"/>
        </w:rPr>
        <w:t xml:space="preserve">se privilegia el diagnóstico oportuno, atención de patologías de menor complejidad </w:t>
      </w:r>
      <w:r w:rsidRPr="0050360A">
        <w:rPr>
          <w:rFonts w:ascii="Montserrat Light" w:hAnsi="Montserrat Light"/>
          <w:i/>
        </w:rPr>
        <w:t>in situ</w:t>
      </w:r>
      <w:r>
        <w:rPr>
          <w:rFonts w:ascii="Montserrat Light" w:hAnsi="Montserrat Light"/>
        </w:rPr>
        <w:t xml:space="preserve"> y referencia inmediata a los Centros de Referencia Estatal para Atender a Niños con Cáncer (ONCOCREAN)</w:t>
      </w:r>
      <w:r w:rsidR="00396900">
        <w:rPr>
          <w:rFonts w:ascii="Montserrat Light" w:hAnsi="Montserrat Light"/>
        </w:rPr>
        <w:t xml:space="preserve">, a fin de </w:t>
      </w:r>
      <w:r>
        <w:rPr>
          <w:rFonts w:ascii="Montserrat Light" w:hAnsi="Montserrat Light"/>
        </w:rPr>
        <w:t>alcanzar estándares del 90 por ciento de sobrevida en los pacientes pediátricos oncológicos.</w:t>
      </w:r>
    </w:p>
    <w:p w14:paraId="5E8F0CEB" w14:textId="77777777" w:rsidR="0050360A" w:rsidRDefault="0050360A" w:rsidP="00EF2E9B">
      <w:pPr>
        <w:spacing w:after="0" w:line="240" w:lineRule="atLeast"/>
        <w:jc w:val="both"/>
        <w:rPr>
          <w:rFonts w:ascii="Montserrat Light" w:hAnsi="Montserrat Light"/>
        </w:rPr>
      </w:pPr>
    </w:p>
    <w:p w14:paraId="45FC7E58" w14:textId="1FB21D33" w:rsidR="0050360A" w:rsidRDefault="0050360A" w:rsidP="0050360A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El doctor </w:t>
      </w:r>
      <w:r w:rsidRPr="00BB4716">
        <w:rPr>
          <w:rFonts w:ascii="Montserrat Light" w:hAnsi="Montserrat Light"/>
        </w:rPr>
        <w:t>Enrique López</w:t>
      </w:r>
      <w:r>
        <w:rPr>
          <w:rFonts w:ascii="Montserrat Light" w:hAnsi="Montserrat Light"/>
        </w:rPr>
        <w:t xml:space="preserve"> Aguilar, titular de la Coordinación de Atención Oncológica, señaló que el IMSS tiene 35 ONCOCREAN en el país con recursos humanos, físicos y medicamentos para trabajar a favor de la curación de estos pacientes.</w:t>
      </w:r>
    </w:p>
    <w:p w14:paraId="6CC80DC4" w14:textId="0287C88B" w:rsidR="0050360A" w:rsidRDefault="0050360A" w:rsidP="0050360A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 </w:t>
      </w:r>
    </w:p>
    <w:p w14:paraId="0E103AAC" w14:textId="3FB46107" w:rsidR="00EF2E9B" w:rsidRPr="00BB4716" w:rsidRDefault="00EF2E9B" w:rsidP="00EF2E9B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Con motivo de</w:t>
      </w:r>
      <w:r w:rsidR="0050360A">
        <w:rPr>
          <w:rFonts w:ascii="Montserrat Light" w:hAnsi="Montserrat Light"/>
        </w:rPr>
        <w:t>l</w:t>
      </w:r>
      <w:r>
        <w:rPr>
          <w:rFonts w:ascii="Montserrat Light" w:hAnsi="Montserrat Light"/>
        </w:rPr>
        <w:t xml:space="preserve"> Día Internacional del Cáncer Infantil</w:t>
      </w:r>
      <w:r w:rsidR="0050360A">
        <w:rPr>
          <w:rFonts w:ascii="Montserrat Light" w:hAnsi="Montserrat Light"/>
        </w:rPr>
        <w:t xml:space="preserve">, que se conmemora este 15 de febrero, </w:t>
      </w:r>
      <w:r>
        <w:rPr>
          <w:rFonts w:ascii="Montserrat Light" w:hAnsi="Montserrat Light"/>
        </w:rPr>
        <w:t xml:space="preserve">dijo que en 2021 en el IMSS se registró una disminución del 20 por ciento en la mortalidad, </w:t>
      </w:r>
      <w:r w:rsidR="0050360A">
        <w:rPr>
          <w:rFonts w:ascii="Montserrat Light" w:hAnsi="Montserrat Light"/>
        </w:rPr>
        <w:t xml:space="preserve">en medio de la </w:t>
      </w:r>
      <w:r>
        <w:rPr>
          <w:rFonts w:ascii="Montserrat Light" w:hAnsi="Montserrat Light"/>
        </w:rPr>
        <w:t>pandemia</w:t>
      </w:r>
      <w:r w:rsidR="0050360A">
        <w:rPr>
          <w:rFonts w:ascii="Montserrat Light" w:hAnsi="Montserrat Light"/>
        </w:rPr>
        <w:t xml:space="preserve"> de COVID-19</w:t>
      </w:r>
      <w:r>
        <w:rPr>
          <w:rFonts w:ascii="Montserrat Light" w:hAnsi="Montserrat Light"/>
        </w:rPr>
        <w:t>, y aunque no hay manera de prevenir el cáncer en edad pediátrica, es curable con diagnóstico a tiempo.</w:t>
      </w:r>
    </w:p>
    <w:p w14:paraId="1FA7988D" w14:textId="77777777" w:rsidR="00EF2E9B" w:rsidRDefault="00EF2E9B" w:rsidP="00EF2E9B">
      <w:pPr>
        <w:spacing w:after="0" w:line="240" w:lineRule="atLeast"/>
        <w:jc w:val="both"/>
        <w:rPr>
          <w:rFonts w:ascii="Montserrat Light" w:hAnsi="Montserrat Light"/>
        </w:rPr>
      </w:pPr>
    </w:p>
    <w:p w14:paraId="7B94184F" w14:textId="20BA55FA" w:rsidR="00EF2E9B" w:rsidRDefault="00EF2E9B" w:rsidP="00EF2E9B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Refirió que </w:t>
      </w:r>
      <w:r w:rsidR="007955BE">
        <w:rPr>
          <w:rFonts w:ascii="Montserrat Light" w:hAnsi="Montserrat Light"/>
        </w:rPr>
        <w:t>una detección oportuna permite comenzar el tratamiento en menos de tres días y esto da un</w:t>
      </w:r>
      <w:r>
        <w:rPr>
          <w:rFonts w:ascii="Montserrat Light" w:hAnsi="Montserrat Light"/>
        </w:rPr>
        <w:t xml:space="preserve"> realce a la sobre vida</w:t>
      </w:r>
      <w:r w:rsidR="007955BE">
        <w:rPr>
          <w:rFonts w:ascii="Montserrat Light" w:hAnsi="Montserrat Light"/>
        </w:rPr>
        <w:t xml:space="preserve"> de los menores</w:t>
      </w:r>
      <w:r>
        <w:rPr>
          <w:rFonts w:ascii="Montserrat Light" w:hAnsi="Montserrat Light"/>
        </w:rPr>
        <w:t>.</w:t>
      </w:r>
    </w:p>
    <w:p w14:paraId="7B758CA6" w14:textId="77777777" w:rsidR="00EF2E9B" w:rsidRDefault="00EF2E9B" w:rsidP="00EF2E9B">
      <w:pPr>
        <w:spacing w:after="0" w:line="240" w:lineRule="atLeast"/>
        <w:jc w:val="both"/>
        <w:rPr>
          <w:rFonts w:ascii="Montserrat Light" w:hAnsi="Montserrat Light"/>
        </w:rPr>
      </w:pPr>
    </w:p>
    <w:p w14:paraId="67A1C98B" w14:textId="0A889D85" w:rsidR="00EF2E9B" w:rsidRDefault="00EF2E9B" w:rsidP="00EF2E9B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Agregó que en población pediátrica los cánceres más frecuentes son leucemias, tumores de cerebro y de hueso</w:t>
      </w:r>
      <w:r w:rsidR="00396900">
        <w:rPr>
          <w:rFonts w:ascii="Montserrat Light" w:hAnsi="Montserrat Light"/>
        </w:rPr>
        <w:t xml:space="preserve"> que</w:t>
      </w:r>
      <w:r>
        <w:rPr>
          <w:rFonts w:ascii="Montserrat Light" w:hAnsi="Montserrat Light"/>
        </w:rPr>
        <w:t xml:space="preserve"> no pueden prevenirse, son agresivos prácticamente el 90 por ciento </w:t>
      </w:r>
      <w:r w:rsidR="007955BE">
        <w:rPr>
          <w:rFonts w:ascii="Montserrat Light" w:hAnsi="Montserrat Light"/>
        </w:rPr>
        <w:t xml:space="preserve">debido a </w:t>
      </w:r>
      <w:r>
        <w:rPr>
          <w:rFonts w:ascii="Montserrat Light" w:hAnsi="Montserrat Light"/>
        </w:rPr>
        <w:t>factores genéticos, pero son potencialmente curables si se diagnostican en forma temprana</w:t>
      </w:r>
      <w:r w:rsidR="007955BE">
        <w:rPr>
          <w:rFonts w:ascii="Montserrat Light" w:hAnsi="Montserrat Light"/>
        </w:rPr>
        <w:t>.</w:t>
      </w:r>
    </w:p>
    <w:p w14:paraId="44BDC278" w14:textId="77777777" w:rsidR="00EF2E9B" w:rsidRDefault="00EF2E9B" w:rsidP="00EF2E9B">
      <w:pPr>
        <w:suppressAutoHyphens/>
        <w:spacing w:after="0" w:line="240" w:lineRule="atLeast"/>
        <w:jc w:val="both"/>
        <w:rPr>
          <w:rFonts w:ascii="Montserrat Light" w:hAnsi="Montserrat Light"/>
        </w:rPr>
      </w:pPr>
    </w:p>
    <w:p w14:paraId="5D58ACDF" w14:textId="77777777" w:rsidR="00396900" w:rsidRDefault="00EF2E9B" w:rsidP="00EF2E9B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El especialista del Seguro Social indicó que</w:t>
      </w:r>
      <w:r w:rsidR="007955BE">
        <w:rPr>
          <w:rFonts w:ascii="Montserrat Light" w:hAnsi="Montserrat Light"/>
        </w:rPr>
        <w:t xml:space="preserve"> el cáncer es la segunda causa de mortalidad en la población pediátrica entre los cinco 5 y 14 años de edad. Agregó que </w:t>
      </w:r>
      <w:r>
        <w:rPr>
          <w:rFonts w:ascii="Montserrat Light" w:hAnsi="Montserrat Light"/>
        </w:rPr>
        <w:t xml:space="preserve">hay dos picos muy importantes </w:t>
      </w:r>
      <w:r w:rsidR="007955BE">
        <w:rPr>
          <w:rFonts w:ascii="Montserrat Light" w:hAnsi="Montserrat Light"/>
        </w:rPr>
        <w:t xml:space="preserve">de afectación: </w:t>
      </w:r>
      <w:r>
        <w:rPr>
          <w:rFonts w:ascii="Montserrat Light" w:hAnsi="Montserrat Light"/>
        </w:rPr>
        <w:t>entre dos y 10 años</w:t>
      </w:r>
      <w:r w:rsidR="007955BE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son leucemias</w:t>
      </w:r>
      <w:r w:rsidR="007955BE">
        <w:rPr>
          <w:rFonts w:ascii="Montserrat Light" w:hAnsi="Montserrat Light"/>
        </w:rPr>
        <w:t>, y</w:t>
      </w:r>
      <w:r>
        <w:rPr>
          <w:rFonts w:ascii="Montserrat Light" w:hAnsi="Montserrat Light"/>
        </w:rPr>
        <w:t xml:space="preserve"> entre seis y 10 años tumores cerebrales</w:t>
      </w:r>
      <w:r w:rsidR="007955BE">
        <w:rPr>
          <w:rFonts w:ascii="Montserrat Light" w:hAnsi="Montserrat Light"/>
        </w:rPr>
        <w:t xml:space="preserve">, mientras que </w:t>
      </w:r>
      <w:r w:rsidR="00396900">
        <w:rPr>
          <w:rFonts w:ascii="Montserrat Light" w:hAnsi="Montserrat Light"/>
        </w:rPr>
        <w:t xml:space="preserve">el cáncer </w:t>
      </w:r>
      <w:r>
        <w:rPr>
          <w:rFonts w:ascii="Montserrat Light" w:hAnsi="Montserrat Light"/>
        </w:rPr>
        <w:t xml:space="preserve">de hueso se </w:t>
      </w:r>
      <w:r w:rsidR="007955BE">
        <w:rPr>
          <w:rFonts w:ascii="Montserrat Light" w:hAnsi="Montserrat Light"/>
        </w:rPr>
        <w:t xml:space="preserve">presenta </w:t>
      </w:r>
      <w:r>
        <w:rPr>
          <w:rFonts w:ascii="Montserrat Light" w:hAnsi="Montserrat Light"/>
        </w:rPr>
        <w:t>en</w:t>
      </w:r>
      <w:r w:rsidR="007955BE">
        <w:rPr>
          <w:rFonts w:ascii="Montserrat Light" w:hAnsi="Montserrat Light"/>
        </w:rPr>
        <w:t xml:space="preserve">tre los </w:t>
      </w:r>
      <w:r>
        <w:rPr>
          <w:rFonts w:ascii="Montserrat Light" w:hAnsi="Montserrat Light"/>
        </w:rPr>
        <w:t xml:space="preserve">10 </w:t>
      </w:r>
      <w:r w:rsidR="007955BE">
        <w:rPr>
          <w:rFonts w:ascii="Montserrat Light" w:hAnsi="Montserrat Light"/>
        </w:rPr>
        <w:t>y</w:t>
      </w:r>
      <w:r>
        <w:rPr>
          <w:rFonts w:ascii="Montserrat Light" w:hAnsi="Montserrat Light"/>
        </w:rPr>
        <w:t xml:space="preserve"> 15 años</w:t>
      </w:r>
      <w:r w:rsidR="007955BE">
        <w:rPr>
          <w:rFonts w:ascii="Montserrat Light" w:hAnsi="Montserrat Light"/>
        </w:rPr>
        <w:t>.</w:t>
      </w:r>
    </w:p>
    <w:p w14:paraId="71473EFD" w14:textId="77777777" w:rsidR="00396900" w:rsidRDefault="00396900" w:rsidP="00EF2E9B">
      <w:pPr>
        <w:spacing w:after="0" w:line="240" w:lineRule="atLeast"/>
        <w:jc w:val="both"/>
        <w:rPr>
          <w:rFonts w:ascii="Montserrat Light" w:hAnsi="Montserrat Light"/>
        </w:rPr>
      </w:pPr>
    </w:p>
    <w:p w14:paraId="2BD2EEB9" w14:textId="554876C8" w:rsidR="00EF2E9B" w:rsidRDefault="00EF2E9B" w:rsidP="00EF2E9B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lastRenderedPageBreak/>
        <w:t xml:space="preserve">El </w:t>
      </w:r>
      <w:r w:rsidR="007955BE">
        <w:rPr>
          <w:rFonts w:ascii="Montserrat Light" w:hAnsi="Montserrat Light"/>
        </w:rPr>
        <w:t xml:space="preserve">doctor Enrique López Aguilar </w:t>
      </w:r>
      <w:r>
        <w:rPr>
          <w:rFonts w:ascii="Montserrat Light" w:hAnsi="Montserrat Light"/>
        </w:rPr>
        <w:t xml:space="preserve">resaltó que </w:t>
      </w:r>
      <w:r w:rsidR="007955BE">
        <w:rPr>
          <w:rFonts w:ascii="Montserrat Light" w:hAnsi="Montserrat Light"/>
        </w:rPr>
        <w:t xml:space="preserve">a través de la estrategia </w:t>
      </w:r>
      <w:r>
        <w:rPr>
          <w:rFonts w:ascii="Montserrat Light" w:hAnsi="Montserrat Light"/>
        </w:rPr>
        <w:t>“Tú eres magia”</w:t>
      </w:r>
      <w:r w:rsidR="007955BE">
        <w:rPr>
          <w:rFonts w:ascii="Montserrat Light" w:hAnsi="Montserrat Light"/>
        </w:rPr>
        <w:t xml:space="preserve"> se brinda acompañamiento y se integra a los menores </w:t>
      </w:r>
      <w:r>
        <w:rPr>
          <w:rFonts w:ascii="Montserrat Light" w:hAnsi="Montserrat Light"/>
        </w:rPr>
        <w:t>a un ambiente familiar donde se privilegia y empodera a los niños, con tratamiento médico y emocional.</w:t>
      </w:r>
    </w:p>
    <w:p w14:paraId="561D0AD8" w14:textId="77777777" w:rsidR="00EF2E9B" w:rsidRDefault="00EF2E9B" w:rsidP="00EF2E9B">
      <w:pPr>
        <w:spacing w:after="0" w:line="240" w:lineRule="atLeast"/>
        <w:jc w:val="both"/>
        <w:rPr>
          <w:rFonts w:ascii="Montserrat Light" w:hAnsi="Montserrat Light"/>
        </w:rPr>
      </w:pPr>
    </w:p>
    <w:p w14:paraId="53959E3F" w14:textId="5801AEB2" w:rsidR="007955BE" w:rsidRDefault="007955BE" w:rsidP="00EF2E9B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Explicó que a l</w:t>
      </w:r>
      <w:r w:rsidR="00EF2E9B">
        <w:rPr>
          <w:rFonts w:ascii="Montserrat Light" w:hAnsi="Montserrat Light"/>
        </w:rPr>
        <w:t xml:space="preserve">os menores </w:t>
      </w:r>
      <w:r>
        <w:rPr>
          <w:rFonts w:ascii="Montserrat Light" w:hAnsi="Montserrat Light"/>
        </w:rPr>
        <w:t>en tratamiento se le</w:t>
      </w:r>
      <w:r w:rsidR="00396900">
        <w:rPr>
          <w:rFonts w:ascii="Montserrat Light" w:hAnsi="Montserrat Light"/>
        </w:rPr>
        <w:t>s</w:t>
      </w:r>
      <w:r>
        <w:rPr>
          <w:rFonts w:ascii="Montserrat Light" w:hAnsi="Montserrat Light"/>
        </w:rPr>
        <w:t xml:space="preserve"> estimula </w:t>
      </w:r>
      <w:r w:rsidR="00EF2E9B">
        <w:rPr>
          <w:rFonts w:ascii="Montserrat Light" w:hAnsi="Montserrat Light"/>
        </w:rPr>
        <w:t>con una serie de elementos</w:t>
      </w:r>
      <w:r w:rsidR="00396900">
        <w:rPr>
          <w:rFonts w:ascii="Montserrat Light" w:hAnsi="Montserrat Light"/>
        </w:rPr>
        <w:t xml:space="preserve"> como </w:t>
      </w:r>
      <w:proofErr w:type="gramStart"/>
      <w:r w:rsidR="00396900">
        <w:rPr>
          <w:rFonts w:ascii="Montserrat Light" w:hAnsi="Montserrat Light"/>
        </w:rPr>
        <w:t>una</w:t>
      </w:r>
      <w:proofErr w:type="gramEnd"/>
      <w:r w:rsidR="00396900">
        <w:rPr>
          <w:rFonts w:ascii="Montserrat Light" w:hAnsi="Montserrat Light"/>
        </w:rPr>
        <w:t xml:space="preserve"> pijama especial, un hada, un mago o un cojín de corazón</w:t>
      </w:r>
      <w:r w:rsidR="00EF2E9B">
        <w:rPr>
          <w:rFonts w:ascii="Montserrat Light" w:hAnsi="Montserrat Light"/>
        </w:rPr>
        <w:t xml:space="preserve"> para elevar su confianza</w:t>
      </w:r>
      <w:r w:rsidR="00396900">
        <w:rPr>
          <w:rFonts w:ascii="Montserrat Light" w:hAnsi="Montserrat Light"/>
        </w:rPr>
        <w:t>,</w:t>
      </w:r>
      <w:r w:rsidR="00EF2E9B">
        <w:rPr>
          <w:rFonts w:ascii="Montserrat Light" w:hAnsi="Montserrat Light"/>
        </w:rPr>
        <w:t xml:space="preserve"> autoestima</w:t>
      </w:r>
      <w:r w:rsidR="00396900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 xml:space="preserve">e </w:t>
      </w:r>
      <w:r w:rsidR="00EF2E9B">
        <w:rPr>
          <w:rFonts w:ascii="Montserrat Light" w:hAnsi="Montserrat Light"/>
        </w:rPr>
        <w:t>incrementar la adherencia terapéutica</w:t>
      </w:r>
      <w:r>
        <w:rPr>
          <w:rFonts w:ascii="Montserrat Light" w:hAnsi="Montserrat Light"/>
        </w:rPr>
        <w:t>.</w:t>
      </w:r>
    </w:p>
    <w:p w14:paraId="3B25ACAE" w14:textId="77777777" w:rsidR="007955BE" w:rsidRDefault="007955BE" w:rsidP="00EF2E9B">
      <w:pPr>
        <w:spacing w:after="0" w:line="240" w:lineRule="atLeast"/>
        <w:jc w:val="both"/>
        <w:rPr>
          <w:rFonts w:ascii="Montserrat Light" w:hAnsi="Montserrat Light"/>
        </w:rPr>
      </w:pPr>
    </w:p>
    <w:p w14:paraId="1CC99FF8" w14:textId="5397CCE9" w:rsidR="00396900" w:rsidRDefault="00EF2E9B" w:rsidP="00EF2E9B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Con este acompañamiento, el niño sabe que si tuvo quimioterapia u otro tratamiento acude por una piedra o figuras para su </w:t>
      </w:r>
      <w:r w:rsidR="007955BE" w:rsidRPr="007955BE">
        <w:rPr>
          <w:rFonts w:ascii="Montserrat Light" w:hAnsi="Montserrat Light"/>
        </w:rPr>
        <w:t>“Collar de Fortaleza”</w:t>
      </w:r>
      <w:r>
        <w:rPr>
          <w:rFonts w:ascii="Montserrat Light" w:hAnsi="Montserrat Light"/>
        </w:rPr>
        <w:t xml:space="preserve"> que va a darle puntos</w:t>
      </w:r>
      <w:r w:rsidR="00396900">
        <w:rPr>
          <w:rFonts w:ascii="Montserrat Light" w:hAnsi="Montserrat Light"/>
        </w:rPr>
        <w:t>,</w:t>
      </w:r>
      <w:r>
        <w:rPr>
          <w:rFonts w:ascii="Montserrat Light" w:hAnsi="Montserrat Light"/>
        </w:rPr>
        <w:t xml:space="preserve"> y al acumular 100 o 150 tiene derecho a un</w:t>
      </w:r>
      <w:r w:rsidR="00396900">
        <w:rPr>
          <w:rFonts w:ascii="Montserrat Light" w:hAnsi="Montserrat Light"/>
        </w:rPr>
        <w:t>a visita</w:t>
      </w:r>
      <w:r>
        <w:rPr>
          <w:rFonts w:ascii="Montserrat Light" w:hAnsi="Montserrat Light"/>
        </w:rPr>
        <w:t xml:space="preserve"> en “La Cueva del Tesoro”, lo cual es muy importante porque sabe que cada quimioterapia, cirugía, punción lumbar o biopsia de hueso, </w:t>
      </w:r>
      <w:r w:rsidR="00396900">
        <w:rPr>
          <w:rFonts w:ascii="Montserrat Light" w:hAnsi="Montserrat Light"/>
        </w:rPr>
        <w:t>le será reconocida por su valentía en el tratamiento.</w:t>
      </w:r>
    </w:p>
    <w:p w14:paraId="0340B65B" w14:textId="77777777" w:rsidR="00EF2E9B" w:rsidRDefault="00EF2E9B" w:rsidP="00EF2E9B">
      <w:pPr>
        <w:spacing w:after="0" w:line="240" w:lineRule="atLeast"/>
        <w:jc w:val="both"/>
        <w:rPr>
          <w:rFonts w:ascii="Montserrat Light" w:hAnsi="Montserrat Light"/>
        </w:rPr>
      </w:pPr>
    </w:p>
    <w:p w14:paraId="64A06ADE" w14:textId="29509949" w:rsidR="00EF2E9B" w:rsidRPr="00AE5028" w:rsidRDefault="00EF2E9B" w:rsidP="00EF2E9B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López </w:t>
      </w:r>
      <w:r w:rsidR="00396900">
        <w:rPr>
          <w:rFonts w:ascii="Montserrat Light" w:hAnsi="Montserrat Light"/>
        </w:rPr>
        <w:t xml:space="preserve">Aguilar </w:t>
      </w:r>
      <w:r>
        <w:rPr>
          <w:rFonts w:ascii="Montserrat Light" w:hAnsi="Montserrat Light"/>
        </w:rPr>
        <w:t xml:space="preserve">recomendó a los padres la técnica del abrazo con sus hijos, porque al hacerlo tocan su cuellito y darse cuenta si tiene un ganglio inflamado, si </w:t>
      </w:r>
      <w:r w:rsidR="00396900">
        <w:rPr>
          <w:rFonts w:ascii="Montserrat Light" w:hAnsi="Montserrat Light"/>
        </w:rPr>
        <w:t>palpan</w:t>
      </w:r>
      <w:r>
        <w:rPr>
          <w:rFonts w:ascii="Montserrat Light" w:hAnsi="Montserrat Light"/>
        </w:rPr>
        <w:t xml:space="preserve"> su abdomen </w:t>
      </w:r>
      <w:r w:rsidR="00396900">
        <w:rPr>
          <w:rFonts w:ascii="Montserrat Light" w:hAnsi="Montserrat Light"/>
        </w:rPr>
        <w:t xml:space="preserve">pueden </w:t>
      </w:r>
      <w:r>
        <w:rPr>
          <w:rFonts w:ascii="Montserrat Light" w:hAnsi="Montserrat Light"/>
        </w:rPr>
        <w:t>identificar si tiene</w:t>
      </w:r>
      <w:r w:rsidR="00396900">
        <w:rPr>
          <w:rFonts w:ascii="Montserrat Light" w:hAnsi="Montserrat Light"/>
        </w:rPr>
        <w:t>n</w:t>
      </w:r>
      <w:r>
        <w:rPr>
          <w:rFonts w:ascii="Montserrat Light" w:hAnsi="Montserrat Light"/>
        </w:rPr>
        <w:t xml:space="preserve"> una masa, o al tocar sus huesitos sentir si </w:t>
      </w:r>
      <w:r w:rsidR="00396900">
        <w:rPr>
          <w:rFonts w:ascii="Montserrat Light" w:hAnsi="Montserrat Light"/>
        </w:rPr>
        <w:t>hay</w:t>
      </w:r>
      <w:r>
        <w:rPr>
          <w:rFonts w:ascii="Montserrat Light" w:hAnsi="Montserrat Light"/>
        </w:rPr>
        <w:t xml:space="preserve"> algún tumor</w:t>
      </w:r>
      <w:r w:rsidR="00396900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para tener un diagnóstico y tratamiento oportuno.</w:t>
      </w:r>
    </w:p>
    <w:p w14:paraId="7930AE20" w14:textId="77777777" w:rsidR="00EF2E9B" w:rsidRPr="00C02B9D" w:rsidRDefault="00EF2E9B" w:rsidP="00EF2E9B">
      <w:pPr>
        <w:suppressAutoHyphens/>
        <w:spacing w:after="0" w:line="240" w:lineRule="atLeast"/>
        <w:jc w:val="both"/>
        <w:rPr>
          <w:rFonts w:ascii="Montserrat Light" w:hAnsi="Montserrat Light"/>
        </w:rPr>
      </w:pPr>
      <w:r w:rsidRPr="00AE5028">
        <w:rPr>
          <w:rFonts w:ascii="Montserrat Light" w:hAnsi="Montserrat Light"/>
        </w:rPr>
        <w:t xml:space="preserve">  </w:t>
      </w:r>
    </w:p>
    <w:p w14:paraId="5B94EC8C" w14:textId="77777777" w:rsidR="00EF2E9B" w:rsidRPr="00C02B9D" w:rsidRDefault="00EF2E9B" w:rsidP="00EF2E9B">
      <w:pPr>
        <w:suppressAutoHyphens/>
        <w:spacing w:after="0" w:line="240" w:lineRule="atLeast"/>
        <w:jc w:val="center"/>
        <w:rPr>
          <w:rFonts w:ascii="Montserrat Light" w:hAnsi="Montserrat Light"/>
          <w:b/>
        </w:rPr>
      </w:pPr>
      <w:r w:rsidRPr="00C02B9D">
        <w:rPr>
          <w:rFonts w:ascii="Montserrat Light" w:hAnsi="Montserrat Light"/>
          <w:b/>
        </w:rPr>
        <w:t>--- o0o ---</w:t>
      </w:r>
    </w:p>
    <w:sectPr w:rsidR="00EF2E9B" w:rsidRPr="00C02B9D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289E2" w14:textId="77777777" w:rsidR="00A30CD3" w:rsidRDefault="00A30CD3" w:rsidP="00B24F05">
      <w:pPr>
        <w:spacing w:after="0" w:line="240" w:lineRule="auto"/>
      </w:pPr>
      <w:r>
        <w:separator/>
      </w:r>
    </w:p>
  </w:endnote>
  <w:endnote w:type="continuationSeparator" w:id="0">
    <w:p w14:paraId="52F0BC30" w14:textId="77777777" w:rsidR="00A30CD3" w:rsidRDefault="00A30CD3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48D90" w14:textId="77777777" w:rsidR="00A30CD3" w:rsidRDefault="00A30CD3" w:rsidP="00B24F05">
      <w:pPr>
        <w:spacing w:after="0" w:line="240" w:lineRule="auto"/>
      </w:pPr>
      <w:r>
        <w:separator/>
      </w:r>
    </w:p>
  </w:footnote>
  <w:footnote w:type="continuationSeparator" w:id="0">
    <w:p w14:paraId="19D73076" w14:textId="77777777" w:rsidR="00A30CD3" w:rsidRDefault="00A30CD3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C6646"/>
    <w:multiLevelType w:val="hybridMultilevel"/>
    <w:tmpl w:val="BF721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44706"/>
    <w:rsid w:val="000825DC"/>
    <w:rsid w:val="0009093C"/>
    <w:rsid w:val="000A5494"/>
    <w:rsid w:val="000A7557"/>
    <w:rsid w:val="000D6B51"/>
    <w:rsid w:val="000D70E7"/>
    <w:rsid w:val="000F1978"/>
    <w:rsid w:val="000F26AD"/>
    <w:rsid w:val="0013359D"/>
    <w:rsid w:val="0013427C"/>
    <w:rsid w:val="00143C14"/>
    <w:rsid w:val="0015390C"/>
    <w:rsid w:val="00155FE0"/>
    <w:rsid w:val="00171FA5"/>
    <w:rsid w:val="00185FB7"/>
    <w:rsid w:val="001A1A5B"/>
    <w:rsid w:val="001B3A1C"/>
    <w:rsid w:val="001C011D"/>
    <w:rsid w:val="001D6BDB"/>
    <w:rsid w:val="002016E7"/>
    <w:rsid w:val="00217876"/>
    <w:rsid w:val="00234A78"/>
    <w:rsid w:val="00265CBA"/>
    <w:rsid w:val="002922E1"/>
    <w:rsid w:val="002A3B01"/>
    <w:rsid w:val="002B2601"/>
    <w:rsid w:val="002B3243"/>
    <w:rsid w:val="002E29A3"/>
    <w:rsid w:val="00306170"/>
    <w:rsid w:val="00315C60"/>
    <w:rsid w:val="00325CBC"/>
    <w:rsid w:val="00327C78"/>
    <w:rsid w:val="003527CF"/>
    <w:rsid w:val="00366015"/>
    <w:rsid w:val="003818A8"/>
    <w:rsid w:val="003825B2"/>
    <w:rsid w:val="0039554E"/>
    <w:rsid w:val="00396900"/>
    <w:rsid w:val="003A35C2"/>
    <w:rsid w:val="003A4852"/>
    <w:rsid w:val="003C1BD5"/>
    <w:rsid w:val="00401E1E"/>
    <w:rsid w:val="004077BC"/>
    <w:rsid w:val="00417278"/>
    <w:rsid w:val="00420C36"/>
    <w:rsid w:val="00423288"/>
    <w:rsid w:val="004325D6"/>
    <w:rsid w:val="00467062"/>
    <w:rsid w:val="00487FCC"/>
    <w:rsid w:val="004902E8"/>
    <w:rsid w:val="004A03E1"/>
    <w:rsid w:val="004A6073"/>
    <w:rsid w:val="004C43D2"/>
    <w:rsid w:val="004D1218"/>
    <w:rsid w:val="0050360A"/>
    <w:rsid w:val="00503F15"/>
    <w:rsid w:val="00507102"/>
    <w:rsid w:val="00510344"/>
    <w:rsid w:val="00540E31"/>
    <w:rsid w:val="00545F87"/>
    <w:rsid w:val="00550743"/>
    <w:rsid w:val="00557F52"/>
    <w:rsid w:val="00561CA0"/>
    <w:rsid w:val="005802D0"/>
    <w:rsid w:val="005A27BD"/>
    <w:rsid w:val="005A31A1"/>
    <w:rsid w:val="005A4FE6"/>
    <w:rsid w:val="005A54F1"/>
    <w:rsid w:val="005A7928"/>
    <w:rsid w:val="005C451C"/>
    <w:rsid w:val="005C5CE5"/>
    <w:rsid w:val="005C6818"/>
    <w:rsid w:val="005D6DA4"/>
    <w:rsid w:val="005F0853"/>
    <w:rsid w:val="005F66FE"/>
    <w:rsid w:val="006277F6"/>
    <w:rsid w:val="0063392B"/>
    <w:rsid w:val="00646DAA"/>
    <w:rsid w:val="00661613"/>
    <w:rsid w:val="006717AE"/>
    <w:rsid w:val="0068628C"/>
    <w:rsid w:val="00690DC5"/>
    <w:rsid w:val="00695D59"/>
    <w:rsid w:val="006A0D56"/>
    <w:rsid w:val="006A7AFA"/>
    <w:rsid w:val="006C5120"/>
    <w:rsid w:val="006C7EC5"/>
    <w:rsid w:val="006E2E1E"/>
    <w:rsid w:val="00706E36"/>
    <w:rsid w:val="00711EA6"/>
    <w:rsid w:val="0075345F"/>
    <w:rsid w:val="00756E94"/>
    <w:rsid w:val="007726D9"/>
    <w:rsid w:val="00792A82"/>
    <w:rsid w:val="007955BE"/>
    <w:rsid w:val="007C7B12"/>
    <w:rsid w:val="007F025E"/>
    <w:rsid w:val="007F09E0"/>
    <w:rsid w:val="007F2032"/>
    <w:rsid w:val="00814E54"/>
    <w:rsid w:val="0081582E"/>
    <w:rsid w:val="0083556C"/>
    <w:rsid w:val="00850F0E"/>
    <w:rsid w:val="00864E92"/>
    <w:rsid w:val="00870148"/>
    <w:rsid w:val="0087323D"/>
    <w:rsid w:val="00874D53"/>
    <w:rsid w:val="008855F7"/>
    <w:rsid w:val="00890C97"/>
    <w:rsid w:val="008A6DC1"/>
    <w:rsid w:val="008C1C9B"/>
    <w:rsid w:val="008D4ABD"/>
    <w:rsid w:val="008F670F"/>
    <w:rsid w:val="00925D8C"/>
    <w:rsid w:val="00954F13"/>
    <w:rsid w:val="00955F23"/>
    <w:rsid w:val="009703D6"/>
    <w:rsid w:val="00970C45"/>
    <w:rsid w:val="00976F6C"/>
    <w:rsid w:val="0098410A"/>
    <w:rsid w:val="00993E89"/>
    <w:rsid w:val="009A577A"/>
    <w:rsid w:val="009B2D46"/>
    <w:rsid w:val="009C2A70"/>
    <w:rsid w:val="009C545C"/>
    <w:rsid w:val="009F7866"/>
    <w:rsid w:val="00A107EC"/>
    <w:rsid w:val="00A15871"/>
    <w:rsid w:val="00A30CD3"/>
    <w:rsid w:val="00A435FD"/>
    <w:rsid w:val="00A75F07"/>
    <w:rsid w:val="00A8409F"/>
    <w:rsid w:val="00A875B6"/>
    <w:rsid w:val="00A92DD1"/>
    <w:rsid w:val="00AA102E"/>
    <w:rsid w:val="00AA2497"/>
    <w:rsid w:val="00AA5AB3"/>
    <w:rsid w:val="00AA7B76"/>
    <w:rsid w:val="00AB0FAB"/>
    <w:rsid w:val="00AB4940"/>
    <w:rsid w:val="00AC0130"/>
    <w:rsid w:val="00AC6EB3"/>
    <w:rsid w:val="00AF3131"/>
    <w:rsid w:val="00AF55FB"/>
    <w:rsid w:val="00B04043"/>
    <w:rsid w:val="00B0438C"/>
    <w:rsid w:val="00B24F05"/>
    <w:rsid w:val="00B3190E"/>
    <w:rsid w:val="00B638C1"/>
    <w:rsid w:val="00B8783A"/>
    <w:rsid w:val="00BE4A2A"/>
    <w:rsid w:val="00BF397C"/>
    <w:rsid w:val="00BF58B3"/>
    <w:rsid w:val="00C21AD2"/>
    <w:rsid w:val="00C30E8A"/>
    <w:rsid w:val="00C34BB1"/>
    <w:rsid w:val="00C37359"/>
    <w:rsid w:val="00C44D44"/>
    <w:rsid w:val="00C64C8F"/>
    <w:rsid w:val="00CB088F"/>
    <w:rsid w:val="00CB2668"/>
    <w:rsid w:val="00CC3BD6"/>
    <w:rsid w:val="00CD218F"/>
    <w:rsid w:val="00CD244A"/>
    <w:rsid w:val="00CF1D9A"/>
    <w:rsid w:val="00D0064B"/>
    <w:rsid w:val="00D01624"/>
    <w:rsid w:val="00D12E4A"/>
    <w:rsid w:val="00D7465C"/>
    <w:rsid w:val="00D93C03"/>
    <w:rsid w:val="00DB051F"/>
    <w:rsid w:val="00DE4A9E"/>
    <w:rsid w:val="00E004CD"/>
    <w:rsid w:val="00E26B4D"/>
    <w:rsid w:val="00E312C0"/>
    <w:rsid w:val="00E34800"/>
    <w:rsid w:val="00E35964"/>
    <w:rsid w:val="00E35B72"/>
    <w:rsid w:val="00E628A2"/>
    <w:rsid w:val="00E66D3C"/>
    <w:rsid w:val="00E70E03"/>
    <w:rsid w:val="00E85698"/>
    <w:rsid w:val="00E85F9F"/>
    <w:rsid w:val="00E8748D"/>
    <w:rsid w:val="00E97F14"/>
    <w:rsid w:val="00EA12FE"/>
    <w:rsid w:val="00EA4C0F"/>
    <w:rsid w:val="00EB1043"/>
    <w:rsid w:val="00ED0985"/>
    <w:rsid w:val="00EE0F6E"/>
    <w:rsid w:val="00EE4D2D"/>
    <w:rsid w:val="00EE6CA0"/>
    <w:rsid w:val="00EF2E9B"/>
    <w:rsid w:val="00F036FB"/>
    <w:rsid w:val="00F15D5C"/>
    <w:rsid w:val="00F5260E"/>
    <w:rsid w:val="00F74D3F"/>
    <w:rsid w:val="00F819F9"/>
    <w:rsid w:val="00F87D85"/>
    <w:rsid w:val="00FA4104"/>
    <w:rsid w:val="00FA5BA5"/>
    <w:rsid w:val="00FA79E6"/>
    <w:rsid w:val="00FB4DAE"/>
    <w:rsid w:val="00FC121A"/>
    <w:rsid w:val="00FD2870"/>
    <w:rsid w:val="00FE6E9F"/>
    <w:rsid w:val="00FE770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18A0-F35A-4F20-A62B-CE173439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2021-03-31T20:11:00Z</cp:lastPrinted>
  <dcterms:created xsi:type="dcterms:W3CDTF">2022-02-15T17:48:00Z</dcterms:created>
  <dcterms:modified xsi:type="dcterms:W3CDTF">2022-02-15T17:48:00Z</dcterms:modified>
</cp:coreProperties>
</file>