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07" w:rsidRDefault="00756107" w:rsidP="00402BB1">
      <w:pPr>
        <w:spacing w:after="0" w:line="240" w:lineRule="atLeast"/>
        <w:jc w:val="right"/>
        <w:rPr>
          <w:rFonts w:ascii="Montserrat Light" w:eastAsia="Batang" w:hAnsi="Montserrat Light" w:cs="Arial"/>
          <w:sz w:val="24"/>
          <w:szCs w:val="24"/>
        </w:rPr>
      </w:pPr>
    </w:p>
    <w:p w:rsidR="00402BB1" w:rsidRPr="00235A83" w:rsidRDefault="00402BB1" w:rsidP="00402BB1">
      <w:pPr>
        <w:spacing w:after="0" w:line="240" w:lineRule="atLeast"/>
        <w:jc w:val="right"/>
        <w:rPr>
          <w:rFonts w:ascii="Montserrat Light" w:eastAsia="Batang" w:hAnsi="Montserrat Light" w:cs="Arial"/>
          <w:sz w:val="24"/>
          <w:szCs w:val="24"/>
        </w:rPr>
      </w:pPr>
      <w:r w:rsidRPr="00235A83">
        <w:rPr>
          <w:rFonts w:ascii="Montserrat Light" w:eastAsia="Batang" w:hAnsi="Montserrat Light" w:cs="Arial"/>
          <w:sz w:val="24"/>
          <w:szCs w:val="24"/>
        </w:rPr>
        <w:t xml:space="preserve">Ciudad de México, </w:t>
      </w:r>
      <w:r w:rsidR="0050630A">
        <w:rPr>
          <w:rFonts w:ascii="Montserrat Light" w:eastAsia="Batang" w:hAnsi="Montserrat Light" w:cs="Arial"/>
          <w:sz w:val="24"/>
          <w:szCs w:val="24"/>
        </w:rPr>
        <w:t>martes 20 de octubre</w:t>
      </w:r>
      <w:r w:rsidRPr="00235A83">
        <w:rPr>
          <w:rFonts w:ascii="Montserrat Light" w:eastAsia="Batang" w:hAnsi="Montserrat Light" w:cs="Arial"/>
          <w:sz w:val="24"/>
          <w:szCs w:val="24"/>
        </w:rPr>
        <w:t xml:space="preserve"> </w:t>
      </w:r>
      <w:r w:rsidR="0050630A">
        <w:rPr>
          <w:rFonts w:ascii="Montserrat Light" w:eastAsia="Batang" w:hAnsi="Montserrat Light" w:cs="Arial"/>
          <w:sz w:val="24"/>
          <w:szCs w:val="24"/>
        </w:rPr>
        <w:t>de</w:t>
      </w:r>
      <w:r w:rsidRPr="00235A83">
        <w:rPr>
          <w:rFonts w:ascii="Montserrat Light" w:eastAsia="Batang" w:hAnsi="Montserrat Light" w:cs="Arial"/>
          <w:sz w:val="24"/>
          <w:szCs w:val="24"/>
        </w:rPr>
        <w:t xml:space="preserve"> 2020</w:t>
      </w:r>
    </w:p>
    <w:p w:rsidR="00402BB1" w:rsidRPr="00235A83" w:rsidRDefault="00402BB1" w:rsidP="00402BB1">
      <w:pPr>
        <w:spacing w:after="0" w:line="240" w:lineRule="atLeast"/>
        <w:jc w:val="right"/>
        <w:rPr>
          <w:rFonts w:ascii="Montserrat Light" w:eastAsia="Batang" w:hAnsi="Montserrat Light" w:cs="Arial"/>
          <w:sz w:val="24"/>
          <w:szCs w:val="24"/>
        </w:rPr>
      </w:pPr>
      <w:r w:rsidRPr="00235A83">
        <w:rPr>
          <w:rFonts w:ascii="Montserrat Light" w:eastAsia="Batang" w:hAnsi="Montserrat Light" w:cs="Arial"/>
          <w:sz w:val="24"/>
          <w:szCs w:val="24"/>
        </w:rPr>
        <w:t xml:space="preserve">No. </w:t>
      </w:r>
      <w:r w:rsidR="0050630A">
        <w:rPr>
          <w:rFonts w:ascii="Montserrat Light" w:eastAsia="Batang" w:hAnsi="Montserrat Light" w:cs="Arial"/>
          <w:sz w:val="24"/>
          <w:szCs w:val="24"/>
        </w:rPr>
        <w:t>709</w:t>
      </w:r>
      <w:r w:rsidRPr="00235A83">
        <w:rPr>
          <w:rFonts w:ascii="Montserrat Light" w:eastAsia="Batang" w:hAnsi="Montserrat Light" w:cs="Arial"/>
          <w:sz w:val="24"/>
          <w:szCs w:val="24"/>
        </w:rPr>
        <w:t>/2020</w:t>
      </w:r>
    </w:p>
    <w:p w:rsidR="007B26A1" w:rsidRDefault="007B26A1" w:rsidP="00570118">
      <w:pPr>
        <w:spacing w:after="0" w:line="240" w:lineRule="auto"/>
        <w:jc w:val="both"/>
        <w:rPr>
          <w:rFonts w:ascii="Montserrat Light" w:hAnsi="Montserrat Light"/>
          <w:sz w:val="24"/>
        </w:rPr>
      </w:pPr>
    </w:p>
    <w:p w:rsidR="00756107" w:rsidRDefault="00756107" w:rsidP="00756107">
      <w:pPr>
        <w:adjustRightInd w:val="0"/>
        <w:snapToGrid w:val="0"/>
        <w:spacing w:after="0" w:line="240" w:lineRule="atLeast"/>
        <w:jc w:val="center"/>
        <w:rPr>
          <w:rFonts w:ascii="Montserrat Light" w:hAnsi="Montserrat Light"/>
          <w:sz w:val="24"/>
        </w:rPr>
      </w:pPr>
      <w:r w:rsidRPr="00EF0C1F">
        <w:rPr>
          <w:rFonts w:ascii="Montserrat Light" w:eastAsia="Batang" w:hAnsi="Montserrat Light" w:cs="Arial"/>
          <w:b/>
          <w:sz w:val="36"/>
          <w:szCs w:val="36"/>
        </w:rPr>
        <w:t>BOLETÍN DE PRENSA</w:t>
      </w:r>
      <w:bookmarkStart w:id="0" w:name="_GoBack"/>
      <w:bookmarkEnd w:id="0"/>
    </w:p>
    <w:p w:rsidR="00756107" w:rsidRPr="00235A83" w:rsidRDefault="00756107" w:rsidP="00570118">
      <w:pPr>
        <w:spacing w:after="0" w:line="240" w:lineRule="auto"/>
        <w:jc w:val="both"/>
        <w:rPr>
          <w:rFonts w:ascii="Montserrat Light" w:hAnsi="Montserrat Light"/>
          <w:sz w:val="24"/>
        </w:rPr>
      </w:pPr>
    </w:p>
    <w:p w:rsidR="00570118" w:rsidRPr="00235A83" w:rsidRDefault="00D11722" w:rsidP="00402BB1">
      <w:pPr>
        <w:spacing w:after="0" w:line="240" w:lineRule="auto"/>
        <w:jc w:val="center"/>
        <w:rPr>
          <w:rFonts w:ascii="Montserrat Light" w:hAnsi="Montserrat Light"/>
          <w:b/>
          <w:sz w:val="28"/>
        </w:rPr>
      </w:pPr>
      <w:r w:rsidRPr="00235A83">
        <w:rPr>
          <w:rFonts w:ascii="Montserrat Light" w:hAnsi="Montserrat Light"/>
          <w:b/>
          <w:sz w:val="28"/>
        </w:rPr>
        <w:t>IMSS promueve lactancia materna para reducir el riesgo de cáncer de mama</w:t>
      </w:r>
    </w:p>
    <w:p w:rsidR="00570118" w:rsidRPr="00235A83" w:rsidRDefault="00570118" w:rsidP="00570118">
      <w:pPr>
        <w:spacing w:after="0" w:line="240" w:lineRule="auto"/>
        <w:jc w:val="both"/>
        <w:rPr>
          <w:rFonts w:ascii="Montserrat Light" w:hAnsi="Montserrat Light"/>
        </w:rPr>
      </w:pPr>
    </w:p>
    <w:p w:rsidR="00402BB1" w:rsidRPr="00235A83" w:rsidRDefault="00D11722" w:rsidP="00D11722">
      <w:pPr>
        <w:numPr>
          <w:ilvl w:val="0"/>
          <w:numId w:val="3"/>
        </w:numPr>
        <w:spacing w:after="0" w:line="240" w:lineRule="auto"/>
        <w:jc w:val="both"/>
        <w:rPr>
          <w:rFonts w:ascii="Montserrat Light" w:hAnsi="Montserrat Light"/>
          <w:b/>
        </w:rPr>
      </w:pPr>
      <w:r w:rsidRPr="00235A83">
        <w:rPr>
          <w:rFonts w:ascii="Montserrat Light" w:hAnsi="Montserrat Light"/>
          <w:b/>
        </w:rPr>
        <w:t>La evidencia demuestra que</w:t>
      </w:r>
      <w:r w:rsidR="008D5554" w:rsidRPr="00235A83">
        <w:rPr>
          <w:rFonts w:ascii="Montserrat Light" w:hAnsi="Montserrat Light"/>
          <w:b/>
        </w:rPr>
        <w:t xml:space="preserve"> </w:t>
      </w:r>
      <w:r w:rsidR="009636B7" w:rsidRPr="00235A83">
        <w:rPr>
          <w:rFonts w:ascii="Montserrat Light" w:hAnsi="Montserrat Light"/>
          <w:b/>
        </w:rPr>
        <w:t xml:space="preserve">la </w:t>
      </w:r>
      <w:r w:rsidRPr="00235A83">
        <w:rPr>
          <w:rFonts w:ascii="Montserrat Light" w:hAnsi="Montserrat Light"/>
          <w:b/>
        </w:rPr>
        <w:t>lactancia</w:t>
      </w:r>
      <w:r w:rsidR="009636B7" w:rsidRPr="00235A83">
        <w:rPr>
          <w:rFonts w:ascii="Montserrat Light" w:hAnsi="Montserrat Light"/>
          <w:b/>
        </w:rPr>
        <w:t xml:space="preserve"> materna</w:t>
      </w:r>
      <w:r w:rsidR="008D5554" w:rsidRPr="00235A83">
        <w:rPr>
          <w:rFonts w:ascii="Montserrat Light" w:hAnsi="Montserrat Light"/>
          <w:b/>
        </w:rPr>
        <w:t xml:space="preserve"> </w:t>
      </w:r>
      <w:r w:rsidRPr="00235A83">
        <w:rPr>
          <w:rFonts w:ascii="Montserrat Light" w:hAnsi="Montserrat Light"/>
          <w:b/>
        </w:rPr>
        <w:t xml:space="preserve">disminuye </w:t>
      </w:r>
      <w:r w:rsidR="009636B7" w:rsidRPr="00235A83">
        <w:rPr>
          <w:rFonts w:ascii="Montserrat Light" w:hAnsi="Montserrat Light"/>
          <w:b/>
        </w:rPr>
        <w:t xml:space="preserve">alrededor de </w:t>
      </w:r>
      <w:r w:rsidRPr="00235A83">
        <w:rPr>
          <w:rFonts w:ascii="Montserrat Light" w:hAnsi="Montserrat Light"/>
          <w:b/>
        </w:rPr>
        <w:t>4.3 por ciento la posibilidad de padecer la enfermedad.</w:t>
      </w:r>
    </w:p>
    <w:p w:rsidR="00D11722" w:rsidRPr="00235A83" w:rsidRDefault="00D11722" w:rsidP="00D11722">
      <w:pPr>
        <w:numPr>
          <w:ilvl w:val="0"/>
          <w:numId w:val="3"/>
        </w:numPr>
        <w:spacing w:after="0" w:line="240" w:lineRule="auto"/>
        <w:jc w:val="both"/>
        <w:rPr>
          <w:rFonts w:ascii="Montserrat Light" w:hAnsi="Montserrat Light"/>
          <w:b/>
        </w:rPr>
      </w:pPr>
      <w:r w:rsidRPr="00235A83">
        <w:rPr>
          <w:rFonts w:ascii="Montserrat Light" w:hAnsi="Montserrat Light"/>
          <w:b/>
        </w:rPr>
        <w:t xml:space="preserve">En todas las unidades médicas del Seguro Social se tienen protocolos para promover esta alimentación </w:t>
      </w:r>
      <w:r w:rsidR="009636B7" w:rsidRPr="00235A83">
        <w:rPr>
          <w:rFonts w:ascii="Montserrat Light" w:hAnsi="Montserrat Light"/>
          <w:b/>
        </w:rPr>
        <w:t xml:space="preserve">de manera exclusiva </w:t>
      </w:r>
      <w:r w:rsidRPr="00235A83">
        <w:rPr>
          <w:rFonts w:ascii="Montserrat Light" w:hAnsi="Montserrat Light"/>
          <w:b/>
        </w:rPr>
        <w:t>los primeros seis meses de vida del recién nacido.</w:t>
      </w:r>
    </w:p>
    <w:p w:rsidR="00402BB1" w:rsidRPr="00235A83" w:rsidRDefault="00402BB1" w:rsidP="00570118">
      <w:pPr>
        <w:spacing w:after="0" w:line="240" w:lineRule="auto"/>
        <w:jc w:val="both"/>
        <w:rPr>
          <w:rFonts w:ascii="Montserrat Light" w:hAnsi="Montserrat Light"/>
        </w:rPr>
      </w:pPr>
    </w:p>
    <w:p w:rsidR="007C5EE7" w:rsidRPr="00235A83" w:rsidRDefault="007C5EE7" w:rsidP="00570118">
      <w:pPr>
        <w:spacing w:after="0" w:line="240" w:lineRule="auto"/>
        <w:jc w:val="both"/>
        <w:rPr>
          <w:rFonts w:ascii="Montserrat Light" w:hAnsi="Montserrat Light"/>
          <w:sz w:val="24"/>
        </w:rPr>
      </w:pPr>
      <w:r w:rsidRPr="00235A83">
        <w:rPr>
          <w:rFonts w:ascii="Montserrat Light" w:hAnsi="Montserrat Light"/>
          <w:sz w:val="24"/>
        </w:rPr>
        <w:t>Por sus grandes beneficios para el recién nacido y para la mujer, el Instituto Mexicano del Seguro Social (IMSS) promueve la lactancia</w:t>
      </w:r>
      <w:r w:rsidR="003F0BA4" w:rsidRPr="00235A83">
        <w:rPr>
          <w:rFonts w:ascii="Montserrat Light" w:hAnsi="Montserrat Light"/>
          <w:sz w:val="24"/>
        </w:rPr>
        <w:t xml:space="preserve"> materna, ya que provee al lactante</w:t>
      </w:r>
      <w:r w:rsidRPr="00235A83">
        <w:rPr>
          <w:rFonts w:ascii="Montserrat Light" w:hAnsi="Montserrat Light"/>
          <w:sz w:val="24"/>
        </w:rPr>
        <w:t xml:space="preserve"> de anticuerpos y evita que se enferme con frecuen</w:t>
      </w:r>
      <w:r w:rsidR="003F0BA4" w:rsidRPr="00235A83">
        <w:rPr>
          <w:rFonts w:ascii="Montserrat Light" w:hAnsi="Montserrat Light"/>
          <w:sz w:val="24"/>
        </w:rPr>
        <w:t>cia.</w:t>
      </w:r>
      <w:r w:rsidR="008D5554" w:rsidRPr="00235A83">
        <w:rPr>
          <w:rFonts w:ascii="Montserrat Light" w:hAnsi="Montserrat Light"/>
          <w:sz w:val="24"/>
        </w:rPr>
        <w:t xml:space="preserve"> </w:t>
      </w:r>
      <w:r w:rsidR="003F0BA4" w:rsidRPr="00235A83">
        <w:rPr>
          <w:rFonts w:ascii="Montserrat Light" w:hAnsi="Montserrat Light"/>
          <w:sz w:val="24"/>
        </w:rPr>
        <w:t>En</w:t>
      </w:r>
      <w:r w:rsidR="00D61983" w:rsidRPr="00235A83">
        <w:rPr>
          <w:rFonts w:ascii="Montserrat Light" w:hAnsi="Montserrat Light"/>
          <w:sz w:val="24"/>
        </w:rPr>
        <w:t xml:space="preserve"> la mujer</w:t>
      </w:r>
      <w:r w:rsidR="008D5554" w:rsidRPr="00235A83">
        <w:rPr>
          <w:rFonts w:ascii="Montserrat Light" w:hAnsi="Montserrat Light"/>
          <w:sz w:val="24"/>
        </w:rPr>
        <w:t xml:space="preserve"> </w:t>
      </w:r>
      <w:r w:rsidR="003F0BA4" w:rsidRPr="00235A83">
        <w:rPr>
          <w:rFonts w:ascii="Montserrat Light" w:hAnsi="Montserrat Light"/>
          <w:sz w:val="24"/>
        </w:rPr>
        <w:t>reduce</w:t>
      </w:r>
      <w:r w:rsidRPr="00235A83">
        <w:rPr>
          <w:rFonts w:ascii="Montserrat Light" w:hAnsi="Montserrat Light"/>
          <w:sz w:val="24"/>
        </w:rPr>
        <w:t xml:space="preserve"> el riesgo de padecer cáncer de mama.</w:t>
      </w:r>
    </w:p>
    <w:p w:rsidR="007C5EE7" w:rsidRPr="00235A83" w:rsidRDefault="007C5EE7" w:rsidP="00570118">
      <w:pPr>
        <w:spacing w:after="0" w:line="240" w:lineRule="auto"/>
        <w:jc w:val="both"/>
        <w:rPr>
          <w:rFonts w:ascii="Montserrat Light" w:hAnsi="Montserrat Light"/>
          <w:sz w:val="24"/>
        </w:rPr>
      </w:pPr>
    </w:p>
    <w:p w:rsidR="00A21B84" w:rsidRPr="00235A83" w:rsidRDefault="00A21B84" w:rsidP="00A21B84">
      <w:pPr>
        <w:spacing w:after="0" w:line="240" w:lineRule="auto"/>
        <w:jc w:val="both"/>
        <w:rPr>
          <w:rFonts w:ascii="Montserrat Light" w:hAnsi="Montserrat Light"/>
          <w:sz w:val="24"/>
        </w:rPr>
      </w:pPr>
      <w:r w:rsidRPr="00235A83">
        <w:rPr>
          <w:rFonts w:ascii="Montserrat Light" w:hAnsi="Montserrat Light"/>
          <w:sz w:val="24"/>
        </w:rPr>
        <w:t xml:space="preserve">El </w:t>
      </w:r>
      <w:r w:rsidR="008D5554" w:rsidRPr="00235A83">
        <w:rPr>
          <w:rFonts w:ascii="Montserrat Light" w:hAnsi="Montserrat Light"/>
          <w:sz w:val="24"/>
        </w:rPr>
        <w:t>c</w:t>
      </w:r>
      <w:r w:rsidRPr="00235A83">
        <w:rPr>
          <w:rFonts w:ascii="Montserrat Light" w:hAnsi="Montserrat Light"/>
          <w:sz w:val="24"/>
        </w:rPr>
        <w:t>oordinador de Programas Médicos en</w:t>
      </w:r>
      <w:r w:rsidR="003F0BA4" w:rsidRPr="00235A83">
        <w:rPr>
          <w:rFonts w:ascii="Montserrat Light" w:hAnsi="Montserrat Light"/>
          <w:sz w:val="24"/>
        </w:rPr>
        <w:t xml:space="preserve"> </w:t>
      </w:r>
      <w:r w:rsidR="008D5554" w:rsidRPr="00235A83">
        <w:rPr>
          <w:rFonts w:ascii="Montserrat Light" w:hAnsi="Montserrat Light"/>
          <w:sz w:val="24"/>
        </w:rPr>
        <w:t xml:space="preserve">el área </w:t>
      </w:r>
      <w:r w:rsidRPr="00235A83">
        <w:rPr>
          <w:rFonts w:ascii="Montserrat Light" w:hAnsi="Montserrat Light"/>
          <w:sz w:val="24"/>
        </w:rPr>
        <w:t>de Atención Integral a la Salud en el Primer Nivel, Manuel Antonio Cisneros Salazar, estableció que la evidencia demuestra que la mujer que amamanta disminuye 4.3 por ciento la posibilidad de contraer la enfermedad, por cada 12 meses de lactancia.</w:t>
      </w:r>
    </w:p>
    <w:p w:rsidR="00A21B84" w:rsidRPr="00235A83" w:rsidRDefault="00A21B84" w:rsidP="00A21B84">
      <w:pPr>
        <w:spacing w:after="0" w:line="240" w:lineRule="auto"/>
        <w:jc w:val="both"/>
        <w:rPr>
          <w:rFonts w:ascii="Montserrat Light" w:hAnsi="Montserrat Light"/>
          <w:sz w:val="24"/>
        </w:rPr>
      </w:pPr>
    </w:p>
    <w:p w:rsidR="007C5EE7" w:rsidRPr="00235A83" w:rsidRDefault="005A51AF" w:rsidP="00A21B84">
      <w:pPr>
        <w:spacing w:after="0" w:line="240" w:lineRule="auto"/>
        <w:jc w:val="both"/>
        <w:rPr>
          <w:rFonts w:ascii="Montserrat Light" w:hAnsi="Montserrat Light"/>
          <w:sz w:val="24"/>
        </w:rPr>
      </w:pPr>
      <w:r>
        <w:rPr>
          <w:rFonts w:ascii="Montserrat Light" w:hAnsi="Montserrat Light"/>
          <w:sz w:val="24"/>
        </w:rPr>
        <w:t xml:space="preserve">Indicó que </w:t>
      </w:r>
      <w:r w:rsidR="00A21B84" w:rsidRPr="00235A83">
        <w:rPr>
          <w:rFonts w:ascii="Montserrat Light" w:hAnsi="Montserrat Light"/>
          <w:sz w:val="24"/>
        </w:rPr>
        <w:t xml:space="preserve">algunos estudios destacan que la incidencia de cáncer de mama desciende de 6.3 al 2.7 por ciento si las mujeres </w:t>
      </w:r>
      <w:r w:rsidR="00960339" w:rsidRPr="00235A83">
        <w:rPr>
          <w:rFonts w:ascii="Montserrat Light" w:hAnsi="Montserrat Light"/>
          <w:sz w:val="24"/>
        </w:rPr>
        <w:t xml:space="preserve">dan pecho </w:t>
      </w:r>
      <w:r w:rsidR="00A21B84" w:rsidRPr="00235A83">
        <w:rPr>
          <w:rFonts w:ascii="Montserrat Light" w:hAnsi="Montserrat Light"/>
          <w:sz w:val="24"/>
        </w:rPr>
        <w:t xml:space="preserve">a sus hijos </w:t>
      </w:r>
      <w:r w:rsidR="00960339" w:rsidRPr="00235A83">
        <w:rPr>
          <w:rFonts w:ascii="Montserrat Light" w:hAnsi="Montserrat Light"/>
          <w:sz w:val="24"/>
        </w:rPr>
        <w:t xml:space="preserve">por </w:t>
      </w:r>
      <w:r w:rsidR="00A21B84" w:rsidRPr="00235A83">
        <w:rPr>
          <w:rFonts w:ascii="Montserrat Light" w:hAnsi="Montserrat Light"/>
          <w:sz w:val="24"/>
        </w:rPr>
        <w:t>más de seis meses</w:t>
      </w:r>
      <w:r w:rsidR="008D5554" w:rsidRPr="00235A83">
        <w:rPr>
          <w:rFonts w:ascii="Montserrat Light" w:hAnsi="Montserrat Light"/>
          <w:sz w:val="24"/>
        </w:rPr>
        <w:t>.</w:t>
      </w:r>
    </w:p>
    <w:p w:rsidR="00960339" w:rsidRPr="00235A83" w:rsidRDefault="00960339" w:rsidP="00A21B84">
      <w:pPr>
        <w:spacing w:after="0" w:line="240" w:lineRule="auto"/>
        <w:jc w:val="both"/>
        <w:rPr>
          <w:rFonts w:ascii="Montserrat Light" w:hAnsi="Montserrat Light"/>
          <w:sz w:val="24"/>
        </w:rPr>
      </w:pPr>
    </w:p>
    <w:p w:rsidR="00960339" w:rsidRPr="00235A83" w:rsidRDefault="00BF187D" w:rsidP="00A21B84">
      <w:pPr>
        <w:spacing w:after="0" w:line="240" w:lineRule="auto"/>
        <w:jc w:val="both"/>
        <w:rPr>
          <w:rFonts w:ascii="Montserrat Light" w:hAnsi="Montserrat Light"/>
          <w:sz w:val="24"/>
        </w:rPr>
      </w:pPr>
      <w:r w:rsidRPr="00235A83">
        <w:rPr>
          <w:rFonts w:ascii="Montserrat Light" w:hAnsi="Montserrat Light"/>
          <w:sz w:val="24"/>
        </w:rPr>
        <w:t xml:space="preserve">Resaltó que la lactancia, al igual que el embarazo, reducen la exposición prolongada a estrógenos y progesterona, hormonas que </w:t>
      </w:r>
      <w:r w:rsidR="00D61983" w:rsidRPr="00235A83">
        <w:rPr>
          <w:rFonts w:ascii="Montserrat Light" w:hAnsi="Montserrat Light"/>
          <w:sz w:val="24"/>
        </w:rPr>
        <w:t>favorecen el crecimiento de</w:t>
      </w:r>
      <w:r w:rsidRPr="00235A83">
        <w:rPr>
          <w:rFonts w:ascii="Montserrat Light" w:hAnsi="Montserrat Light"/>
          <w:sz w:val="24"/>
        </w:rPr>
        <w:t xml:space="preserve"> algunos tumores.</w:t>
      </w:r>
    </w:p>
    <w:p w:rsidR="00BF187D" w:rsidRPr="00235A83" w:rsidRDefault="00BF187D" w:rsidP="00A21B84">
      <w:pPr>
        <w:spacing w:after="0" w:line="240" w:lineRule="auto"/>
        <w:jc w:val="both"/>
        <w:rPr>
          <w:rFonts w:ascii="Montserrat Light" w:hAnsi="Montserrat Light"/>
          <w:sz w:val="24"/>
        </w:rPr>
      </w:pPr>
    </w:p>
    <w:p w:rsidR="00BF187D" w:rsidRPr="00235A83" w:rsidRDefault="005A51AF" w:rsidP="00BF187D">
      <w:pPr>
        <w:spacing w:after="0" w:line="240" w:lineRule="auto"/>
        <w:jc w:val="both"/>
        <w:rPr>
          <w:rFonts w:ascii="Montserrat Light" w:hAnsi="Montserrat Light"/>
          <w:sz w:val="24"/>
        </w:rPr>
      </w:pPr>
      <w:r>
        <w:rPr>
          <w:rFonts w:ascii="Montserrat Light" w:hAnsi="Montserrat Light"/>
          <w:sz w:val="24"/>
        </w:rPr>
        <w:t>“</w:t>
      </w:r>
      <w:r w:rsidR="00A251E5" w:rsidRPr="00235A83">
        <w:rPr>
          <w:rFonts w:ascii="Montserrat Light" w:hAnsi="Montserrat Light"/>
          <w:sz w:val="24"/>
        </w:rPr>
        <w:t>En todas las unidades médicas del Seguro Social</w:t>
      </w:r>
      <w:r>
        <w:rPr>
          <w:rFonts w:ascii="Montserrat Light" w:hAnsi="Montserrat Light"/>
          <w:sz w:val="24"/>
        </w:rPr>
        <w:t>,</w:t>
      </w:r>
      <w:r w:rsidR="00A251E5" w:rsidRPr="00235A83">
        <w:rPr>
          <w:rFonts w:ascii="Montserrat Light" w:hAnsi="Montserrat Light"/>
          <w:sz w:val="24"/>
        </w:rPr>
        <w:t xml:space="preserve"> cuando la mujer </w:t>
      </w:r>
      <w:r w:rsidR="00D61983" w:rsidRPr="00235A83">
        <w:rPr>
          <w:rFonts w:ascii="Montserrat Light" w:hAnsi="Montserrat Light"/>
          <w:sz w:val="24"/>
        </w:rPr>
        <w:t>asi</w:t>
      </w:r>
      <w:r w:rsidR="00C47C27" w:rsidRPr="00235A83">
        <w:rPr>
          <w:rFonts w:ascii="Montserrat Light" w:hAnsi="Montserrat Light"/>
          <w:sz w:val="24"/>
        </w:rPr>
        <w:t>ste a sus consultas prenatales,</w:t>
      </w:r>
      <w:r w:rsidR="00D61983" w:rsidRPr="00235A83">
        <w:rPr>
          <w:rFonts w:ascii="Montserrat Light" w:hAnsi="Montserrat Light"/>
          <w:sz w:val="24"/>
        </w:rPr>
        <w:t xml:space="preserve"> postnatales</w:t>
      </w:r>
      <w:r w:rsidR="008D5554" w:rsidRPr="00235A83">
        <w:rPr>
          <w:rFonts w:ascii="Montserrat Light" w:hAnsi="Montserrat Light"/>
          <w:sz w:val="24"/>
        </w:rPr>
        <w:t>,</w:t>
      </w:r>
      <w:r w:rsidR="00C47C27" w:rsidRPr="00235A83">
        <w:rPr>
          <w:rFonts w:ascii="Montserrat Light" w:hAnsi="Montserrat Light"/>
          <w:sz w:val="24"/>
        </w:rPr>
        <w:t xml:space="preserve"> así como durante el internamiento por el parto</w:t>
      </w:r>
      <w:r w:rsidR="00A251E5" w:rsidRPr="00235A83">
        <w:rPr>
          <w:rFonts w:ascii="Montserrat Light" w:hAnsi="Montserrat Light"/>
          <w:sz w:val="24"/>
        </w:rPr>
        <w:t xml:space="preserve">, el personal de salud </w:t>
      </w:r>
      <w:r w:rsidR="00BF187D" w:rsidRPr="00235A83">
        <w:rPr>
          <w:rFonts w:ascii="Montserrat Light" w:hAnsi="Montserrat Light"/>
          <w:sz w:val="24"/>
        </w:rPr>
        <w:t>tiene protocolos para promover la lactancia materna exclusiva en los primeros seis meses de vida del recién nacido y hasta los dos años de manera mixta</w:t>
      </w:r>
      <w:r>
        <w:rPr>
          <w:rFonts w:ascii="Montserrat Light" w:hAnsi="Montserrat Light"/>
          <w:sz w:val="24"/>
        </w:rPr>
        <w:t>”, explicó</w:t>
      </w:r>
      <w:r w:rsidR="00BF187D" w:rsidRPr="00235A83">
        <w:rPr>
          <w:rFonts w:ascii="Montserrat Light" w:hAnsi="Montserrat Light"/>
          <w:sz w:val="24"/>
        </w:rPr>
        <w:t>.</w:t>
      </w:r>
    </w:p>
    <w:p w:rsidR="00BF187D" w:rsidRPr="00235A83" w:rsidRDefault="00BF187D" w:rsidP="00A21B84">
      <w:pPr>
        <w:spacing w:after="0" w:line="240" w:lineRule="auto"/>
        <w:jc w:val="both"/>
        <w:rPr>
          <w:rFonts w:ascii="Montserrat Light" w:hAnsi="Montserrat Light"/>
          <w:sz w:val="24"/>
        </w:rPr>
      </w:pPr>
    </w:p>
    <w:p w:rsidR="00A251E5" w:rsidRPr="00235A83" w:rsidRDefault="003F0BA4" w:rsidP="00A251E5">
      <w:pPr>
        <w:spacing w:after="0" w:line="240" w:lineRule="auto"/>
        <w:jc w:val="both"/>
        <w:rPr>
          <w:rFonts w:ascii="Montserrat Light" w:hAnsi="Montserrat Light"/>
          <w:sz w:val="24"/>
        </w:rPr>
      </w:pPr>
      <w:r w:rsidRPr="00235A83">
        <w:rPr>
          <w:rFonts w:ascii="Montserrat Light" w:hAnsi="Montserrat Light"/>
          <w:sz w:val="24"/>
        </w:rPr>
        <w:t xml:space="preserve">El </w:t>
      </w:r>
      <w:r w:rsidR="008D5554" w:rsidRPr="00235A83">
        <w:rPr>
          <w:rFonts w:ascii="Montserrat Light" w:hAnsi="Montserrat Light"/>
          <w:sz w:val="24"/>
        </w:rPr>
        <w:t>d</w:t>
      </w:r>
      <w:r w:rsidR="00A251E5" w:rsidRPr="00235A83">
        <w:rPr>
          <w:rFonts w:ascii="Montserrat Light" w:hAnsi="Montserrat Light"/>
          <w:sz w:val="24"/>
        </w:rPr>
        <w:t xml:space="preserve">octor Cisneros Salazar afirmó que durante el embarazo se motiva y capacita a las derechohabientes para que amamanten. </w:t>
      </w:r>
      <w:r w:rsidR="00C47C27" w:rsidRPr="00235A83">
        <w:rPr>
          <w:rFonts w:ascii="Montserrat Light" w:hAnsi="Montserrat Light"/>
          <w:sz w:val="24"/>
        </w:rPr>
        <w:t xml:space="preserve">La mujer embarazada como parte de su chequeo </w:t>
      </w:r>
      <w:r w:rsidR="00A251E5" w:rsidRPr="00235A83">
        <w:rPr>
          <w:rFonts w:ascii="Montserrat Light" w:hAnsi="Montserrat Light"/>
          <w:sz w:val="24"/>
        </w:rPr>
        <w:t>debe acudir por lo menos a cinco visitas prenatales a su Unidad</w:t>
      </w:r>
      <w:r w:rsidR="008D5554" w:rsidRPr="00235A83">
        <w:rPr>
          <w:rFonts w:ascii="Montserrat Light" w:hAnsi="Montserrat Light"/>
          <w:sz w:val="24"/>
        </w:rPr>
        <w:t xml:space="preserve"> </w:t>
      </w:r>
      <w:r w:rsidR="00A251E5" w:rsidRPr="00235A83">
        <w:rPr>
          <w:rFonts w:ascii="Montserrat Light" w:hAnsi="Montserrat Light"/>
          <w:sz w:val="24"/>
        </w:rPr>
        <w:t>de Medicina Familiar y posterior al parto</w:t>
      </w:r>
      <w:r w:rsidR="008D5554" w:rsidRPr="00235A83">
        <w:rPr>
          <w:rFonts w:ascii="Montserrat Light" w:hAnsi="Montserrat Light"/>
          <w:sz w:val="24"/>
        </w:rPr>
        <w:t xml:space="preserve">, </w:t>
      </w:r>
      <w:r w:rsidR="00A251E5" w:rsidRPr="00235A83">
        <w:rPr>
          <w:rFonts w:ascii="Montserrat Light" w:hAnsi="Montserrat Light"/>
          <w:sz w:val="24"/>
        </w:rPr>
        <w:t>dos sesiones más para recibir recomendaciones sobre la lactancia materna.</w:t>
      </w:r>
    </w:p>
    <w:p w:rsidR="00A251E5" w:rsidRPr="00235A83" w:rsidRDefault="00A251E5" w:rsidP="00A251E5">
      <w:pPr>
        <w:spacing w:after="0" w:line="240" w:lineRule="auto"/>
        <w:jc w:val="both"/>
        <w:rPr>
          <w:rFonts w:ascii="Montserrat Light" w:hAnsi="Montserrat Light"/>
          <w:sz w:val="24"/>
        </w:rPr>
      </w:pPr>
    </w:p>
    <w:p w:rsidR="00A251E5" w:rsidRPr="00235A83" w:rsidRDefault="005A51AF" w:rsidP="005B13F1">
      <w:pPr>
        <w:spacing w:after="0" w:line="240" w:lineRule="auto"/>
        <w:jc w:val="both"/>
        <w:rPr>
          <w:rFonts w:ascii="Montserrat Light" w:hAnsi="Montserrat Light"/>
          <w:sz w:val="24"/>
        </w:rPr>
      </w:pPr>
      <w:r>
        <w:rPr>
          <w:rFonts w:ascii="Montserrat Light" w:hAnsi="Montserrat Light"/>
          <w:sz w:val="24"/>
        </w:rPr>
        <w:t>“</w:t>
      </w:r>
      <w:r w:rsidR="005B13F1" w:rsidRPr="00235A83">
        <w:rPr>
          <w:rFonts w:ascii="Montserrat Light" w:hAnsi="Montserrat Light"/>
          <w:sz w:val="24"/>
        </w:rPr>
        <w:t xml:space="preserve">Esta etapa es un proceso fundamental para el bienestar del recién nacido y para la mujer, pues además de dotar de anticuerpos al bebé, evita que se enferme con frecuencia, lo ayuda en el crecimiento y a un mejor desarrollo. Y en la mujer es el principal efecto para la reducción </w:t>
      </w:r>
      <w:r w:rsidR="00C47C27" w:rsidRPr="00235A83">
        <w:rPr>
          <w:rFonts w:ascii="Montserrat Light" w:hAnsi="Montserrat Light"/>
          <w:sz w:val="24"/>
        </w:rPr>
        <w:t>en el riesgo de contraer</w:t>
      </w:r>
      <w:r w:rsidR="008D5554" w:rsidRPr="00235A83">
        <w:rPr>
          <w:rFonts w:ascii="Montserrat Light" w:hAnsi="Montserrat Light"/>
          <w:sz w:val="24"/>
        </w:rPr>
        <w:t xml:space="preserve"> </w:t>
      </w:r>
      <w:r w:rsidR="005B13F1" w:rsidRPr="00235A83">
        <w:rPr>
          <w:rFonts w:ascii="Montserrat Light" w:hAnsi="Montserrat Light"/>
          <w:sz w:val="24"/>
        </w:rPr>
        <w:t>el cáncer de mama</w:t>
      </w:r>
      <w:r>
        <w:rPr>
          <w:rFonts w:ascii="Montserrat Light" w:hAnsi="Montserrat Light"/>
          <w:sz w:val="24"/>
        </w:rPr>
        <w:t>”, refirió</w:t>
      </w:r>
      <w:r w:rsidR="005B13F1" w:rsidRPr="00235A83">
        <w:rPr>
          <w:rFonts w:ascii="Montserrat Light" w:hAnsi="Montserrat Light"/>
          <w:sz w:val="24"/>
        </w:rPr>
        <w:t>.</w:t>
      </w:r>
    </w:p>
    <w:p w:rsidR="005B13F1" w:rsidRPr="00235A83" w:rsidRDefault="005B13F1" w:rsidP="005B13F1">
      <w:pPr>
        <w:spacing w:after="0" w:line="240" w:lineRule="auto"/>
        <w:jc w:val="both"/>
        <w:rPr>
          <w:rFonts w:ascii="Montserrat Light" w:hAnsi="Montserrat Light"/>
          <w:sz w:val="24"/>
        </w:rPr>
      </w:pPr>
    </w:p>
    <w:p w:rsidR="005B13F1" w:rsidRPr="00235A83" w:rsidRDefault="005B13F1" w:rsidP="005B13F1">
      <w:pPr>
        <w:spacing w:after="0" w:line="240" w:lineRule="auto"/>
        <w:jc w:val="both"/>
        <w:rPr>
          <w:rFonts w:ascii="Montserrat Light" w:hAnsi="Montserrat Light"/>
          <w:sz w:val="24"/>
        </w:rPr>
      </w:pPr>
      <w:r w:rsidRPr="00235A83">
        <w:rPr>
          <w:rFonts w:ascii="Montserrat Light" w:hAnsi="Montserrat Light"/>
          <w:sz w:val="24"/>
        </w:rPr>
        <w:t xml:space="preserve">Destacó que no dar seno materno es un factor de riesgo que </w:t>
      </w:r>
      <w:r w:rsidR="00B25F86" w:rsidRPr="00235A83">
        <w:rPr>
          <w:rFonts w:ascii="Montserrat Light" w:hAnsi="Montserrat Light"/>
          <w:sz w:val="24"/>
        </w:rPr>
        <w:t xml:space="preserve">se ha asociado con </w:t>
      </w:r>
      <w:r w:rsidRPr="00235A83">
        <w:rPr>
          <w:rFonts w:ascii="Montserrat Light" w:hAnsi="Montserrat Light"/>
          <w:sz w:val="24"/>
        </w:rPr>
        <w:t xml:space="preserve">la enfermedad, aunque </w:t>
      </w:r>
      <w:r w:rsidR="00B25F86" w:rsidRPr="00235A83">
        <w:rPr>
          <w:rFonts w:ascii="Montserrat Light" w:hAnsi="Montserrat Light"/>
          <w:sz w:val="24"/>
        </w:rPr>
        <w:t xml:space="preserve">existen muchos </w:t>
      </w:r>
      <w:r w:rsidR="008D5554" w:rsidRPr="00235A83">
        <w:rPr>
          <w:rFonts w:ascii="Montserrat Light" w:hAnsi="Montserrat Light"/>
          <w:sz w:val="24"/>
        </w:rPr>
        <w:t xml:space="preserve">otros </w:t>
      </w:r>
      <w:r w:rsidR="00B25F86" w:rsidRPr="00235A83">
        <w:rPr>
          <w:rFonts w:ascii="Montserrat Light" w:hAnsi="Montserrat Light"/>
          <w:sz w:val="24"/>
        </w:rPr>
        <w:t xml:space="preserve">relacionados con el desarrollo de este cáncer, algunos no modificables como son los heredofamiliares y </w:t>
      </w:r>
      <w:r w:rsidRPr="00235A83">
        <w:rPr>
          <w:rFonts w:ascii="Montserrat Light" w:hAnsi="Montserrat Light"/>
          <w:sz w:val="24"/>
        </w:rPr>
        <w:t>genéticos.</w:t>
      </w:r>
    </w:p>
    <w:p w:rsidR="005B13F1" w:rsidRPr="00235A83" w:rsidRDefault="005B13F1" w:rsidP="005B13F1">
      <w:pPr>
        <w:spacing w:after="0" w:line="240" w:lineRule="auto"/>
        <w:jc w:val="both"/>
        <w:rPr>
          <w:rFonts w:ascii="Montserrat Light" w:hAnsi="Montserrat Light"/>
          <w:sz w:val="24"/>
        </w:rPr>
      </w:pPr>
    </w:p>
    <w:p w:rsidR="005B13F1" w:rsidRPr="00235A83" w:rsidRDefault="005B13F1" w:rsidP="00D11722">
      <w:pPr>
        <w:spacing w:after="0" w:line="240" w:lineRule="auto"/>
        <w:jc w:val="both"/>
        <w:rPr>
          <w:rFonts w:ascii="Montserrat Light" w:hAnsi="Montserrat Light"/>
          <w:strike/>
          <w:sz w:val="24"/>
        </w:rPr>
      </w:pPr>
      <w:r w:rsidRPr="00235A83">
        <w:rPr>
          <w:rFonts w:ascii="Montserrat Light" w:hAnsi="Montserrat Light"/>
          <w:sz w:val="24"/>
        </w:rPr>
        <w:t xml:space="preserve">Aseveró que </w:t>
      </w:r>
      <w:r w:rsidR="00D11722" w:rsidRPr="00235A83">
        <w:rPr>
          <w:rFonts w:ascii="Montserrat Light" w:hAnsi="Montserrat Light"/>
          <w:sz w:val="24"/>
        </w:rPr>
        <w:t xml:space="preserve">la edad en sí misma es otro detonante del padecimiento, </w:t>
      </w:r>
      <w:r w:rsidR="00B25F86" w:rsidRPr="00235A83">
        <w:rPr>
          <w:rFonts w:ascii="Montserrat Light" w:hAnsi="Montserrat Light"/>
          <w:sz w:val="24"/>
        </w:rPr>
        <w:t>y que existen diversas actividades para detectar el cáncer de mama dependiendo de la edad</w:t>
      </w:r>
      <w:r w:rsidR="008D5554" w:rsidRPr="00235A83">
        <w:rPr>
          <w:rFonts w:ascii="Montserrat Light" w:hAnsi="Montserrat Light"/>
          <w:sz w:val="24"/>
        </w:rPr>
        <w:t xml:space="preserve">. Recomendó </w:t>
      </w:r>
      <w:r w:rsidR="00D11722" w:rsidRPr="00235A83">
        <w:rPr>
          <w:rFonts w:ascii="Montserrat Light" w:hAnsi="Montserrat Light"/>
          <w:sz w:val="24"/>
        </w:rPr>
        <w:t xml:space="preserve">la autoexploración </w:t>
      </w:r>
      <w:r w:rsidR="003F0BA4" w:rsidRPr="00235A83">
        <w:rPr>
          <w:rFonts w:ascii="Montserrat Light" w:hAnsi="Montserrat Light"/>
          <w:sz w:val="24"/>
        </w:rPr>
        <w:t xml:space="preserve">mensual </w:t>
      </w:r>
      <w:r w:rsidR="00D11722" w:rsidRPr="00235A83">
        <w:rPr>
          <w:rFonts w:ascii="Montserrat Light" w:hAnsi="Montserrat Light"/>
          <w:sz w:val="24"/>
        </w:rPr>
        <w:t>de mamas</w:t>
      </w:r>
      <w:r w:rsidR="008D5554" w:rsidRPr="00235A83">
        <w:rPr>
          <w:rFonts w:ascii="Montserrat Light" w:hAnsi="Montserrat Light"/>
          <w:sz w:val="24"/>
        </w:rPr>
        <w:t>,</w:t>
      </w:r>
      <w:r w:rsidR="00B25F86" w:rsidRPr="00235A83">
        <w:rPr>
          <w:rFonts w:ascii="Montserrat Light" w:hAnsi="Montserrat Light"/>
          <w:sz w:val="24"/>
        </w:rPr>
        <w:t xml:space="preserve"> a parti</w:t>
      </w:r>
      <w:r w:rsidR="006C22FF" w:rsidRPr="00235A83">
        <w:rPr>
          <w:rFonts w:ascii="Montserrat Light" w:hAnsi="Montserrat Light"/>
          <w:sz w:val="24"/>
        </w:rPr>
        <w:t>r</w:t>
      </w:r>
      <w:r w:rsidR="00B25F86" w:rsidRPr="00235A83">
        <w:rPr>
          <w:rFonts w:ascii="Montserrat Light" w:hAnsi="Montserrat Light"/>
          <w:sz w:val="24"/>
        </w:rPr>
        <w:t xml:space="preserve"> de los 20 años</w:t>
      </w:r>
      <w:r w:rsidR="008D5554" w:rsidRPr="00235A83">
        <w:rPr>
          <w:rFonts w:ascii="Montserrat Light" w:hAnsi="Montserrat Light"/>
          <w:sz w:val="24"/>
        </w:rPr>
        <w:t>;</w:t>
      </w:r>
      <w:r w:rsidR="00B25F86" w:rsidRPr="00235A83">
        <w:rPr>
          <w:rFonts w:ascii="Montserrat Light" w:hAnsi="Montserrat Light"/>
          <w:sz w:val="24"/>
        </w:rPr>
        <w:t xml:space="preserve"> l</w:t>
      </w:r>
      <w:r w:rsidR="003F0BA4" w:rsidRPr="00235A83">
        <w:rPr>
          <w:rFonts w:ascii="Montserrat Light" w:hAnsi="Montserrat Light"/>
          <w:sz w:val="24"/>
        </w:rPr>
        <w:t>a exploración clínica de mamas</w:t>
      </w:r>
      <w:r w:rsidR="008D5554" w:rsidRPr="00235A83">
        <w:rPr>
          <w:rFonts w:ascii="Montserrat Light" w:hAnsi="Montserrat Light"/>
          <w:sz w:val="24"/>
        </w:rPr>
        <w:t>,</w:t>
      </w:r>
      <w:r w:rsidR="003F0BA4" w:rsidRPr="00235A83">
        <w:rPr>
          <w:rFonts w:ascii="Montserrat Light" w:hAnsi="Montserrat Light"/>
          <w:sz w:val="24"/>
        </w:rPr>
        <w:t xml:space="preserve"> </w:t>
      </w:r>
      <w:r w:rsidR="00B25F86" w:rsidRPr="00235A83">
        <w:rPr>
          <w:rFonts w:ascii="Montserrat Light" w:hAnsi="Montserrat Light"/>
          <w:sz w:val="24"/>
        </w:rPr>
        <w:t>desde los 25</w:t>
      </w:r>
      <w:r w:rsidR="00235A83" w:rsidRPr="00235A83">
        <w:rPr>
          <w:rFonts w:ascii="Montserrat Light" w:hAnsi="Montserrat Light"/>
          <w:sz w:val="24"/>
        </w:rPr>
        <w:t xml:space="preserve">, </w:t>
      </w:r>
      <w:r w:rsidR="00B25F86" w:rsidRPr="00235A83">
        <w:rPr>
          <w:rFonts w:ascii="Montserrat Light" w:hAnsi="Montserrat Light"/>
          <w:sz w:val="24"/>
        </w:rPr>
        <w:t>y la mastografía</w:t>
      </w:r>
      <w:r w:rsidR="00235A83" w:rsidRPr="00235A83">
        <w:rPr>
          <w:rFonts w:ascii="Montserrat Light" w:hAnsi="Montserrat Light"/>
          <w:sz w:val="24"/>
        </w:rPr>
        <w:t>,</w:t>
      </w:r>
      <w:r w:rsidR="00B25F86" w:rsidRPr="00235A83">
        <w:rPr>
          <w:rFonts w:ascii="Montserrat Light" w:hAnsi="Montserrat Light"/>
          <w:sz w:val="24"/>
        </w:rPr>
        <w:t xml:space="preserve"> de los 40 a 69</w:t>
      </w:r>
      <w:r w:rsidR="00235A83" w:rsidRPr="00235A83">
        <w:rPr>
          <w:rFonts w:ascii="Montserrat Light" w:hAnsi="Montserrat Light"/>
          <w:sz w:val="24"/>
        </w:rPr>
        <w:t>,</w:t>
      </w:r>
      <w:r w:rsidR="003F0BA4" w:rsidRPr="00235A83">
        <w:rPr>
          <w:rFonts w:ascii="Montserrat Light" w:hAnsi="Montserrat Light"/>
          <w:sz w:val="24"/>
        </w:rPr>
        <w:t xml:space="preserve"> cada dos años</w:t>
      </w:r>
      <w:r w:rsidR="00B25F86" w:rsidRPr="00235A83">
        <w:rPr>
          <w:rFonts w:ascii="Montserrat Light" w:hAnsi="Montserrat Light"/>
          <w:sz w:val="24"/>
        </w:rPr>
        <w:t>.</w:t>
      </w:r>
    </w:p>
    <w:p w:rsidR="005B13F1" w:rsidRPr="00235A83" w:rsidRDefault="005B13F1" w:rsidP="005B13F1">
      <w:pPr>
        <w:spacing w:after="0" w:line="240" w:lineRule="auto"/>
        <w:jc w:val="both"/>
        <w:rPr>
          <w:rFonts w:ascii="Montserrat Light" w:hAnsi="Montserrat Light"/>
          <w:strike/>
          <w:sz w:val="24"/>
        </w:rPr>
      </w:pPr>
    </w:p>
    <w:p w:rsidR="005B13F1" w:rsidRPr="00235A83" w:rsidRDefault="00D11722" w:rsidP="005B13F1">
      <w:pPr>
        <w:spacing w:after="0" w:line="240" w:lineRule="auto"/>
        <w:jc w:val="both"/>
        <w:rPr>
          <w:rFonts w:ascii="Montserrat Light" w:hAnsi="Montserrat Light"/>
          <w:sz w:val="24"/>
        </w:rPr>
      </w:pPr>
      <w:r w:rsidRPr="00235A83">
        <w:rPr>
          <w:rFonts w:ascii="Montserrat Light" w:hAnsi="Montserrat Light"/>
          <w:sz w:val="24"/>
        </w:rPr>
        <w:t xml:space="preserve">Es importante detectar la </w:t>
      </w:r>
      <w:r w:rsidR="005B13F1" w:rsidRPr="00235A83">
        <w:rPr>
          <w:rFonts w:ascii="Montserrat Light" w:hAnsi="Montserrat Light"/>
          <w:sz w:val="24"/>
        </w:rPr>
        <w:t>presencia de alguna anormalidad en la forma o el tamaño del seno</w:t>
      </w:r>
      <w:r w:rsidRPr="00235A83">
        <w:rPr>
          <w:rFonts w:ascii="Montserrat Light" w:hAnsi="Montserrat Light"/>
          <w:sz w:val="24"/>
        </w:rPr>
        <w:t xml:space="preserve"> como signos de </w:t>
      </w:r>
      <w:r w:rsidR="005B13F1" w:rsidRPr="00235A83">
        <w:rPr>
          <w:rFonts w:ascii="Montserrat Light" w:hAnsi="Montserrat Light"/>
          <w:sz w:val="24"/>
        </w:rPr>
        <w:t>alerta de cáncer de mama.</w:t>
      </w:r>
      <w:r w:rsidRPr="00235A83">
        <w:rPr>
          <w:rFonts w:ascii="Montserrat Light" w:hAnsi="Montserrat Light"/>
          <w:sz w:val="24"/>
        </w:rPr>
        <w:t xml:space="preserve"> Si perciben </w:t>
      </w:r>
      <w:r w:rsidR="005B13F1" w:rsidRPr="00235A83">
        <w:rPr>
          <w:rFonts w:ascii="Montserrat Light" w:hAnsi="Montserrat Light"/>
          <w:sz w:val="24"/>
        </w:rPr>
        <w:t>algún bulto, bolita, endurecimiento o cambio de coloración del seno</w:t>
      </w:r>
      <w:r w:rsidRPr="00235A83">
        <w:rPr>
          <w:rFonts w:ascii="Montserrat Light" w:hAnsi="Montserrat Light"/>
          <w:sz w:val="24"/>
        </w:rPr>
        <w:t xml:space="preserve">, es motivo suficiente </w:t>
      </w:r>
      <w:r w:rsidR="005B13F1" w:rsidRPr="00235A83">
        <w:rPr>
          <w:rFonts w:ascii="Montserrat Light" w:hAnsi="Montserrat Light"/>
          <w:sz w:val="24"/>
        </w:rPr>
        <w:t xml:space="preserve">para acudir </w:t>
      </w:r>
      <w:r w:rsidRPr="00235A83">
        <w:rPr>
          <w:rFonts w:ascii="Montserrat Light" w:hAnsi="Montserrat Light"/>
          <w:sz w:val="24"/>
        </w:rPr>
        <w:t>c</w:t>
      </w:r>
      <w:r w:rsidR="005B13F1" w:rsidRPr="00235A83">
        <w:rPr>
          <w:rFonts w:ascii="Montserrat Light" w:hAnsi="Montserrat Light"/>
          <w:sz w:val="24"/>
        </w:rPr>
        <w:t xml:space="preserve">on </w:t>
      </w:r>
      <w:r w:rsidRPr="00235A83">
        <w:rPr>
          <w:rFonts w:ascii="Montserrat Light" w:hAnsi="Montserrat Light"/>
          <w:sz w:val="24"/>
        </w:rPr>
        <w:t xml:space="preserve">el </w:t>
      </w:r>
      <w:r w:rsidR="005B13F1" w:rsidRPr="00235A83">
        <w:rPr>
          <w:rFonts w:ascii="Montserrat Light" w:hAnsi="Montserrat Light"/>
          <w:sz w:val="24"/>
        </w:rPr>
        <w:t>médico familiar p</w:t>
      </w:r>
      <w:r w:rsidRPr="00235A83">
        <w:rPr>
          <w:rFonts w:ascii="Montserrat Light" w:hAnsi="Montserrat Light"/>
          <w:sz w:val="24"/>
        </w:rPr>
        <w:t xml:space="preserve">ara descartar </w:t>
      </w:r>
      <w:r w:rsidR="00B25F86" w:rsidRPr="00235A83">
        <w:rPr>
          <w:rFonts w:ascii="Montserrat Light" w:hAnsi="Montserrat Light"/>
          <w:sz w:val="24"/>
        </w:rPr>
        <w:t xml:space="preserve">alguna sospecha de </w:t>
      </w:r>
      <w:r w:rsidRPr="00235A83">
        <w:rPr>
          <w:rFonts w:ascii="Montserrat Light" w:hAnsi="Montserrat Light"/>
          <w:sz w:val="24"/>
        </w:rPr>
        <w:t>cáncer de mama, concluyó.</w:t>
      </w:r>
    </w:p>
    <w:p w:rsidR="00D11722" w:rsidRPr="00235A83" w:rsidRDefault="00D11722" w:rsidP="005B13F1">
      <w:pPr>
        <w:spacing w:after="0" w:line="240" w:lineRule="auto"/>
        <w:jc w:val="both"/>
        <w:rPr>
          <w:rFonts w:ascii="Montserrat Light" w:hAnsi="Montserrat Light"/>
          <w:sz w:val="24"/>
        </w:rPr>
      </w:pPr>
    </w:p>
    <w:p w:rsidR="00D11722" w:rsidRPr="00235A83" w:rsidRDefault="00D11722" w:rsidP="00D11722">
      <w:pPr>
        <w:spacing w:after="0" w:line="240" w:lineRule="auto"/>
        <w:jc w:val="center"/>
        <w:rPr>
          <w:rFonts w:ascii="Montserrat Light" w:hAnsi="Montserrat Light"/>
          <w:b/>
          <w:sz w:val="24"/>
        </w:rPr>
      </w:pPr>
      <w:r w:rsidRPr="00235A83">
        <w:rPr>
          <w:rFonts w:ascii="Montserrat Light" w:hAnsi="Montserrat Light"/>
          <w:b/>
          <w:sz w:val="24"/>
        </w:rPr>
        <w:t>--- o0o ---</w:t>
      </w:r>
    </w:p>
    <w:p w:rsidR="00D11722" w:rsidRPr="00235A83" w:rsidRDefault="00D11722" w:rsidP="005B13F1">
      <w:pPr>
        <w:spacing w:after="0" w:line="240" w:lineRule="auto"/>
        <w:jc w:val="both"/>
        <w:rPr>
          <w:rFonts w:ascii="Montserrat Light" w:hAnsi="Montserrat Light"/>
          <w:sz w:val="24"/>
        </w:rPr>
      </w:pPr>
    </w:p>
    <w:sectPr w:rsidR="00D11722" w:rsidRPr="00235A83" w:rsidSect="005A51AF">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E4" w:rsidRDefault="003726E4" w:rsidP="009B05B0">
      <w:pPr>
        <w:spacing w:after="0" w:line="240" w:lineRule="auto"/>
      </w:pPr>
      <w:r>
        <w:separator/>
      </w:r>
    </w:p>
  </w:endnote>
  <w:endnote w:type="continuationSeparator" w:id="0">
    <w:p w:rsidR="003726E4" w:rsidRDefault="003726E4"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B72CE3">
    <w:pPr>
      <w:pStyle w:val="Piedepgina"/>
    </w:pPr>
    <w:r>
      <w:rPr>
        <w:noProof/>
        <w:lang w:eastAsia="es-MX"/>
      </w:rPr>
      <w:drawing>
        <wp:anchor distT="0" distB="0" distL="114300" distR="114300" simplePos="0" relativeHeight="251657216" behindDoc="1" locked="0" layoutInCell="1" allowOverlap="1" wp14:anchorId="14C07CC3" wp14:editId="377EEFB3">
          <wp:simplePos x="0" y="0"/>
          <wp:positionH relativeFrom="column">
            <wp:posOffset>-1093470</wp:posOffset>
          </wp:positionH>
          <wp:positionV relativeFrom="paragraph">
            <wp:posOffset>-523875</wp:posOffset>
          </wp:positionV>
          <wp:extent cx="7786370" cy="1017270"/>
          <wp:effectExtent l="0" t="0" r="508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1017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E4" w:rsidRDefault="003726E4" w:rsidP="009B05B0">
      <w:pPr>
        <w:spacing w:after="0" w:line="240" w:lineRule="auto"/>
      </w:pPr>
      <w:r>
        <w:separator/>
      </w:r>
    </w:p>
  </w:footnote>
  <w:footnote w:type="continuationSeparator" w:id="0">
    <w:p w:rsidR="003726E4" w:rsidRDefault="003726E4"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B0" w:rsidRDefault="00B72CE3">
    <w:pPr>
      <w:pStyle w:val="Encabezado"/>
    </w:pPr>
    <w:r>
      <w:rPr>
        <w:noProof/>
        <w:lang w:eastAsia="es-MX"/>
      </w:rPr>
      <w:drawing>
        <wp:anchor distT="0" distB="0" distL="114300" distR="114300" simplePos="0" relativeHeight="251658240" behindDoc="1" locked="0" layoutInCell="1" allowOverlap="1" wp14:anchorId="192AD44C" wp14:editId="1B1F244E">
          <wp:simplePos x="0" y="0"/>
          <wp:positionH relativeFrom="column">
            <wp:posOffset>-1094105</wp:posOffset>
          </wp:positionH>
          <wp:positionV relativeFrom="paragraph">
            <wp:posOffset>-449580</wp:posOffset>
          </wp:positionV>
          <wp:extent cx="7764145" cy="187007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45" cy="1870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5A53F7"/>
    <w:multiLevelType w:val="hybridMultilevel"/>
    <w:tmpl w:val="BF28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E7"/>
    <w:rsid w:val="00033A3A"/>
    <w:rsid w:val="00080238"/>
    <w:rsid w:val="000D6F7D"/>
    <w:rsid w:val="00144B91"/>
    <w:rsid w:val="00235A83"/>
    <w:rsid w:val="003726E4"/>
    <w:rsid w:val="003F0BA4"/>
    <w:rsid w:val="00402BB1"/>
    <w:rsid w:val="00467062"/>
    <w:rsid w:val="0050630A"/>
    <w:rsid w:val="00570118"/>
    <w:rsid w:val="005A51AF"/>
    <w:rsid w:val="005B13F1"/>
    <w:rsid w:val="005E4AD5"/>
    <w:rsid w:val="006C22FF"/>
    <w:rsid w:val="00756107"/>
    <w:rsid w:val="007B26A1"/>
    <w:rsid w:val="007C5EE7"/>
    <w:rsid w:val="0085221C"/>
    <w:rsid w:val="00890984"/>
    <w:rsid w:val="008D5554"/>
    <w:rsid w:val="009523B8"/>
    <w:rsid w:val="00955D25"/>
    <w:rsid w:val="00960339"/>
    <w:rsid w:val="009636B7"/>
    <w:rsid w:val="00976F6C"/>
    <w:rsid w:val="009B05B0"/>
    <w:rsid w:val="00A11C5A"/>
    <w:rsid w:val="00A21B84"/>
    <w:rsid w:val="00A251E5"/>
    <w:rsid w:val="00B25F86"/>
    <w:rsid w:val="00B70C9A"/>
    <w:rsid w:val="00B72CE3"/>
    <w:rsid w:val="00BF187D"/>
    <w:rsid w:val="00C47C27"/>
    <w:rsid w:val="00C57F88"/>
    <w:rsid w:val="00CD2821"/>
    <w:rsid w:val="00D11722"/>
    <w:rsid w:val="00D61983"/>
    <w:rsid w:val="00DA0058"/>
    <w:rsid w:val="00DD3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Comunicados%20octubre%202020%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Comunicados octubre 2020 Prevencion</Template>
  <TotalTime>4</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4</cp:revision>
  <cp:lastPrinted>2020-10-02T16:47:00Z</cp:lastPrinted>
  <dcterms:created xsi:type="dcterms:W3CDTF">2020-10-20T15:06:00Z</dcterms:created>
  <dcterms:modified xsi:type="dcterms:W3CDTF">2020-10-20T15:17:00Z</dcterms:modified>
</cp:coreProperties>
</file>