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FB" w:rsidRPr="00534194" w:rsidRDefault="00C50AFB" w:rsidP="0053419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C50AFB" w:rsidRPr="00534194" w:rsidRDefault="00C50AFB" w:rsidP="0053419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534194">
        <w:rPr>
          <w:rFonts w:ascii="Montserrat Light" w:eastAsia="Batang" w:hAnsi="Montserrat Light" w:cs="Arial"/>
          <w:sz w:val="24"/>
          <w:szCs w:val="24"/>
        </w:rPr>
        <w:t>Ciudad de México</w:t>
      </w:r>
      <w:r w:rsidR="00534194">
        <w:rPr>
          <w:rFonts w:ascii="Montserrat Light" w:eastAsia="Batang" w:hAnsi="Montserrat Light" w:cs="Arial"/>
          <w:sz w:val="24"/>
          <w:szCs w:val="24"/>
        </w:rPr>
        <w:t>, miércoles 3 de junio</w:t>
      </w:r>
      <w:r w:rsidRPr="00534194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C50AFB" w:rsidRPr="00534194" w:rsidRDefault="00C50AFB" w:rsidP="0053419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534194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34194">
        <w:rPr>
          <w:rFonts w:ascii="Montserrat Light" w:eastAsia="Batang" w:hAnsi="Montserrat Light" w:cs="Arial"/>
          <w:sz w:val="24"/>
          <w:szCs w:val="24"/>
        </w:rPr>
        <w:t>366</w:t>
      </w:r>
      <w:r w:rsidRPr="00534194">
        <w:rPr>
          <w:rFonts w:ascii="Montserrat Light" w:eastAsia="Batang" w:hAnsi="Montserrat Light" w:cs="Arial"/>
          <w:sz w:val="24"/>
          <w:szCs w:val="24"/>
        </w:rPr>
        <w:t>/2020</w:t>
      </w:r>
    </w:p>
    <w:p w:rsidR="00C50AFB" w:rsidRPr="00534194" w:rsidRDefault="00C50AFB" w:rsidP="0053419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C50AFB" w:rsidRPr="00534194" w:rsidRDefault="00C50AFB" w:rsidP="0053419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534194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50AFB" w:rsidRPr="00534194" w:rsidRDefault="00C50AFB" w:rsidP="005341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F0601" w:rsidRPr="00534194" w:rsidRDefault="00534194" w:rsidP="00534194">
      <w:pPr>
        <w:spacing w:after="0" w:line="240" w:lineRule="atLeast"/>
        <w:ind w:right="-376"/>
        <w:jc w:val="center"/>
        <w:rPr>
          <w:rFonts w:ascii="Montserrat Light" w:hAnsi="Montserrat Light"/>
          <w:b/>
          <w:sz w:val="28"/>
          <w:szCs w:val="28"/>
        </w:rPr>
      </w:pPr>
      <w:bookmarkStart w:id="0" w:name="_GoBack"/>
      <w:r w:rsidRPr="00534194">
        <w:rPr>
          <w:rFonts w:ascii="Montserrat Light" w:eastAsia="Montserrat" w:hAnsi="Montserrat Light" w:cs="Montserrat"/>
          <w:b/>
          <w:sz w:val="28"/>
          <w:szCs w:val="28"/>
        </w:rPr>
        <w:t xml:space="preserve">Programa de ejercicios y </w:t>
      </w:r>
      <w:r w:rsidRPr="00534194">
        <w:rPr>
          <w:rFonts w:ascii="Montserrat Light" w:eastAsia="Montserrat" w:hAnsi="Montserrat Light" w:cs="Montserrat"/>
          <w:b/>
          <w:sz w:val="28"/>
          <w:szCs w:val="28"/>
        </w:rPr>
        <w:t>pérdida de peso</w:t>
      </w:r>
      <w:r w:rsidRPr="00534194">
        <w:rPr>
          <w:rFonts w:ascii="Montserrat Light" w:eastAsia="Montserrat" w:hAnsi="Montserrat Light" w:cs="Montserrat"/>
          <w:b/>
          <w:sz w:val="28"/>
          <w:szCs w:val="28"/>
        </w:rPr>
        <w:t xml:space="preserve">, sugerencias de especialistas del IMSS </w:t>
      </w:r>
      <w:r w:rsidRPr="00534194">
        <w:rPr>
          <w:rFonts w:ascii="Montserrat Light" w:eastAsia="Montserrat" w:hAnsi="Montserrat Light" w:cs="Montserrat"/>
          <w:b/>
          <w:sz w:val="28"/>
          <w:szCs w:val="28"/>
        </w:rPr>
        <w:t>para prevenir formación de hernia</w:t>
      </w:r>
      <w:r w:rsidRPr="00534194">
        <w:rPr>
          <w:rFonts w:ascii="Montserrat Light" w:eastAsia="Montserrat" w:hAnsi="Montserrat Light" w:cs="Montserrat"/>
          <w:b/>
          <w:sz w:val="28"/>
          <w:szCs w:val="28"/>
        </w:rPr>
        <w:t>s</w:t>
      </w:r>
      <w:r w:rsidRPr="00534194">
        <w:rPr>
          <w:rFonts w:ascii="Montserrat Light" w:eastAsia="Montserrat" w:hAnsi="Montserrat Light" w:cs="Montserrat"/>
          <w:b/>
          <w:sz w:val="28"/>
          <w:szCs w:val="28"/>
        </w:rPr>
        <w:t xml:space="preserve"> discal</w:t>
      </w:r>
      <w:r w:rsidRPr="00534194">
        <w:rPr>
          <w:rFonts w:ascii="Montserrat Light" w:eastAsia="Montserrat" w:hAnsi="Montserrat Light" w:cs="Montserrat"/>
          <w:b/>
          <w:sz w:val="28"/>
          <w:szCs w:val="28"/>
        </w:rPr>
        <w:t>es</w:t>
      </w:r>
    </w:p>
    <w:bookmarkEnd w:id="0"/>
    <w:p w:rsid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Para las personas que por su actividad constantemente cargan 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cosas pesadas, </w:t>
      </w:r>
      <w:r w:rsidRPr="00534194">
        <w:rPr>
          <w:rFonts w:ascii="Montserrat Light" w:eastAsia="Montserrat" w:hAnsi="Montserrat Light" w:cs="Montserrat"/>
          <w:sz w:val="24"/>
          <w:szCs w:val="24"/>
        </w:rPr>
        <w:t>u</w:t>
      </w:r>
      <w:r w:rsidRPr="00534194">
        <w:rPr>
          <w:rFonts w:ascii="Montserrat Light" w:eastAsia="Montserrat" w:hAnsi="Montserrat Light" w:cs="Montserrat"/>
          <w:sz w:val="24"/>
          <w:szCs w:val="24"/>
        </w:rPr>
        <w:t>n buen programa de ejercicio, pérdida de peso, forta</w:t>
      </w:r>
      <w:r w:rsidRPr="00534194">
        <w:rPr>
          <w:rFonts w:ascii="Montserrat Light" w:eastAsia="Montserrat" w:hAnsi="Montserrat Light" w:cs="Montserrat"/>
          <w:sz w:val="24"/>
          <w:szCs w:val="24"/>
        </w:rPr>
        <w:t>lecimiento e higiene de columna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Pr="00534194">
        <w:rPr>
          <w:rFonts w:ascii="Montserrat Light" w:eastAsia="Montserrat" w:hAnsi="Montserrat Light" w:cs="Montserrat"/>
          <w:sz w:val="24"/>
          <w:szCs w:val="24"/>
        </w:rPr>
        <w:t>le ayudará a prevenir la formación de hernias discales, recomendaron especialistas del Instituto Mexicano del Seguro Social (IMSS).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“E</w:t>
      </w:r>
      <w:r w:rsidRPr="00534194">
        <w:rPr>
          <w:rFonts w:ascii="Montserrat Light" w:eastAsia="Montserrat" w:hAnsi="Montserrat Light" w:cs="Montserrat"/>
          <w:sz w:val="24"/>
          <w:szCs w:val="24"/>
        </w:rPr>
        <w:t>s educar a los pacientes a cómo movilizarse durante sus actividades diarias, ayuda a que el dolor ceda y no necesiten cirugía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”, expuso la </w:t>
      </w:r>
      <w:r w:rsidRPr="00534194">
        <w:rPr>
          <w:rFonts w:ascii="Montserrat Light" w:eastAsia="Montserrat" w:hAnsi="Montserrat Light" w:cs="Montserrat"/>
          <w:sz w:val="24"/>
          <w:szCs w:val="24"/>
        </w:rPr>
        <w:t>doctora Cinthya Rico Licona, ortopedista del Hospital General de Zona con Medicina Familiar No. 29</w:t>
      </w:r>
      <w:r w:rsidRPr="00534194">
        <w:rPr>
          <w:rFonts w:ascii="Montserrat Light" w:eastAsia="Montserrat" w:hAnsi="Montserrat Light" w:cs="Montserrat"/>
          <w:sz w:val="24"/>
          <w:szCs w:val="24"/>
        </w:rPr>
        <w:t>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Señaló que </w:t>
      </w:r>
      <w:r w:rsidRPr="00534194">
        <w:rPr>
          <w:rFonts w:ascii="Montserrat Light" w:eastAsia="Montserrat" w:hAnsi="Montserrat Light" w:cs="Montserrat"/>
          <w:sz w:val="24"/>
          <w:szCs w:val="24"/>
        </w:rPr>
        <w:t>el cuerpo tolera un peso máximo de 15 a 20 kilos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 xml:space="preserve">, y 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de preferencia 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 xml:space="preserve">esto debe hacerse con una faja para prevenir </w:t>
      </w:r>
      <w:r w:rsidRPr="00534194">
        <w:rPr>
          <w:rFonts w:ascii="Montserrat Light" w:eastAsia="Montserrat" w:hAnsi="Montserrat Light" w:cs="Montserrat"/>
          <w:sz w:val="24"/>
          <w:szCs w:val="24"/>
        </w:rPr>
        <w:t>una hernia abdominal o una hernia umbilical.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C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omentó que 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las hernias de disco se presentan con mayor frecuencia en pacientes jóvenes desde los 17 hasta los 35 años de edad. 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“</w:t>
      </w:r>
      <w:r w:rsidRPr="00534194">
        <w:rPr>
          <w:rFonts w:ascii="Montserrat Light" w:eastAsia="Montserrat" w:hAnsi="Montserrat Light" w:cs="Montserrat"/>
          <w:sz w:val="24"/>
          <w:szCs w:val="24"/>
        </w:rPr>
        <w:t>La zona más común es en la columna baja, región lumbar, y una vez que se sale el núcleo pulposo, éste genera dolor al tener contacto con los nervios y tejidos</w:t>
      </w:r>
      <w:r w:rsidRPr="00534194">
        <w:rPr>
          <w:rFonts w:ascii="Montserrat Light" w:eastAsia="Montserrat" w:hAnsi="Montserrat Light" w:cs="Montserrat"/>
          <w:sz w:val="24"/>
          <w:szCs w:val="24"/>
        </w:rPr>
        <w:t>,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 además de comprimir las raíces nerviosas, eso produce lo que llaman los pacientes: la ciática</w:t>
      </w:r>
      <w:r w:rsidRPr="00534194">
        <w:rPr>
          <w:rFonts w:ascii="Montserrat Light" w:eastAsia="Montserrat" w:hAnsi="Montserrat Light" w:cs="Montserrat"/>
          <w:sz w:val="24"/>
          <w:szCs w:val="24"/>
        </w:rPr>
        <w:t>”, explicó la especialista</w:t>
      </w:r>
      <w:r w:rsidRPr="00534194">
        <w:rPr>
          <w:rFonts w:ascii="Montserrat Light" w:eastAsia="Montserrat" w:hAnsi="Montserrat Light" w:cs="Montserrat"/>
          <w:sz w:val="24"/>
          <w:szCs w:val="24"/>
        </w:rPr>
        <w:t>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Explicó que l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a columna vertebral tiene, entre cada vértebra, un disco que sirve de amortiguamiento a las cargas axiales que genera la tierra para mantenernos fijos al suelo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. 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Estos discos están formados de un anillo fibroso</w:t>
      </w:r>
      <w:r w:rsidRPr="00534194">
        <w:rPr>
          <w:rFonts w:ascii="Montserrat Light" w:eastAsia="Montserrat" w:hAnsi="Montserrat Light" w:cs="Montserrat"/>
          <w:sz w:val="24"/>
          <w:szCs w:val="24"/>
        </w:rPr>
        <w:t>,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 que es la periferia</w:t>
      </w:r>
      <w:r w:rsidRPr="00534194">
        <w:rPr>
          <w:rFonts w:ascii="Montserrat Light" w:eastAsia="Montserrat" w:hAnsi="Montserrat Light" w:cs="Montserrat"/>
          <w:sz w:val="24"/>
          <w:szCs w:val="24"/>
        </w:rPr>
        <w:t>,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 y de un relleno líquido que da la facilidad de compresión. </w:t>
      </w: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“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Pero si sobrecargamos, ya sea por un accidente traumático, una caída de sentón o una sobrecarga continua, este anillo se llega a romper, se sale el núcleo pulposo y se genera una hernia de disco o discal</w:t>
      </w:r>
      <w:r w:rsidRPr="00534194">
        <w:rPr>
          <w:rFonts w:ascii="Montserrat Light" w:eastAsia="Montserrat" w:hAnsi="Montserrat Light" w:cs="Montserrat"/>
          <w:sz w:val="24"/>
          <w:szCs w:val="24"/>
        </w:rPr>
        <w:t>”, precisó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.</w:t>
      </w: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lastRenderedPageBreak/>
        <w:t>Cinthya Rico Licona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 dijo que cuando e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l paciente refiere tener dolor en la columna, que se irradia a la zona del glúteo y baja hacia la pierna en la parte de atrás, llega hasta el talón e incluso los dedos del pie</w:t>
      </w:r>
      <w:r w:rsidRPr="00534194">
        <w:rPr>
          <w:rFonts w:ascii="Montserrat Light" w:eastAsia="Montserrat" w:hAnsi="Montserrat Light" w:cs="Montserrat"/>
          <w:sz w:val="24"/>
          <w:szCs w:val="24"/>
        </w:rPr>
        <w:t>,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 al grado de no poder caminar ni moverse con facilidad.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También presentan un problema que se llama claudicación intermitente, donde el paciente camina dos a tres cuadras y después tiene dolor que lo limita a seguir caminando. Hay impedimento también para correr, dar pasos largos, la persona tiene hormigueo, sensación de calambre y disminución de la fuerza de la pierna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>, explicó</w:t>
      </w:r>
      <w:r w:rsidRPr="00534194">
        <w:rPr>
          <w:rFonts w:ascii="Montserrat Light" w:eastAsia="Montserrat" w:hAnsi="Montserrat Light" w:cs="Montserrat"/>
          <w:sz w:val="24"/>
          <w:szCs w:val="24"/>
        </w:rPr>
        <w:t>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534194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La doctora Rico Licona 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>señaló que e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 xml:space="preserve">n caso de que el paciente no se atienda la hernia discal puede quedar con una discapacidad funcional. 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>“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>La compresión de la raíz nerviosa genera dolor, pero después viene la disminución de la fuerza y la función de la pierna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>”</w:t>
      </w:r>
      <w:r w:rsidR="00534194" w:rsidRPr="00534194">
        <w:rPr>
          <w:rFonts w:ascii="Montserrat Light" w:eastAsia="Montserrat" w:hAnsi="Montserrat Light" w:cs="Montserrat"/>
          <w:sz w:val="24"/>
          <w:szCs w:val="24"/>
        </w:rPr>
        <w:t>.</w:t>
      </w: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E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xplicó que existe una clasificación para las hernias discales: una que se llama </w:t>
      </w:r>
      <w:r w:rsidR="00EF0601" w:rsidRPr="00534194">
        <w:rPr>
          <w:rFonts w:ascii="Montserrat Light" w:eastAsia="Montserrat" w:hAnsi="Montserrat Light" w:cs="Montserrat"/>
          <w:i/>
          <w:sz w:val="24"/>
          <w:szCs w:val="24"/>
        </w:rPr>
        <w:t>contenida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, que se puede manejar </w:t>
      </w:r>
      <w:r w:rsidRPr="00534194">
        <w:rPr>
          <w:rFonts w:ascii="Montserrat Light" w:eastAsia="Montserrat" w:hAnsi="Montserrat Light" w:cs="Montserrat"/>
          <w:sz w:val="24"/>
          <w:szCs w:val="24"/>
        </w:rPr>
        <w:t>sin necesidad de cirugía: bajar de peso, hacer ejercicio y fortalecer la musculatura.</w:t>
      </w:r>
    </w:p>
    <w:p w:rsidR="00534194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En tanto, la 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hernia discal </w:t>
      </w:r>
      <w:r w:rsidR="00EF0601" w:rsidRPr="00534194">
        <w:rPr>
          <w:rFonts w:ascii="Montserrat Light" w:eastAsia="Montserrat" w:hAnsi="Montserrat Light" w:cs="Montserrat"/>
          <w:i/>
          <w:sz w:val="24"/>
          <w:szCs w:val="24"/>
        </w:rPr>
        <w:t>protruida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Pr="00534194">
        <w:rPr>
          <w:rFonts w:ascii="Montserrat Light" w:eastAsia="Montserrat" w:hAnsi="Montserrat Light" w:cs="Montserrat"/>
          <w:sz w:val="24"/>
          <w:szCs w:val="24"/>
        </w:rPr>
        <w:t>es el a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delgazamiento del anillo, hay una compresión de la raíz sin tener el derrame del núcleo pulposo. En caso de que sea un paciente delgado, todavía tiene posibilidad a no operarse, siempre y cuando sea disciplinado, mantenga los cuidados de su columna, evite las cargas para que el disco no se rompa.</w:t>
      </w:r>
    </w:p>
    <w:p w:rsidR="00EF0601" w:rsidRPr="00534194" w:rsidRDefault="00EF0601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EF0601" w:rsidRPr="00534194" w:rsidRDefault="00534194" w:rsidP="00534194">
      <w:pPr>
        <w:spacing w:after="0" w:line="240" w:lineRule="atLeast"/>
        <w:ind w:left="-284" w:right="-376"/>
        <w:jc w:val="both"/>
        <w:rPr>
          <w:rFonts w:ascii="Montserrat Light" w:eastAsia="Montserrat" w:hAnsi="Montserrat Light" w:cs="Montserrat"/>
          <w:b/>
          <w:sz w:val="24"/>
          <w:szCs w:val="24"/>
        </w:rPr>
      </w:pPr>
      <w:r w:rsidRPr="00534194">
        <w:rPr>
          <w:rFonts w:ascii="Montserrat Light" w:eastAsia="Montserrat" w:hAnsi="Montserrat Light" w:cs="Montserrat"/>
          <w:sz w:val="24"/>
          <w:szCs w:val="24"/>
        </w:rPr>
        <w:t>L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a hernia discal </w:t>
      </w:r>
      <w:r w:rsidR="00EF0601" w:rsidRPr="00534194">
        <w:rPr>
          <w:rFonts w:ascii="Montserrat Light" w:eastAsia="Montserrat" w:hAnsi="Montserrat Light" w:cs="Montserrat"/>
          <w:i/>
          <w:sz w:val="24"/>
          <w:szCs w:val="24"/>
        </w:rPr>
        <w:t>extruida</w:t>
      </w:r>
      <w:r w:rsidRPr="00534194">
        <w:rPr>
          <w:rFonts w:ascii="Montserrat Light" w:eastAsia="Montserrat" w:hAnsi="Montserrat Light" w:cs="Montserrat"/>
          <w:sz w:val="24"/>
          <w:szCs w:val="24"/>
        </w:rPr>
        <w:t xml:space="preserve"> requiere cirugía, pues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 xml:space="preserve"> el anillo se rompió, el núcleo se salió y se derramó en todo el conducto de la columna</w:t>
      </w:r>
      <w:r w:rsidRPr="00534194">
        <w:rPr>
          <w:rFonts w:ascii="Montserrat Light" w:eastAsia="Montserrat" w:hAnsi="Montserrat Light" w:cs="Montserrat"/>
          <w:sz w:val="24"/>
          <w:szCs w:val="24"/>
        </w:rPr>
        <w:t>. “Lo q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ue se hace es sacar el núcleo pulposo que ya está afuera del anillo</w:t>
      </w:r>
      <w:r w:rsidRPr="00534194">
        <w:rPr>
          <w:rFonts w:ascii="Montserrat Light" w:eastAsia="Montserrat" w:hAnsi="Montserrat Light" w:cs="Montserrat"/>
          <w:sz w:val="24"/>
          <w:szCs w:val="24"/>
        </w:rPr>
        <w:t>”</w:t>
      </w:r>
      <w:r w:rsidR="00EF0601" w:rsidRPr="00534194">
        <w:rPr>
          <w:rFonts w:ascii="Montserrat Light" w:eastAsia="Montserrat" w:hAnsi="Montserrat Light" w:cs="Montserrat"/>
          <w:sz w:val="24"/>
          <w:szCs w:val="24"/>
        </w:rPr>
        <w:t>.</w:t>
      </w:r>
      <w:bookmarkStart w:id="1" w:name="_gjdgxs" w:colFirst="0" w:colLast="0"/>
      <w:bookmarkEnd w:id="1"/>
    </w:p>
    <w:p w:rsidR="00C50AFB" w:rsidRPr="00534194" w:rsidRDefault="00C50AFB" w:rsidP="00534194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4"/>
          <w:szCs w:val="24"/>
        </w:rPr>
      </w:pPr>
    </w:p>
    <w:p w:rsidR="00C50AFB" w:rsidRPr="00534194" w:rsidRDefault="00534194" w:rsidP="00534194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534194">
        <w:rPr>
          <w:rFonts w:ascii="Montserrat Light" w:eastAsia="Batang" w:hAnsi="Montserrat Light" w:cs="Arial"/>
          <w:b/>
          <w:sz w:val="24"/>
          <w:szCs w:val="24"/>
        </w:rPr>
        <w:t>-</w:t>
      </w:r>
      <w:r w:rsidR="00C50AFB" w:rsidRPr="00534194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C50AFB" w:rsidRPr="00534194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3419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3FDF198" wp14:editId="602A0CA3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E7292"/>
    <w:multiLevelType w:val="multilevel"/>
    <w:tmpl w:val="45AC6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20227F6"/>
    <w:multiLevelType w:val="multilevel"/>
    <w:tmpl w:val="6EDA2C54"/>
    <w:lvl w:ilvl="0">
      <w:start w:val="1"/>
      <w:numFmt w:val="bullet"/>
      <w:lvlText w:val="●"/>
      <w:lvlJc w:val="left"/>
      <w:pPr>
        <w:ind w:left="4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FB"/>
    <w:rsid w:val="00534194"/>
    <w:rsid w:val="00BE7849"/>
    <w:rsid w:val="00C50AFB"/>
    <w:rsid w:val="00EF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AF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AF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0AF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C50AFB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AF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AF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0AF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C50AFB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534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</cp:revision>
  <dcterms:created xsi:type="dcterms:W3CDTF">2020-06-03T17:19:00Z</dcterms:created>
  <dcterms:modified xsi:type="dcterms:W3CDTF">2020-06-03T17:48:00Z</dcterms:modified>
</cp:coreProperties>
</file>