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D84" w:rsidRDefault="00A20D84" w:rsidP="00A20D8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20D84" w:rsidRPr="00C35DE7" w:rsidRDefault="00A20D84" w:rsidP="00A20D8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miércoles 01 de abril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A20D84" w:rsidRDefault="00A20D84" w:rsidP="00A20D84">
      <w:pPr>
        <w:spacing w:line="240" w:lineRule="atLeast"/>
        <w:jc w:val="right"/>
      </w:pPr>
      <w:r>
        <w:rPr>
          <w:rFonts w:ascii="Montserrat Light" w:hAnsi="Montserrat Light"/>
        </w:rPr>
        <w:t xml:space="preserve">No. </w:t>
      </w:r>
      <w:r w:rsidR="001E2DE9">
        <w:rPr>
          <w:rFonts w:ascii="Montserrat Light" w:hAnsi="Montserrat Light"/>
        </w:rPr>
        <w:t>011</w:t>
      </w:r>
      <w:r>
        <w:rPr>
          <w:rFonts w:ascii="Montserrat Light" w:hAnsi="Montserrat Light"/>
        </w:rPr>
        <w:t>/2020</w:t>
      </w:r>
    </w:p>
    <w:p w:rsidR="00A20D84" w:rsidRPr="00C35DE7" w:rsidRDefault="00A20D84" w:rsidP="00A20D8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COMUNICADO</w:t>
      </w:r>
    </w:p>
    <w:p w:rsidR="00A20D84" w:rsidRDefault="00A20D84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0D84" w:rsidRPr="00A20D84" w:rsidRDefault="00A20D84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20D84">
        <w:rPr>
          <w:rFonts w:ascii="Montserrat Light" w:eastAsia="Batang" w:hAnsi="Montserrat Light" w:cs="Arial"/>
          <w:sz w:val="24"/>
          <w:szCs w:val="24"/>
        </w:rPr>
        <w:t>El Instituto Mexicano del Seguro Social (IMSS) informa del lamentable fallecimiento del médico “WR</w:t>
      </w:r>
      <w:r w:rsidR="005843E7">
        <w:rPr>
          <w:rFonts w:ascii="Montserrat Light" w:eastAsia="Batang" w:hAnsi="Montserrat Light" w:cs="Arial"/>
          <w:sz w:val="24"/>
          <w:szCs w:val="24"/>
        </w:rPr>
        <w:t>d</w:t>
      </w:r>
      <w:r w:rsidRPr="00A20D84">
        <w:rPr>
          <w:rFonts w:ascii="Montserrat Light" w:eastAsia="Batang" w:hAnsi="Montserrat Light" w:cs="Arial"/>
          <w:sz w:val="24"/>
          <w:szCs w:val="24"/>
        </w:rPr>
        <w:t xml:space="preserve">C”, especialista en </w:t>
      </w:r>
      <w:r w:rsidR="006A6480">
        <w:rPr>
          <w:rFonts w:ascii="Montserrat Light" w:eastAsia="Batang" w:hAnsi="Montserrat Light" w:cs="Arial"/>
          <w:sz w:val="24"/>
          <w:szCs w:val="24"/>
        </w:rPr>
        <w:t>U</w:t>
      </w:r>
      <w:r w:rsidRPr="00A20D84">
        <w:rPr>
          <w:rFonts w:ascii="Montserrat Light" w:eastAsia="Batang" w:hAnsi="Montserrat Light" w:cs="Arial"/>
          <w:sz w:val="24"/>
          <w:szCs w:val="24"/>
        </w:rPr>
        <w:t xml:space="preserve">rgencias </w:t>
      </w:r>
      <w:r w:rsidR="006A6480">
        <w:rPr>
          <w:rFonts w:ascii="Montserrat Light" w:eastAsia="Batang" w:hAnsi="Montserrat Light" w:cs="Arial"/>
          <w:sz w:val="24"/>
          <w:szCs w:val="24"/>
        </w:rPr>
        <w:t>M</w:t>
      </w:r>
      <w:r w:rsidRPr="00A20D84">
        <w:rPr>
          <w:rFonts w:ascii="Montserrat Light" w:eastAsia="Batang" w:hAnsi="Montserrat Light" w:cs="Arial"/>
          <w:sz w:val="24"/>
          <w:szCs w:val="24"/>
        </w:rPr>
        <w:t xml:space="preserve">édicas, de 45 años de edad, que laboraba en el Hospital General de Zona (HGZ) No. 7 de Monclova, </w:t>
      </w:r>
      <w:r>
        <w:rPr>
          <w:rFonts w:ascii="Montserrat Light" w:eastAsia="Batang" w:hAnsi="Montserrat Light" w:cs="Arial"/>
          <w:sz w:val="24"/>
          <w:szCs w:val="24"/>
        </w:rPr>
        <w:t xml:space="preserve">Coahuila, </w:t>
      </w:r>
      <w:r w:rsidRPr="00A20D84">
        <w:rPr>
          <w:rFonts w:ascii="Montserrat Light" w:eastAsia="Batang" w:hAnsi="Montserrat Light" w:cs="Arial"/>
          <w:sz w:val="24"/>
          <w:szCs w:val="24"/>
        </w:rPr>
        <w:t xml:space="preserve">ocurrido </w:t>
      </w:r>
      <w:r w:rsidR="006A6480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553BCF">
        <w:rPr>
          <w:rFonts w:ascii="Montserrat Light" w:eastAsia="Batang" w:hAnsi="Montserrat Light" w:cs="Arial"/>
          <w:sz w:val="24"/>
          <w:szCs w:val="24"/>
        </w:rPr>
        <w:t xml:space="preserve">martes </w:t>
      </w:r>
      <w:r w:rsidR="006A6480">
        <w:rPr>
          <w:rFonts w:ascii="Montserrat Light" w:eastAsia="Batang" w:hAnsi="Montserrat Light" w:cs="Arial"/>
          <w:sz w:val="24"/>
          <w:szCs w:val="24"/>
        </w:rPr>
        <w:t>31 de marzo</w:t>
      </w:r>
      <w:r w:rsidR="000E633B">
        <w:rPr>
          <w:rFonts w:ascii="Montserrat Light" w:eastAsia="Batang" w:hAnsi="Montserrat Light" w:cs="Arial"/>
          <w:sz w:val="24"/>
          <w:szCs w:val="24"/>
        </w:rPr>
        <w:t xml:space="preserve"> por l</w:t>
      </w:r>
      <w:r w:rsidRPr="00A20D84">
        <w:rPr>
          <w:rFonts w:ascii="Montserrat Light" w:eastAsia="Batang" w:hAnsi="Montserrat Light" w:cs="Arial"/>
          <w:sz w:val="24"/>
          <w:szCs w:val="24"/>
        </w:rPr>
        <w:t xml:space="preserve">a </w:t>
      </w:r>
      <w:r>
        <w:rPr>
          <w:rFonts w:ascii="Montserrat Light" w:eastAsia="Batang" w:hAnsi="Montserrat Light" w:cs="Arial"/>
          <w:sz w:val="24"/>
          <w:szCs w:val="24"/>
        </w:rPr>
        <w:t>noche</w:t>
      </w:r>
      <w:r w:rsidR="00553BCF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A20D84">
        <w:rPr>
          <w:rFonts w:ascii="Montserrat Light" w:eastAsia="Batang" w:hAnsi="Montserrat Light" w:cs="Arial"/>
          <w:sz w:val="24"/>
          <w:szCs w:val="24"/>
        </w:rPr>
        <w:t xml:space="preserve">en </w:t>
      </w:r>
      <w:r>
        <w:rPr>
          <w:rFonts w:ascii="Montserrat Light" w:eastAsia="Batang" w:hAnsi="Montserrat Light" w:cs="Arial"/>
          <w:sz w:val="24"/>
          <w:szCs w:val="24"/>
        </w:rPr>
        <w:t>es</w:t>
      </w:r>
      <w:r w:rsidRPr="00A20D84">
        <w:rPr>
          <w:rFonts w:ascii="Montserrat Light" w:eastAsia="Batang" w:hAnsi="Montserrat Light" w:cs="Arial"/>
          <w:sz w:val="24"/>
          <w:szCs w:val="24"/>
        </w:rPr>
        <w:t>e</w:t>
      </w:r>
      <w:r>
        <w:rPr>
          <w:rFonts w:ascii="Montserrat Light" w:eastAsia="Batang" w:hAnsi="Montserrat Light" w:cs="Arial"/>
          <w:sz w:val="24"/>
          <w:szCs w:val="24"/>
        </w:rPr>
        <w:t xml:space="preserve"> municipio</w:t>
      </w:r>
      <w:r w:rsidRPr="00A20D84">
        <w:rPr>
          <w:rFonts w:ascii="Montserrat Light" w:eastAsia="Batang" w:hAnsi="Montserrat Light" w:cs="Arial"/>
          <w:sz w:val="24"/>
          <w:szCs w:val="24"/>
        </w:rPr>
        <w:t>.</w:t>
      </w:r>
    </w:p>
    <w:p w:rsidR="00A20D84" w:rsidRPr="00A20D84" w:rsidRDefault="00A20D84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0D84" w:rsidRPr="00A20D84" w:rsidRDefault="00A20D84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20D84">
        <w:rPr>
          <w:rFonts w:ascii="Montserrat Light" w:eastAsia="Batang" w:hAnsi="Montserrat Light" w:cs="Arial"/>
          <w:sz w:val="24"/>
          <w:szCs w:val="24"/>
        </w:rPr>
        <w:t>En seguimiento a los protocolos establecidos para la atención de</w:t>
      </w:r>
      <w:r w:rsidR="001E2DE9">
        <w:rPr>
          <w:rFonts w:ascii="Montserrat Light" w:eastAsia="Batang" w:hAnsi="Montserrat Light" w:cs="Arial"/>
          <w:sz w:val="24"/>
          <w:szCs w:val="24"/>
        </w:rPr>
        <w:t>l COVID-19</w:t>
      </w:r>
      <w:bookmarkStart w:id="0" w:name="_GoBack"/>
      <w:bookmarkEnd w:id="0"/>
      <w:r w:rsidRPr="00A20D84">
        <w:rPr>
          <w:rFonts w:ascii="Montserrat Light" w:eastAsia="Batang" w:hAnsi="Montserrat Light" w:cs="Arial"/>
          <w:sz w:val="24"/>
          <w:szCs w:val="24"/>
        </w:rPr>
        <w:t>, sus contactos directos se encuentran en observación domiciliaria.</w:t>
      </w:r>
    </w:p>
    <w:p w:rsidR="00A20D84" w:rsidRPr="00A20D84" w:rsidRDefault="00A20D84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0D84" w:rsidRDefault="00407D8E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07D8E">
        <w:rPr>
          <w:rFonts w:ascii="Montserrat Light" w:eastAsia="Batang" w:hAnsi="Montserrat Light" w:cs="Arial"/>
          <w:sz w:val="24"/>
          <w:szCs w:val="24"/>
        </w:rPr>
        <w:t>Asimismo, el IMSS da puntual seguimiento al tema y se está llevando a cabo una investigación detallada para identificar las causas de este incidente sin precedente.</w:t>
      </w:r>
    </w:p>
    <w:p w:rsidR="00407D8E" w:rsidRDefault="00407D8E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07D8E" w:rsidRDefault="00407D8E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07D8E">
        <w:rPr>
          <w:rFonts w:ascii="Montserrat Light" w:eastAsia="Batang" w:hAnsi="Montserrat Light" w:cs="Arial"/>
          <w:sz w:val="24"/>
          <w:szCs w:val="24"/>
        </w:rPr>
        <w:t>Además se han reforzado las medidas de prevención para evitar la propagación de contagios entre el personal de salud.</w:t>
      </w:r>
    </w:p>
    <w:p w:rsidR="00407D8E" w:rsidRPr="00A20D84" w:rsidRDefault="00407D8E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0D84" w:rsidRDefault="00A20D84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20D84">
        <w:rPr>
          <w:rFonts w:ascii="Montserrat Light" w:eastAsia="Batang" w:hAnsi="Montserrat Light" w:cs="Arial"/>
          <w:sz w:val="24"/>
          <w:szCs w:val="24"/>
        </w:rPr>
        <w:t>Nos unimos a la pena que embarga a familiares, amigos y compañeros de este profesional de la salud de Monclova.</w:t>
      </w:r>
    </w:p>
    <w:p w:rsidR="00A20D84" w:rsidRDefault="00A20D84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2AFF" w:rsidRDefault="00472AFF" w:rsidP="00A20D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0D84" w:rsidRDefault="00A20D84" w:rsidP="00A20D84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076548" w:rsidRDefault="00076548"/>
    <w:sectPr w:rsidR="00076548" w:rsidSect="001670DD">
      <w:headerReference w:type="default" r:id="rId7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7A5" w:rsidRDefault="00A807A5">
      <w:pPr>
        <w:spacing w:after="0" w:line="240" w:lineRule="auto"/>
      </w:pPr>
      <w:r>
        <w:separator/>
      </w:r>
    </w:p>
  </w:endnote>
  <w:endnote w:type="continuationSeparator" w:id="0">
    <w:p w:rsidR="00A807A5" w:rsidRDefault="00A80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7A5" w:rsidRDefault="00A807A5">
      <w:pPr>
        <w:spacing w:after="0" w:line="240" w:lineRule="auto"/>
      </w:pPr>
      <w:r>
        <w:separator/>
      </w:r>
    </w:p>
  </w:footnote>
  <w:footnote w:type="continuationSeparator" w:id="0">
    <w:p w:rsidR="00A807A5" w:rsidRDefault="00A80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5843E7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26ECD2" wp14:editId="4D57DB8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D84"/>
    <w:rsid w:val="000265EC"/>
    <w:rsid w:val="00076548"/>
    <w:rsid w:val="000C3390"/>
    <w:rsid w:val="000E633B"/>
    <w:rsid w:val="001E2DE9"/>
    <w:rsid w:val="00407D8E"/>
    <w:rsid w:val="00472AFF"/>
    <w:rsid w:val="00553BCF"/>
    <w:rsid w:val="005843E7"/>
    <w:rsid w:val="006A6480"/>
    <w:rsid w:val="00A20D84"/>
    <w:rsid w:val="00A807A5"/>
    <w:rsid w:val="00AE5742"/>
    <w:rsid w:val="00FB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D8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0D84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D8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D8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0D84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D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2</cp:revision>
  <dcterms:created xsi:type="dcterms:W3CDTF">2020-04-01T15:32:00Z</dcterms:created>
  <dcterms:modified xsi:type="dcterms:W3CDTF">2020-04-01T15:32:00Z</dcterms:modified>
</cp:coreProperties>
</file>