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2670DA71" w:rsidR="00CE083C" w:rsidRPr="007579EC" w:rsidRDefault="00CE083C" w:rsidP="004E441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7579EC">
        <w:rPr>
          <w:rFonts w:ascii="Montserrat Light" w:eastAsia="Batang" w:hAnsi="Montserrat Light" w:cs="Arial"/>
          <w:color w:val="000000" w:themeColor="text1"/>
        </w:rPr>
        <w:t>Ciudad de México,</w:t>
      </w:r>
      <w:r w:rsidR="00D855E8" w:rsidRPr="007579EC">
        <w:rPr>
          <w:rFonts w:ascii="Montserrat Light" w:eastAsia="Batang" w:hAnsi="Montserrat Light" w:cs="Arial"/>
          <w:color w:val="000000" w:themeColor="text1"/>
        </w:rPr>
        <w:t xml:space="preserve"> </w:t>
      </w:r>
      <w:r w:rsidR="007579EC">
        <w:rPr>
          <w:rFonts w:ascii="Montserrat Light" w:eastAsia="Batang" w:hAnsi="Montserrat Light" w:cs="Arial"/>
          <w:color w:val="000000" w:themeColor="text1"/>
        </w:rPr>
        <w:t>miércoles</w:t>
      </w:r>
      <w:r w:rsidR="004E4419" w:rsidRPr="007579EC">
        <w:rPr>
          <w:rFonts w:ascii="Montserrat Light" w:eastAsia="Batang" w:hAnsi="Montserrat Light" w:cs="Arial"/>
          <w:color w:val="000000" w:themeColor="text1"/>
        </w:rPr>
        <w:t xml:space="preserve"> 29</w:t>
      </w:r>
      <w:r w:rsidR="001A72C3" w:rsidRPr="007579EC">
        <w:rPr>
          <w:rFonts w:ascii="Montserrat Light" w:eastAsia="Batang" w:hAnsi="Montserrat Light" w:cs="Arial"/>
          <w:color w:val="000000" w:themeColor="text1"/>
        </w:rPr>
        <w:t xml:space="preserve"> </w:t>
      </w:r>
      <w:r w:rsidRPr="007579EC">
        <w:rPr>
          <w:rFonts w:ascii="Montserrat Light" w:eastAsia="Batang" w:hAnsi="Montserrat Light" w:cs="Arial"/>
          <w:color w:val="000000" w:themeColor="text1"/>
        </w:rPr>
        <w:t xml:space="preserve">de </w:t>
      </w:r>
      <w:r w:rsidR="004E0722" w:rsidRPr="007579EC">
        <w:rPr>
          <w:rFonts w:ascii="Montserrat Light" w:eastAsia="Batang" w:hAnsi="Montserrat Light" w:cs="Arial"/>
          <w:color w:val="000000" w:themeColor="text1"/>
        </w:rPr>
        <w:t>junio</w:t>
      </w:r>
      <w:r w:rsidRPr="007579EC">
        <w:rPr>
          <w:rFonts w:ascii="Montserrat Light" w:eastAsia="Batang" w:hAnsi="Montserrat Light" w:cs="Arial"/>
          <w:color w:val="000000" w:themeColor="text1"/>
        </w:rPr>
        <w:t xml:space="preserve"> de 2022</w:t>
      </w:r>
    </w:p>
    <w:p w14:paraId="339D5AEB" w14:textId="626A0C84" w:rsidR="00F3368A" w:rsidRPr="007579EC" w:rsidRDefault="00F3368A" w:rsidP="004E4419">
      <w:pPr>
        <w:spacing w:line="240" w:lineRule="atLeast"/>
        <w:jc w:val="right"/>
        <w:rPr>
          <w:rFonts w:ascii="Montserrat Light" w:hAnsi="Montserrat Light"/>
          <w:color w:val="000000" w:themeColor="text1"/>
        </w:rPr>
      </w:pPr>
      <w:r w:rsidRPr="007579EC">
        <w:rPr>
          <w:rFonts w:ascii="Montserrat Light" w:hAnsi="Montserrat Light"/>
          <w:color w:val="000000" w:themeColor="text1"/>
        </w:rPr>
        <w:t xml:space="preserve">No. </w:t>
      </w:r>
      <w:r w:rsidR="005D68AB">
        <w:rPr>
          <w:rFonts w:ascii="Montserrat Light" w:hAnsi="Montserrat Light"/>
          <w:color w:val="000000" w:themeColor="text1"/>
        </w:rPr>
        <w:t>329</w:t>
      </w:r>
      <w:r w:rsidRPr="007579EC">
        <w:rPr>
          <w:rFonts w:ascii="Montserrat Light" w:hAnsi="Montserrat Light"/>
          <w:color w:val="000000" w:themeColor="text1"/>
        </w:rPr>
        <w:t>/2022</w:t>
      </w:r>
    </w:p>
    <w:p w14:paraId="12136C46" w14:textId="77777777" w:rsidR="00CE083C" w:rsidRPr="007579EC" w:rsidRDefault="00CE083C" w:rsidP="004E441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</w:rPr>
      </w:pPr>
    </w:p>
    <w:p w14:paraId="0E2D8662" w14:textId="791085D1" w:rsidR="00CE083C" w:rsidRPr="007579EC" w:rsidRDefault="001A72C3" w:rsidP="004E441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2"/>
        </w:rPr>
      </w:pPr>
      <w:r w:rsidRPr="007579EC">
        <w:rPr>
          <w:rFonts w:ascii="Montserrat Light" w:eastAsia="Batang" w:hAnsi="Montserrat Light" w:cs="Arial"/>
          <w:b/>
          <w:color w:val="000000" w:themeColor="text1"/>
          <w:sz w:val="32"/>
        </w:rPr>
        <w:t>BOLETÍN DE PRENSA</w:t>
      </w:r>
    </w:p>
    <w:p w14:paraId="038925FC" w14:textId="77777777" w:rsidR="00CE083C" w:rsidRPr="007579EC" w:rsidRDefault="00CE083C" w:rsidP="004E4419">
      <w:pPr>
        <w:spacing w:line="240" w:lineRule="atLeast"/>
        <w:jc w:val="both"/>
        <w:rPr>
          <w:rFonts w:ascii="Montserrat Light" w:eastAsia="Batang" w:hAnsi="Montserrat Light" w:cs="Arial"/>
          <w:b/>
          <w:color w:val="000000" w:themeColor="text1"/>
        </w:rPr>
      </w:pPr>
    </w:p>
    <w:p w14:paraId="30679689" w14:textId="4EA8D918" w:rsidR="00EB3F24" w:rsidRPr="007579EC" w:rsidRDefault="00D31D49" w:rsidP="004E4419">
      <w:pPr>
        <w:spacing w:line="240" w:lineRule="atLeast"/>
        <w:jc w:val="center"/>
        <w:rPr>
          <w:rFonts w:ascii="Montserrat Light" w:hAnsi="Montserrat Light"/>
          <w:b/>
          <w:color w:val="000000" w:themeColor="text1"/>
          <w:sz w:val="28"/>
          <w:szCs w:val="28"/>
        </w:rPr>
      </w:pPr>
      <w:bookmarkStart w:id="0" w:name="_Hlk105588607"/>
      <w:r w:rsidRPr="007579EC">
        <w:rPr>
          <w:rFonts w:ascii="Montserrat Light" w:hAnsi="Montserrat Light"/>
          <w:b/>
          <w:color w:val="000000" w:themeColor="text1"/>
          <w:sz w:val="28"/>
          <w:szCs w:val="28"/>
        </w:rPr>
        <w:t xml:space="preserve">IMSS </w:t>
      </w:r>
      <w:r w:rsidR="00001668" w:rsidRPr="007579EC">
        <w:rPr>
          <w:rFonts w:ascii="Montserrat Light" w:hAnsi="Montserrat Light"/>
          <w:b/>
          <w:color w:val="000000" w:themeColor="text1"/>
          <w:sz w:val="28"/>
          <w:szCs w:val="28"/>
        </w:rPr>
        <w:t>recomienda r</w:t>
      </w:r>
      <w:r w:rsidRPr="007579EC">
        <w:rPr>
          <w:rFonts w:ascii="Montserrat Light" w:hAnsi="Montserrat Light"/>
          <w:b/>
          <w:color w:val="000000" w:themeColor="text1"/>
          <w:sz w:val="28"/>
          <w:szCs w:val="28"/>
        </w:rPr>
        <w:t xml:space="preserve">eforzar las medidas </w:t>
      </w:r>
      <w:r w:rsidR="00001668" w:rsidRPr="007579EC">
        <w:rPr>
          <w:rFonts w:ascii="Montserrat Light" w:hAnsi="Montserrat Light"/>
          <w:b/>
          <w:color w:val="000000" w:themeColor="text1"/>
          <w:sz w:val="28"/>
          <w:szCs w:val="28"/>
        </w:rPr>
        <w:t>de prevención para cortar cadenas de contagio</w:t>
      </w:r>
      <w:r w:rsidRPr="007579EC">
        <w:rPr>
          <w:rFonts w:ascii="Montserrat Light" w:hAnsi="Montserrat Light"/>
          <w:b/>
          <w:color w:val="000000" w:themeColor="text1"/>
          <w:sz w:val="28"/>
          <w:szCs w:val="28"/>
        </w:rPr>
        <w:t xml:space="preserve"> </w:t>
      </w:r>
      <w:r w:rsidR="00001668" w:rsidRPr="007579EC">
        <w:rPr>
          <w:rFonts w:ascii="Montserrat Light" w:hAnsi="Montserrat Light"/>
          <w:b/>
          <w:color w:val="000000" w:themeColor="text1"/>
          <w:sz w:val="28"/>
          <w:szCs w:val="28"/>
        </w:rPr>
        <w:t xml:space="preserve">de </w:t>
      </w:r>
      <w:r w:rsidRPr="007579EC">
        <w:rPr>
          <w:rFonts w:ascii="Montserrat Light" w:hAnsi="Montserrat Light"/>
          <w:b/>
          <w:color w:val="000000" w:themeColor="text1"/>
          <w:sz w:val="28"/>
          <w:szCs w:val="28"/>
        </w:rPr>
        <w:t>COVID-19</w:t>
      </w:r>
    </w:p>
    <w:bookmarkEnd w:id="0"/>
    <w:p w14:paraId="51257E40" w14:textId="77777777" w:rsidR="002A5A09" w:rsidRPr="007579EC" w:rsidRDefault="002A5A09" w:rsidP="004E4419">
      <w:pPr>
        <w:spacing w:line="240" w:lineRule="atLeast"/>
        <w:jc w:val="center"/>
        <w:rPr>
          <w:rFonts w:ascii="Montserrat Light" w:hAnsi="Montserrat Light"/>
          <w:b/>
          <w:color w:val="000000" w:themeColor="text1"/>
          <w:sz w:val="28"/>
          <w:szCs w:val="28"/>
        </w:rPr>
      </w:pPr>
    </w:p>
    <w:p w14:paraId="4FE7F413" w14:textId="0B040E30" w:rsidR="004F4318" w:rsidRPr="007579EC" w:rsidRDefault="004F4318" w:rsidP="004E4419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contextualSpacing w:val="0"/>
        <w:jc w:val="both"/>
        <w:rPr>
          <w:rFonts w:ascii="Montserrat Light" w:eastAsia="Batang" w:hAnsi="Montserrat Light"/>
          <w:color w:val="000000" w:themeColor="text1"/>
        </w:rPr>
      </w:pPr>
      <w:r w:rsidRPr="007579EC">
        <w:rPr>
          <w:rFonts w:ascii="Montserrat Light" w:eastAsia="Batang" w:hAnsi="Montserrat Light"/>
          <w:b/>
          <w:bCs/>
          <w:color w:val="000000" w:themeColor="text1"/>
        </w:rPr>
        <w:t>Destaca la importancia de vacunarse contra el SARS-CoV-2 para disminuir el riesgo de desarrollar enfermedad grave o falle</w:t>
      </w:r>
      <w:r w:rsidR="009B5DBF" w:rsidRPr="007579EC">
        <w:rPr>
          <w:rFonts w:ascii="Montserrat Light" w:eastAsia="Batang" w:hAnsi="Montserrat Light"/>
          <w:b/>
          <w:bCs/>
          <w:color w:val="000000" w:themeColor="text1"/>
        </w:rPr>
        <w:t>c</w:t>
      </w:r>
      <w:r w:rsidR="00001668" w:rsidRPr="007579EC">
        <w:rPr>
          <w:rFonts w:ascii="Montserrat Light" w:eastAsia="Batang" w:hAnsi="Montserrat Light"/>
          <w:b/>
          <w:bCs/>
          <w:color w:val="000000" w:themeColor="text1"/>
        </w:rPr>
        <w:t>imiento</w:t>
      </w:r>
      <w:r w:rsidRPr="007579EC">
        <w:rPr>
          <w:rFonts w:ascii="Montserrat Light" w:eastAsia="Batang" w:hAnsi="Montserrat Light"/>
          <w:b/>
          <w:bCs/>
          <w:color w:val="000000" w:themeColor="text1"/>
        </w:rPr>
        <w:t>.</w:t>
      </w:r>
    </w:p>
    <w:p w14:paraId="50030BF5" w14:textId="58E6CF1F" w:rsidR="004F5FD0" w:rsidRPr="007579EC" w:rsidRDefault="003524E5" w:rsidP="004E4419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contextualSpacing w:val="0"/>
        <w:jc w:val="both"/>
        <w:rPr>
          <w:rFonts w:ascii="Montserrat Light" w:eastAsia="Batang" w:hAnsi="Montserrat Light"/>
          <w:color w:val="000000" w:themeColor="text1"/>
        </w:rPr>
      </w:pPr>
      <w:r w:rsidRPr="007579EC">
        <w:rPr>
          <w:rFonts w:ascii="Montserrat Light" w:eastAsia="Batang" w:hAnsi="Montserrat Light"/>
          <w:b/>
          <w:color w:val="000000" w:themeColor="text1"/>
        </w:rPr>
        <w:t xml:space="preserve">Para </w:t>
      </w:r>
      <w:r w:rsidR="00001668" w:rsidRPr="007579EC">
        <w:rPr>
          <w:rFonts w:ascii="Montserrat Light" w:eastAsia="Batang" w:hAnsi="Montserrat Light"/>
          <w:b/>
          <w:color w:val="000000" w:themeColor="text1"/>
        </w:rPr>
        <w:t xml:space="preserve">atender a </w:t>
      </w:r>
      <w:r w:rsidRPr="007579EC">
        <w:rPr>
          <w:rFonts w:ascii="Montserrat Light" w:eastAsia="Batang" w:hAnsi="Montserrat Light"/>
          <w:b/>
          <w:color w:val="000000" w:themeColor="text1"/>
        </w:rPr>
        <w:t xml:space="preserve">pacientes con </w:t>
      </w:r>
      <w:r w:rsidR="009B5DBF" w:rsidRPr="007579EC">
        <w:rPr>
          <w:rFonts w:ascii="Montserrat Light" w:eastAsia="Batang" w:hAnsi="Montserrat Light"/>
          <w:b/>
          <w:color w:val="000000" w:themeColor="text1"/>
        </w:rPr>
        <w:t>sintomatología</w:t>
      </w:r>
      <w:r w:rsidRPr="007579EC">
        <w:rPr>
          <w:rFonts w:ascii="Montserrat Light" w:eastAsia="Batang" w:hAnsi="Montserrat Light"/>
          <w:b/>
          <w:color w:val="000000" w:themeColor="text1"/>
        </w:rPr>
        <w:t xml:space="preserve"> respiratoria, el IMSS </w:t>
      </w:r>
      <w:r w:rsidR="00001668" w:rsidRPr="007579EC">
        <w:rPr>
          <w:rFonts w:ascii="Montserrat Light" w:eastAsia="Batang" w:hAnsi="Montserrat Light"/>
          <w:b/>
          <w:color w:val="000000" w:themeColor="text1"/>
        </w:rPr>
        <w:t xml:space="preserve">cuenta con </w:t>
      </w:r>
      <w:r w:rsidRPr="007579EC">
        <w:rPr>
          <w:rFonts w:ascii="Montserrat Light" w:eastAsia="Batang" w:hAnsi="Montserrat Light"/>
          <w:b/>
          <w:color w:val="000000" w:themeColor="text1"/>
        </w:rPr>
        <w:t>2 mil 344 Módulos de Atención Respiratoria en todo el paí</w:t>
      </w:r>
      <w:r w:rsidR="007579EC" w:rsidRPr="007579EC">
        <w:rPr>
          <w:rFonts w:ascii="Montserrat Light" w:eastAsia="Batang" w:hAnsi="Montserrat Light"/>
          <w:b/>
          <w:color w:val="000000" w:themeColor="text1"/>
        </w:rPr>
        <w:t>s.</w:t>
      </w:r>
      <w:r w:rsidRPr="007579EC">
        <w:rPr>
          <w:rFonts w:ascii="Montserrat Light" w:eastAsia="Batang" w:hAnsi="Montserrat Light"/>
          <w:b/>
          <w:color w:val="000000" w:themeColor="text1"/>
        </w:rPr>
        <w:t xml:space="preserve"> </w:t>
      </w:r>
    </w:p>
    <w:p w14:paraId="0E849AD7" w14:textId="77777777" w:rsidR="004E4419" w:rsidRPr="007579EC" w:rsidRDefault="004E4419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</w:p>
    <w:p w14:paraId="1D1C4DEC" w14:textId="4540CA9A" w:rsidR="003350A9" w:rsidRPr="007579EC" w:rsidRDefault="003350A9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  <w:r w:rsidRPr="007579EC">
        <w:rPr>
          <w:rFonts w:ascii="Montserrat Light" w:eastAsia="Batang" w:hAnsi="Montserrat Light"/>
          <w:color w:val="000000" w:themeColor="text1"/>
        </w:rPr>
        <w:t xml:space="preserve">Para romper las cadenas de contagio y prevenir enfermedades por COVID-19, </w:t>
      </w:r>
      <w:r w:rsidR="006C5283" w:rsidRPr="007579EC">
        <w:rPr>
          <w:rFonts w:ascii="Montserrat Light" w:eastAsia="Batang" w:hAnsi="Montserrat Light"/>
          <w:color w:val="000000" w:themeColor="text1"/>
        </w:rPr>
        <w:t xml:space="preserve">el </w:t>
      </w:r>
      <w:r w:rsidRPr="007579EC">
        <w:rPr>
          <w:rFonts w:ascii="Montserrat Light" w:eastAsia="Batang" w:hAnsi="Montserrat Light"/>
          <w:color w:val="000000" w:themeColor="text1"/>
        </w:rPr>
        <w:t xml:space="preserve">Instituto Mexicano del Seguro Social (IMSS) </w:t>
      </w:r>
      <w:r w:rsidR="000366AE" w:rsidRPr="007579EC">
        <w:rPr>
          <w:rFonts w:ascii="Montserrat Light" w:eastAsia="Batang" w:hAnsi="Montserrat Light"/>
          <w:color w:val="000000" w:themeColor="text1"/>
        </w:rPr>
        <w:t>llamó</w:t>
      </w:r>
      <w:r w:rsidRPr="007579EC">
        <w:rPr>
          <w:rFonts w:ascii="Montserrat Light" w:eastAsia="Batang" w:hAnsi="Montserrat Light"/>
          <w:color w:val="000000" w:themeColor="text1"/>
        </w:rPr>
        <w:t xml:space="preserve"> a la población a reforzar las medidas básicas de prevención</w:t>
      </w:r>
      <w:r w:rsidR="000366AE" w:rsidRPr="007579EC">
        <w:rPr>
          <w:rFonts w:ascii="Montserrat Light" w:eastAsia="Batang" w:hAnsi="Montserrat Light"/>
          <w:color w:val="000000" w:themeColor="text1"/>
        </w:rPr>
        <w:t xml:space="preserve">: </w:t>
      </w:r>
      <w:r w:rsidRPr="007579EC">
        <w:rPr>
          <w:rFonts w:ascii="Montserrat Light" w:eastAsia="Batang" w:hAnsi="Montserrat Light"/>
          <w:color w:val="000000" w:themeColor="text1"/>
        </w:rPr>
        <w:t>uso correcto de mascarilla o cubrebocas, lavado frecuente de manos con agua y jabón</w:t>
      </w:r>
      <w:r w:rsidR="000366AE" w:rsidRPr="007579EC">
        <w:rPr>
          <w:rFonts w:ascii="Montserrat Light" w:eastAsia="Batang" w:hAnsi="Montserrat Light"/>
          <w:color w:val="000000" w:themeColor="text1"/>
        </w:rPr>
        <w:t>,</w:t>
      </w:r>
      <w:r w:rsidRPr="007579EC">
        <w:rPr>
          <w:rFonts w:ascii="Montserrat Light" w:eastAsia="Batang" w:hAnsi="Montserrat Light"/>
          <w:color w:val="000000" w:themeColor="text1"/>
        </w:rPr>
        <w:t xml:space="preserve"> o alcohol</w:t>
      </w:r>
      <w:r w:rsidR="00ED5E4D" w:rsidRPr="007579EC">
        <w:rPr>
          <w:rFonts w:ascii="Montserrat Light" w:eastAsia="Batang" w:hAnsi="Montserrat Light"/>
          <w:color w:val="000000" w:themeColor="text1"/>
        </w:rPr>
        <w:t xml:space="preserve"> gel al 70%</w:t>
      </w:r>
      <w:r w:rsidRPr="007579EC">
        <w:rPr>
          <w:rFonts w:ascii="Montserrat Light" w:eastAsia="Batang" w:hAnsi="Montserrat Light"/>
          <w:color w:val="000000" w:themeColor="text1"/>
        </w:rPr>
        <w:t xml:space="preserve">, mantener </w:t>
      </w:r>
      <w:r w:rsidR="000366AE" w:rsidRPr="007579EC">
        <w:rPr>
          <w:rFonts w:ascii="Montserrat Light" w:eastAsia="Batang" w:hAnsi="Montserrat Light"/>
          <w:color w:val="000000" w:themeColor="text1"/>
        </w:rPr>
        <w:t xml:space="preserve">sana </w:t>
      </w:r>
      <w:r w:rsidRPr="007579EC">
        <w:rPr>
          <w:rFonts w:ascii="Montserrat Light" w:eastAsia="Batang" w:hAnsi="Montserrat Light"/>
          <w:color w:val="000000" w:themeColor="text1"/>
        </w:rPr>
        <w:t xml:space="preserve">distancia de </w:t>
      </w:r>
      <w:r w:rsidR="00ED5E4D" w:rsidRPr="007579EC">
        <w:rPr>
          <w:rFonts w:ascii="Montserrat Light" w:eastAsia="Batang" w:hAnsi="Montserrat Light"/>
          <w:color w:val="000000" w:themeColor="text1"/>
        </w:rPr>
        <w:t xml:space="preserve">al menos </w:t>
      </w:r>
      <w:r w:rsidRPr="007579EC">
        <w:rPr>
          <w:rFonts w:ascii="Montserrat Light" w:eastAsia="Batang" w:hAnsi="Montserrat Light"/>
          <w:color w:val="000000" w:themeColor="text1"/>
        </w:rPr>
        <w:t>1.5 metros, evitar espacios concurridos</w:t>
      </w:r>
      <w:r w:rsidR="00ED5E4D" w:rsidRPr="007579EC">
        <w:rPr>
          <w:rFonts w:ascii="Montserrat Light" w:eastAsia="Batang" w:hAnsi="Montserrat Light"/>
          <w:color w:val="000000" w:themeColor="text1"/>
        </w:rPr>
        <w:t xml:space="preserve"> o mal ventilados</w:t>
      </w:r>
      <w:r w:rsidR="00D14108">
        <w:rPr>
          <w:rFonts w:ascii="Montserrat Light" w:eastAsia="Batang" w:hAnsi="Montserrat Light"/>
          <w:color w:val="000000" w:themeColor="text1"/>
        </w:rPr>
        <w:t>,</w:t>
      </w:r>
      <w:r w:rsidRPr="007579EC">
        <w:rPr>
          <w:rFonts w:ascii="Montserrat Light" w:eastAsia="Batang" w:hAnsi="Montserrat Light"/>
          <w:color w:val="000000" w:themeColor="text1"/>
        </w:rPr>
        <w:t xml:space="preserve"> y </w:t>
      </w:r>
      <w:r w:rsidR="00ED5E4D" w:rsidRPr="007579EC">
        <w:rPr>
          <w:rFonts w:ascii="Montserrat Light" w:eastAsia="Batang" w:hAnsi="Montserrat Light"/>
          <w:color w:val="000000" w:themeColor="text1"/>
        </w:rPr>
        <w:t>favorecer la ventilación de los</w:t>
      </w:r>
      <w:r w:rsidRPr="007579EC">
        <w:rPr>
          <w:rFonts w:ascii="Montserrat Light" w:eastAsia="Batang" w:hAnsi="Montserrat Light"/>
          <w:color w:val="000000" w:themeColor="text1"/>
        </w:rPr>
        <w:t xml:space="preserve"> lugares </w:t>
      </w:r>
      <w:r w:rsidR="00ED5E4D" w:rsidRPr="007579EC">
        <w:rPr>
          <w:rFonts w:ascii="Montserrat Light" w:eastAsia="Batang" w:hAnsi="Montserrat Light"/>
          <w:color w:val="000000" w:themeColor="text1"/>
        </w:rPr>
        <w:t>donde nos encontremos</w:t>
      </w:r>
      <w:r w:rsidR="00D14108">
        <w:rPr>
          <w:rFonts w:ascii="Montserrat Light" w:eastAsia="Batang" w:hAnsi="Montserrat Light"/>
          <w:color w:val="000000" w:themeColor="text1"/>
        </w:rPr>
        <w:t>,</w:t>
      </w:r>
      <w:r w:rsidR="004E5E4C" w:rsidRPr="007579EC">
        <w:rPr>
          <w:rFonts w:ascii="Montserrat Light" w:eastAsia="Batang" w:hAnsi="Montserrat Light"/>
          <w:color w:val="000000" w:themeColor="text1"/>
        </w:rPr>
        <w:t xml:space="preserve"> por ejemplo</w:t>
      </w:r>
      <w:r w:rsidR="00D14108">
        <w:rPr>
          <w:rFonts w:ascii="Montserrat Light" w:eastAsia="Batang" w:hAnsi="Montserrat Light"/>
          <w:color w:val="000000" w:themeColor="text1"/>
        </w:rPr>
        <w:t>,</w:t>
      </w:r>
      <w:r w:rsidR="004E5E4C" w:rsidRPr="007579EC">
        <w:rPr>
          <w:rFonts w:ascii="Montserrat Light" w:eastAsia="Batang" w:hAnsi="Montserrat Light"/>
          <w:color w:val="000000" w:themeColor="text1"/>
        </w:rPr>
        <w:t xml:space="preserve"> oficina</w:t>
      </w:r>
      <w:r w:rsidR="00C721B8" w:rsidRPr="007579EC">
        <w:rPr>
          <w:rFonts w:ascii="Montserrat Light" w:eastAsia="Batang" w:hAnsi="Montserrat Light"/>
          <w:color w:val="000000" w:themeColor="text1"/>
        </w:rPr>
        <w:t xml:space="preserve">, escuela </w:t>
      </w:r>
      <w:r w:rsidR="004E5E4C" w:rsidRPr="007579EC">
        <w:rPr>
          <w:rFonts w:ascii="Montserrat Light" w:eastAsia="Batang" w:hAnsi="Montserrat Light"/>
          <w:color w:val="000000" w:themeColor="text1"/>
        </w:rPr>
        <w:t>y casa</w:t>
      </w:r>
      <w:r w:rsidR="005678BC" w:rsidRPr="007579EC">
        <w:rPr>
          <w:rFonts w:ascii="Montserrat Light" w:eastAsia="Batang" w:hAnsi="Montserrat Light"/>
          <w:color w:val="000000" w:themeColor="text1"/>
        </w:rPr>
        <w:t>.</w:t>
      </w:r>
    </w:p>
    <w:p w14:paraId="282CE7AE" w14:textId="77777777" w:rsidR="006C5283" w:rsidRPr="007579EC" w:rsidRDefault="006C5283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</w:p>
    <w:p w14:paraId="0A72BDF1" w14:textId="42FF4D30" w:rsidR="006C5283" w:rsidRPr="007579EC" w:rsidRDefault="006C5283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  <w:r w:rsidRPr="007579EC">
        <w:rPr>
          <w:rFonts w:ascii="Montserrat Light" w:eastAsia="Batang" w:hAnsi="Montserrat Light"/>
          <w:color w:val="000000" w:themeColor="text1"/>
        </w:rPr>
        <w:t xml:space="preserve">Además de estas acciones, el IMSS </w:t>
      </w:r>
      <w:r w:rsidR="000366AE" w:rsidRPr="007579EC">
        <w:rPr>
          <w:rFonts w:ascii="Montserrat Light" w:eastAsia="Batang" w:hAnsi="Montserrat Light"/>
          <w:color w:val="000000" w:themeColor="text1"/>
        </w:rPr>
        <w:t xml:space="preserve">también </w:t>
      </w:r>
      <w:r w:rsidRPr="007579EC">
        <w:rPr>
          <w:rFonts w:ascii="Montserrat Light" w:eastAsia="Batang" w:hAnsi="Montserrat Light"/>
          <w:color w:val="000000" w:themeColor="text1"/>
        </w:rPr>
        <w:t>recom</w:t>
      </w:r>
      <w:r w:rsidR="000366AE" w:rsidRPr="007579EC">
        <w:rPr>
          <w:rFonts w:ascii="Montserrat Light" w:eastAsia="Batang" w:hAnsi="Montserrat Light"/>
          <w:color w:val="000000" w:themeColor="text1"/>
        </w:rPr>
        <w:t xml:space="preserve">endó aplicarse la vacuna contra el virus </w:t>
      </w:r>
      <w:r w:rsidRPr="007579EC">
        <w:rPr>
          <w:rFonts w:ascii="Montserrat Light" w:eastAsia="Batang" w:hAnsi="Montserrat Light"/>
          <w:color w:val="000000" w:themeColor="text1"/>
        </w:rPr>
        <w:t>SARS-CoV-2 para disminuir el riesgo de desarrollar enfermedad grave o fallecer</w:t>
      </w:r>
      <w:r w:rsidR="000366AE" w:rsidRPr="007579EC">
        <w:rPr>
          <w:rFonts w:ascii="Montserrat Light" w:eastAsia="Batang" w:hAnsi="Montserrat Light"/>
          <w:color w:val="000000" w:themeColor="text1"/>
        </w:rPr>
        <w:t xml:space="preserve">. La </w:t>
      </w:r>
      <w:r w:rsidRPr="007579EC">
        <w:rPr>
          <w:rFonts w:ascii="Montserrat Light" w:eastAsia="Batang" w:hAnsi="Montserrat Light"/>
          <w:color w:val="000000" w:themeColor="text1"/>
        </w:rPr>
        <w:t xml:space="preserve">inmunización no previene el contagio, sin embargo, es una herramienta fundamental para evitar </w:t>
      </w:r>
      <w:r w:rsidR="000366AE" w:rsidRPr="007579EC">
        <w:rPr>
          <w:rFonts w:ascii="Montserrat Light" w:eastAsia="Batang" w:hAnsi="Montserrat Light"/>
          <w:color w:val="000000" w:themeColor="text1"/>
        </w:rPr>
        <w:t xml:space="preserve">que aumenten las hospitalizaciones </w:t>
      </w:r>
      <w:r w:rsidRPr="007579EC">
        <w:rPr>
          <w:rFonts w:ascii="Montserrat Light" w:eastAsia="Batang" w:hAnsi="Montserrat Light"/>
          <w:color w:val="000000" w:themeColor="text1"/>
        </w:rPr>
        <w:t xml:space="preserve">y </w:t>
      </w:r>
      <w:r w:rsidR="000366AE" w:rsidRPr="007579EC">
        <w:rPr>
          <w:rFonts w:ascii="Montserrat Light" w:eastAsia="Batang" w:hAnsi="Montserrat Light"/>
          <w:color w:val="000000" w:themeColor="text1"/>
        </w:rPr>
        <w:t xml:space="preserve">se saturen </w:t>
      </w:r>
      <w:r w:rsidRPr="007579EC">
        <w:rPr>
          <w:rFonts w:ascii="Montserrat Light" w:eastAsia="Batang" w:hAnsi="Montserrat Light"/>
          <w:color w:val="000000" w:themeColor="text1"/>
        </w:rPr>
        <w:t>los servicios de salud.</w:t>
      </w:r>
    </w:p>
    <w:p w14:paraId="392D5A9F" w14:textId="1BFA5ACF" w:rsidR="00A7349D" w:rsidRPr="007579EC" w:rsidRDefault="00A7349D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</w:p>
    <w:p w14:paraId="2E5D553C" w14:textId="60D24874" w:rsidR="00A7349D" w:rsidRPr="007579EC" w:rsidRDefault="000366AE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  <w:r w:rsidRPr="007579EC">
        <w:rPr>
          <w:rFonts w:ascii="Montserrat Light" w:eastAsia="Batang" w:hAnsi="Montserrat Light"/>
          <w:color w:val="000000" w:themeColor="text1"/>
        </w:rPr>
        <w:t xml:space="preserve">Ante la </w:t>
      </w:r>
      <w:r w:rsidR="00A7349D" w:rsidRPr="007579EC">
        <w:rPr>
          <w:rFonts w:ascii="Montserrat Light" w:eastAsia="Batang" w:hAnsi="Montserrat Light"/>
          <w:color w:val="000000" w:themeColor="text1"/>
        </w:rPr>
        <w:t>presencia de síntomas como: dolor de cabeza</w:t>
      </w:r>
      <w:r w:rsidR="002D4448" w:rsidRPr="007579EC">
        <w:rPr>
          <w:rFonts w:ascii="Montserrat Light" w:eastAsia="Batang" w:hAnsi="Montserrat Light"/>
          <w:color w:val="000000" w:themeColor="text1"/>
        </w:rPr>
        <w:t xml:space="preserve"> (en niños menores de cinco años de edad se presenta irritabilidad)</w:t>
      </w:r>
      <w:r w:rsidR="00A7349D" w:rsidRPr="007579EC">
        <w:rPr>
          <w:rFonts w:ascii="Montserrat Light" w:eastAsia="Batang" w:hAnsi="Montserrat Light"/>
          <w:color w:val="000000" w:themeColor="text1"/>
        </w:rPr>
        <w:t>, fiebre mayor a 38°, tos o estornudos, acompañado de escalofríos, escurrimiento nasal, dificultad para respirar,</w:t>
      </w:r>
      <w:r w:rsidR="002D4448" w:rsidRPr="007579EC">
        <w:rPr>
          <w:rFonts w:ascii="Montserrat Light" w:eastAsia="Batang" w:hAnsi="Montserrat Light"/>
          <w:color w:val="000000" w:themeColor="text1"/>
        </w:rPr>
        <w:t xml:space="preserve"> </w:t>
      </w:r>
      <w:r w:rsidR="00A7349D" w:rsidRPr="007579EC">
        <w:rPr>
          <w:rFonts w:ascii="Montserrat Light" w:eastAsia="Batang" w:hAnsi="Montserrat Light"/>
          <w:color w:val="000000" w:themeColor="text1"/>
        </w:rPr>
        <w:t xml:space="preserve">dolor de garganta, </w:t>
      </w:r>
      <w:r w:rsidR="0022366C" w:rsidRPr="007579EC">
        <w:rPr>
          <w:rFonts w:ascii="Montserrat Light" w:eastAsia="Batang" w:hAnsi="Montserrat Light"/>
          <w:color w:val="000000" w:themeColor="text1"/>
        </w:rPr>
        <w:t>músculos o articulaciones</w:t>
      </w:r>
      <w:r w:rsidR="002D4448" w:rsidRPr="007579EC">
        <w:rPr>
          <w:rFonts w:ascii="Montserrat Light" w:eastAsia="Batang" w:hAnsi="Montserrat Light"/>
          <w:color w:val="000000" w:themeColor="text1"/>
        </w:rPr>
        <w:t xml:space="preserve"> o en el pecho</w:t>
      </w:r>
      <w:r w:rsidR="0022366C" w:rsidRPr="007579EC">
        <w:rPr>
          <w:rFonts w:ascii="Montserrat Light" w:eastAsia="Batang" w:hAnsi="Montserrat Light"/>
          <w:color w:val="000000" w:themeColor="text1"/>
        </w:rPr>
        <w:t xml:space="preserve">, </w:t>
      </w:r>
      <w:r w:rsidR="00A7349D" w:rsidRPr="007579EC">
        <w:rPr>
          <w:rFonts w:ascii="Montserrat Light" w:eastAsia="Batang" w:hAnsi="Montserrat Light"/>
          <w:color w:val="000000" w:themeColor="text1"/>
        </w:rPr>
        <w:t>ojos rojos,</w:t>
      </w:r>
      <w:r w:rsidR="002F356A" w:rsidRPr="007579EC">
        <w:rPr>
          <w:rFonts w:ascii="Montserrat Light" w:eastAsia="Batang" w:hAnsi="Montserrat Light"/>
          <w:color w:val="000000" w:themeColor="text1"/>
        </w:rPr>
        <w:t xml:space="preserve"> alteraciones de olfato y</w:t>
      </w:r>
      <w:r w:rsidR="005B1D9C" w:rsidRPr="007579EC">
        <w:rPr>
          <w:rFonts w:ascii="Montserrat Light" w:eastAsia="Batang" w:hAnsi="Montserrat Light"/>
          <w:color w:val="000000" w:themeColor="text1"/>
        </w:rPr>
        <w:t>/o</w:t>
      </w:r>
      <w:r w:rsidR="002F356A" w:rsidRPr="007579EC">
        <w:rPr>
          <w:rFonts w:ascii="Montserrat Light" w:eastAsia="Batang" w:hAnsi="Montserrat Light"/>
          <w:color w:val="000000" w:themeColor="text1"/>
        </w:rPr>
        <w:t xml:space="preserve"> gusto;</w:t>
      </w:r>
      <w:r w:rsidR="00A7349D" w:rsidRPr="007579EC">
        <w:rPr>
          <w:rFonts w:ascii="Montserrat Light" w:eastAsia="Batang" w:hAnsi="Montserrat Light"/>
          <w:color w:val="000000" w:themeColor="text1"/>
        </w:rPr>
        <w:t xml:space="preserve"> debe aislarse y acudir a su Unidad de Medicina Familiar (UMF) para recibir atención</w:t>
      </w:r>
      <w:r w:rsidR="00C604E5" w:rsidRPr="007579EC">
        <w:rPr>
          <w:rFonts w:ascii="Montserrat Light" w:eastAsia="Batang" w:hAnsi="Montserrat Light"/>
          <w:color w:val="000000" w:themeColor="text1"/>
        </w:rPr>
        <w:t xml:space="preserve"> </w:t>
      </w:r>
      <w:r w:rsidR="00A7349D" w:rsidRPr="007579EC">
        <w:rPr>
          <w:rFonts w:ascii="Montserrat Light" w:eastAsia="Batang" w:hAnsi="Montserrat Light"/>
          <w:color w:val="000000" w:themeColor="text1"/>
        </w:rPr>
        <w:t>médica, si además presenta algún dato de alarma como falta de aire, coloración azulada en labios o dedos, debe acudir al servicio de Urgencias.</w:t>
      </w:r>
    </w:p>
    <w:p w14:paraId="37F9C12B" w14:textId="03746B76" w:rsidR="00A7349D" w:rsidRPr="007579EC" w:rsidRDefault="00A7349D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</w:p>
    <w:p w14:paraId="244B435E" w14:textId="3953E2B7" w:rsidR="00A7349D" w:rsidRPr="007579EC" w:rsidRDefault="006A7866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  <w:r w:rsidRPr="007579EC">
        <w:rPr>
          <w:rFonts w:ascii="Montserrat Light" w:eastAsia="Batang" w:hAnsi="Montserrat Light"/>
          <w:color w:val="000000" w:themeColor="text1"/>
        </w:rPr>
        <w:t xml:space="preserve">Para la atención de las personas con alguna enfermedad respiratoria, el IMSS cuenta con 2 mil 344 Módulos de Atención Respiratoria </w:t>
      </w:r>
      <w:r w:rsidR="003524E5" w:rsidRPr="007579EC">
        <w:rPr>
          <w:rFonts w:ascii="Montserrat Light" w:eastAsia="Batang" w:hAnsi="Montserrat Light"/>
          <w:color w:val="000000" w:themeColor="text1"/>
        </w:rPr>
        <w:t xml:space="preserve">(MARSS) </w:t>
      </w:r>
      <w:r w:rsidRPr="007579EC">
        <w:rPr>
          <w:rFonts w:ascii="Montserrat Light" w:eastAsia="Batang" w:hAnsi="Montserrat Light"/>
          <w:color w:val="000000" w:themeColor="text1"/>
        </w:rPr>
        <w:t>en todo el país</w:t>
      </w:r>
      <w:r w:rsidR="0022366C" w:rsidRPr="007579EC">
        <w:rPr>
          <w:rFonts w:ascii="Montserrat Light" w:eastAsia="Batang" w:hAnsi="Montserrat Light"/>
          <w:color w:val="000000" w:themeColor="text1"/>
        </w:rPr>
        <w:t xml:space="preserve">; también </w:t>
      </w:r>
      <w:r w:rsidR="007A4D69" w:rsidRPr="007579EC">
        <w:rPr>
          <w:rFonts w:ascii="Montserrat Light" w:eastAsia="Batang" w:hAnsi="Montserrat Light"/>
          <w:color w:val="000000" w:themeColor="text1"/>
        </w:rPr>
        <w:t xml:space="preserve">el IMSS </w:t>
      </w:r>
      <w:r w:rsidR="0022366C" w:rsidRPr="007579EC">
        <w:rPr>
          <w:rFonts w:ascii="Montserrat Light" w:eastAsia="Batang" w:hAnsi="Montserrat Light"/>
          <w:color w:val="000000" w:themeColor="text1"/>
        </w:rPr>
        <w:t xml:space="preserve">dispone de áreas de hospitalización con ventiladores para pacientes </w:t>
      </w:r>
      <w:r w:rsidR="006E487D">
        <w:rPr>
          <w:rFonts w:ascii="Montserrat Light" w:eastAsia="Batang" w:hAnsi="Montserrat Light"/>
          <w:color w:val="000000" w:themeColor="text1"/>
        </w:rPr>
        <w:t xml:space="preserve">con </w:t>
      </w:r>
      <w:r w:rsidR="0022366C" w:rsidRPr="007579EC">
        <w:rPr>
          <w:rFonts w:ascii="Montserrat Light" w:eastAsia="Batang" w:hAnsi="Montserrat Light"/>
          <w:color w:val="000000" w:themeColor="text1"/>
        </w:rPr>
        <w:t>COVID</w:t>
      </w:r>
      <w:r w:rsidR="00186434" w:rsidRPr="007579EC">
        <w:rPr>
          <w:rFonts w:ascii="Montserrat Light" w:eastAsia="Batang" w:hAnsi="Montserrat Light"/>
          <w:color w:val="000000" w:themeColor="text1"/>
        </w:rPr>
        <w:t>-19</w:t>
      </w:r>
      <w:r w:rsidR="005D11F5" w:rsidRPr="007579EC">
        <w:rPr>
          <w:rFonts w:ascii="Montserrat Light" w:eastAsia="Batang" w:hAnsi="Montserrat Light"/>
          <w:color w:val="000000" w:themeColor="text1"/>
        </w:rPr>
        <w:t xml:space="preserve">, donde se brinda </w:t>
      </w:r>
      <w:r w:rsidR="003524E5" w:rsidRPr="007579EC">
        <w:rPr>
          <w:rFonts w:ascii="Montserrat Light" w:eastAsia="Batang" w:hAnsi="Montserrat Light"/>
          <w:color w:val="000000" w:themeColor="text1"/>
        </w:rPr>
        <w:t>vigilancia</w:t>
      </w:r>
      <w:r w:rsidR="0022366C" w:rsidRPr="007579EC">
        <w:rPr>
          <w:rFonts w:ascii="Montserrat Light" w:eastAsia="Batang" w:hAnsi="Montserrat Light"/>
          <w:color w:val="000000" w:themeColor="text1"/>
        </w:rPr>
        <w:t xml:space="preserve"> médica</w:t>
      </w:r>
      <w:r w:rsidR="003524E5" w:rsidRPr="007579EC">
        <w:rPr>
          <w:rFonts w:ascii="Montserrat Light" w:eastAsia="Batang" w:hAnsi="Montserrat Light"/>
          <w:color w:val="000000" w:themeColor="text1"/>
        </w:rPr>
        <w:t xml:space="preserve"> </w:t>
      </w:r>
      <w:r w:rsidR="005D11F5" w:rsidRPr="007579EC">
        <w:rPr>
          <w:rFonts w:ascii="Montserrat Light" w:eastAsia="Batang" w:hAnsi="Montserrat Light"/>
          <w:color w:val="000000" w:themeColor="text1"/>
        </w:rPr>
        <w:t xml:space="preserve">y </w:t>
      </w:r>
      <w:r w:rsidR="0022366C" w:rsidRPr="007579EC">
        <w:rPr>
          <w:rFonts w:ascii="Montserrat Light" w:eastAsia="Batang" w:hAnsi="Montserrat Light"/>
          <w:color w:val="000000" w:themeColor="text1"/>
        </w:rPr>
        <w:t>cuidados intensivos</w:t>
      </w:r>
      <w:r w:rsidR="003524E5" w:rsidRPr="007579EC">
        <w:rPr>
          <w:rFonts w:ascii="Montserrat Light" w:eastAsia="Batang" w:hAnsi="Montserrat Light"/>
          <w:color w:val="000000" w:themeColor="text1"/>
        </w:rPr>
        <w:t xml:space="preserve"> en caso de ser necesario</w:t>
      </w:r>
      <w:r w:rsidR="0022366C" w:rsidRPr="007579EC">
        <w:rPr>
          <w:rFonts w:ascii="Montserrat Light" w:eastAsia="Batang" w:hAnsi="Montserrat Light"/>
          <w:color w:val="000000" w:themeColor="text1"/>
        </w:rPr>
        <w:t>.</w:t>
      </w:r>
    </w:p>
    <w:p w14:paraId="05D19044" w14:textId="53982797" w:rsidR="003524E5" w:rsidRPr="007579EC" w:rsidRDefault="003524E5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</w:p>
    <w:p w14:paraId="34960609" w14:textId="77777777" w:rsidR="007B2A28" w:rsidRDefault="009B5DBF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  <w:r w:rsidRPr="007579EC">
        <w:rPr>
          <w:rFonts w:ascii="Montserrat Light" w:eastAsia="Batang" w:hAnsi="Montserrat Light"/>
          <w:color w:val="000000" w:themeColor="text1"/>
        </w:rPr>
        <w:t xml:space="preserve">El Instituto Mexicano del Seguro Social </w:t>
      </w:r>
      <w:r w:rsidR="00001668" w:rsidRPr="007579EC">
        <w:rPr>
          <w:rFonts w:ascii="Montserrat Light" w:eastAsia="Batang" w:hAnsi="Montserrat Light"/>
          <w:color w:val="000000" w:themeColor="text1"/>
        </w:rPr>
        <w:t xml:space="preserve">reiteró que es importante </w:t>
      </w:r>
      <w:r w:rsidRPr="007579EC">
        <w:rPr>
          <w:rFonts w:ascii="Montserrat Light" w:eastAsia="Batang" w:hAnsi="Montserrat Light"/>
          <w:color w:val="000000" w:themeColor="text1"/>
        </w:rPr>
        <w:t xml:space="preserve">apegarse a las medidas de prevención </w:t>
      </w:r>
      <w:r w:rsidR="00001668" w:rsidRPr="007579EC">
        <w:rPr>
          <w:rFonts w:ascii="Montserrat Light" w:eastAsia="Batang" w:hAnsi="Montserrat Light"/>
          <w:color w:val="000000" w:themeColor="text1"/>
        </w:rPr>
        <w:t xml:space="preserve">e </w:t>
      </w:r>
      <w:r w:rsidRPr="007579EC">
        <w:rPr>
          <w:rFonts w:ascii="Montserrat Light" w:eastAsia="Batang" w:hAnsi="Montserrat Light"/>
          <w:color w:val="000000" w:themeColor="text1"/>
        </w:rPr>
        <w:t>implementarlas en el entorno laboral, escolar, en casa y en los espacios donde se encuentren</w:t>
      </w:r>
      <w:r w:rsidR="00001668" w:rsidRPr="007579EC">
        <w:rPr>
          <w:rFonts w:ascii="Montserrat Light" w:eastAsia="Batang" w:hAnsi="Montserrat Light"/>
          <w:color w:val="000000" w:themeColor="text1"/>
        </w:rPr>
        <w:t xml:space="preserve">: </w:t>
      </w:r>
      <w:r w:rsidRPr="007579EC">
        <w:rPr>
          <w:rFonts w:ascii="Montserrat Light" w:eastAsia="Batang" w:hAnsi="Montserrat Light"/>
          <w:color w:val="000000" w:themeColor="text1"/>
        </w:rPr>
        <w:t>lavado frecuente de manos con agua y jabón</w:t>
      </w:r>
      <w:r w:rsidR="004C72BE" w:rsidRPr="007579EC">
        <w:rPr>
          <w:rFonts w:ascii="Montserrat Light" w:eastAsia="Batang" w:hAnsi="Montserrat Light"/>
          <w:color w:val="000000" w:themeColor="text1"/>
        </w:rPr>
        <w:t xml:space="preserve"> o alcohol gel al 70%</w:t>
      </w:r>
      <w:r w:rsidR="00001668" w:rsidRPr="007579EC">
        <w:rPr>
          <w:rFonts w:ascii="Montserrat Light" w:eastAsia="Batang" w:hAnsi="Montserrat Light"/>
          <w:color w:val="000000" w:themeColor="text1"/>
        </w:rPr>
        <w:t xml:space="preserve">, </w:t>
      </w:r>
      <w:r w:rsidR="00677C42" w:rsidRPr="007579EC">
        <w:rPr>
          <w:rFonts w:ascii="Montserrat Light" w:eastAsia="Batang" w:hAnsi="Montserrat Light"/>
          <w:color w:val="000000" w:themeColor="text1"/>
        </w:rPr>
        <w:t xml:space="preserve">mantener sana </w:t>
      </w:r>
      <w:r w:rsidR="00677C42" w:rsidRPr="007579EC">
        <w:rPr>
          <w:rFonts w:ascii="Montserrat Light" w:eastAsia="Batang" w:hAnsi="Montserrat Light"/>
          <w:color w:val="000000" w:themeColor="text1"/>
        </w:rPr>
        <w:lastRenderedPageBreak/>
        <w:t>distancia de al menos 1.5 metros, evitar espacios concurridos o mal ventilados</w:t>
      </w:r>
      <w:r w:rsidR="007B2A28">
        <w:rPr>
          <w:rFonts w:ascii="Montserrat Light" w:eastAsia="Batang" w:hAnsi="Montserrat Light"/>
          <w:color w:val="000000" w:themeColor="text1"/>
        </w:rPr>
        <w:t xml:space="preserve">, </w:t>
      </w:r>
      <w:r w:rsidR="00677C42" w:rsidRPr="007579EC">
        <w:rPr>
          <w:rFonts w:ascii="Montserrat Light" w:eastAsia="Batang" w:hAnsi="Montserrat Light"/>
          <w:color w:val="000000" w:themeColor="text1"/>
        </w:rPr>
        <w:t>favorecer la ventilación de los lugares</w:t>
      </w:r>
      <w:r w:rsidR="007B2A28">
        <w:rPr>
          <w:rFonts w:ascii="Montserrat Light" w:eastAsia="Batang" w:hAnsi="Montserrat Light"/>
          <w:color w:val="000000" w:themeColor="text1"/>
        </w:rPr>
        <w:t>.</w:t>
      </w:r>
    </w:p>
    <w:p w14:paraId="1249123C" w14:textId="77777777" w:rsidR="007B2A28" w:rsidRDefault="007B2A28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</w:p>
    <w:p w14:paraId="3D5855C7" w14:textId="3AFE80AD" w:rsidR="009B5DBF" w:rsidRPr="007579EC" w:rsidRDefault="007B2A28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  <w:r>
        <w:rPr>
          <w:rFonts w:ascii="Montserrat Light" w:eastAsia="Batang" w:hAnsi="Montserrat Light"/>
          <w:color w:val="000000" w:themeColor="text1"/>
        </w:rPr>
        <w:t xml:space="preserve">Además, desinfectar </w:t>
      </w:r>
      <w:r w:rsidR="009B5DBF" w:rsidRPr="007579EC">
        <w:rPr>
          <w:rFonts w:ascii="Montserrat Light" w:eastAsia="Batang" w:hAnsi="Montserrat Light"/>
          <w:color w:val="000000" w:themeColor="text1"/>
        </w:rPr>
        <w:t>áreas comunes y superficies que se tocan con frecuencia como aparatos electrónicos, utensilios o herramientas de trabajo; adoptar el estornudo de etiqueta</w:t>
      </w:r>
      <w:r w:rsidR="00001668" w:rsidRPr="007579EC">
        <w:rPr>
          <w:rFonts w:ascii="Montserrat Light" w:eastAsia="Batang" w:hAnsi="Montserrat Light"/>
          <w:color w:val="000000" w:themeColor="text1"/>
        </w:rPr>
        <w:t xml:space="preserve"> con </w:t>
      </w:r>
      <w:r w:rsidR="009B5DBF" w:rsidRPr="007579EC">
        <w:rPr>
          <w:rFonts w:ascii="Montserrat Light" w:eastAsia="Batang" w:hAnsi="Montserrat Light"/>
          <w:color w:val="000000" w:themeColor="text1"/>
        </w:rPr>
        <w:t>el ángulo interno del codo</w:t>
      </w:r>
      <w:r w:rsidR="00677C42" w:rsidRPr="007579EC">
        <w:rPr>
          <w:rFonts w:ascii="Montserrat Light" w:eastAsia="Batang" w:hAnsi="Montserrat Light"/>
          <w:color w:val="000000" w:themeColor="text1"/>
        </w:rPr>
        <w:t xml:space="preserve"> (independientemente de que se porte o no cubreboca o mascarilla)</w:t>
      </w:r>
      <w:r w:rsidR="009B5DBF" w:rsidRPr="007579EC">
        <w:rPr>
          <w:rFonts w:ascii="Montserrat Light" w:eastAsia="Batang" w:hAnsi="Montserrat Light"/>
          <w:color w:val="000000" w:themeColor="text1"/>
        </w:rPr>
        <w:t xml:space="preserve"> o cubri</w:t>
      </w:r>
      <w:r w:rsidR="00001668" w:rsidRPr="007579EC">
        <w:rPr>
          <w:rFonts w:ascii="Montserrat Light" w:eastAsia="Batang" w:hAnsi="Montserrat Light"/>
          <w:color w:val="000000" w:themeColor="text1"/>
        </w:rPr>
        <w:t xml:space="preserve">r </w:t>
      </w:r>
      <w:r w:rsidR="009B5DBF" w:rsidRPr="007579EC">
        <w:rPr>
          <w:rFonts w:ascii="Montserrat Light" w:eastAsia="Batang" w:hAnsi="Montserrat Light"/>
          <w:color w:val="000000" w:themeColor="text1"/>
        </w:rPr>
        <w:t>con un pañuelo.</w:t>
      </w:r>
    </w:p>
    <w:p w14:paraId="00DF8A70" w14:textId="526D7C10" w:rsidR="009B5DBF" w:rsidRPr="007579EC" w:rsidRDefault="009B5DBF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</w:p>
    <w:p w14:paraId="34E5F199" w14:textId="5852ED95" w:rsidR="00001668" w:rsidRPr="007579EC" w:rsidRDefault="008447B7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  <w:r w:rsidRPr="007579EC">
        <w:rPr>
          <w:rFonts w:ascii="Montserrat Light" w:eastAsia="Batang" w:hAnsi="Montserrat Light"/>
          <w:color w:val="000000" w:themeColor="text1"/>
        </w:rPr>
        <w:t xml:space="preserve">También es necesario evitar automedicarse, ya que existe el riesgo de generar resistencia a los medicamentos o empeorar el cuadro, por ello, se </w:t>
      </w:r>
      <w:r w:rsidR="00001668" w:rsidRPr="007579EC">
        <w:rPr>
          <w:rFonts w:ascii="Montserrat Light" w:eastAsia="Batang" w:hAnsi="Montserrat Light"/>
          <w:color w:val="000000" w:themeColor="text1"/>
        </w:rPr>
        <w:t xml:space="preserve">debe acudir a las </w:t>
      </w:r>
      <w:r w:rsidRPr="007579EC">
        <w:rPr>
          <w:rFonts w:ascii="Montserrat Light" w:eastAsia="Batang" w:hAnsi="Montserrat Light"/>
          <w:color w:val="000000" w:themeColor="text1"/>
        </w:rPr>
        <w:t xml:space="preserve">unidades médicas del IMSS ante la presencia de síntomas </w:t>
      </w:r>
      <w:r w:rsidR="00001668" w:rsidRPr="007579EC">
        <w:rPr>
          <w:rFonts w:ascii="Montserrat Light" w:eastAsia="Batang" w:hAnsi="Montserrat Light"/>
          <w:color w:val="000000" w:themeColor="text1"/>
        </w:rPr>
        <w:t xml:space="preserve">de </w:t>
      </w:r>
      <w:r w:rsidRPr="007579EC">
        <w:rPr>
          <w:rFonts w:ascii="Montserrat Light" w:eastAsia="Batang" w:hAnsi="Montserrat Light"/>
          <w:color w:val="000000" w:themeColor="text1"/>
        </w:rPr>
        <w:t>COVID</w:t>
      </w:r>
      <w:r w:rsidR="00186434" w:rsidRPr="007579EC">
        <w:rPr>
          <w:rFonts w:ascii="Montserrat Light" w:eastAsia="Batang" w:hAnsi="Montserrat Light"/>
          <w:color w:val="000000" w:themeColor="text1"/>
        </w:rPr>
        <w:t>-19</w:t>
      </w:r>
      <w:r w:rsidRPr="007579EC">
        <w:rPr>
          <w:rFonts w:ascii="Montserrat Light" w:eastAsia="Batang" w:hAnsi="Montserrat Light"/>
          <w:color w:val="000000" w:themeColor="text1"/>
        </w:rPr>
        <w:t xml:space="preserve"> o enfermedad respiratoria</w:t>
      </w:r>
      <w:r w:rsidR="00001668" w:rsidRPr="007579EC">
        <w:rPr>
          <w:rFonts w:ascii="Montserrat Light" w:eastAsia="Batang" w:hAnsi="Montserrat Light"/>
          <w:color w:val="000000" w:themeColor="text1"/>
        </w:rPr>
        <w:t xml:space="preserve">, </w:t>
      </w:r>
      <w:r w:rsidR="009B5DBF" w:rsidRPr="007579EC">
        <w:rPr>
          <w:rFonts w:ascii="Montserrat Light" w:eastAsia="Batang" w:hAnsi="Montserrat Light"/>
          <w:color w:val="000000" w:themeColor="text1"/>
        </w:rPr>
        <w:t xml:space="preserve">seguir las indicaciones que </w:t>
      </w:r>
      <w:r w:rsidRPr="007579EC">
        <w:rPr>
          <w:rFonts w:ascii="Montserrat Light" w:eastAsia="Batang" w:hAnsi="Montserrat Light"/>
          <w:color w:val="000000" w:themeColor="text1"/>
        </w:rPr>
        <w:t>prescriba el personal de salud</w:t>
      </w:r>
      <w:r w:rsidR="00001668" w:rsidRPr="007579EC">
        <w:rPr>
          <w:rFonts w:ascii="Montserrat Light" w:eastAsia="Batang" w:hAnsi="Montserrat Light"/>
          <w:color w:val="000000" w:themeColor="text1"/>
        </w:rPr>
        <w:t>.</w:t>
      </w:r>
    </w:p>
    <w:p w14:paraId="5D6BCF74" w14:textId="77777777" w:rsidR="00001668" w:rsidRPr="007579EC" w:rsidRDefault="00001668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</w:p>
    <w:p w14:paraId="171BE063" w14:textId="667BC0F9" w:rsidR="004F5FD0" w:rsidRPr="007579EC" w:rsidRDefault="00001668" w:rsidP="004E441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color w:val="000000" w:themeColor="text1"/>
        </w:rPr>
      </w:pPr>
      <w:r w:rsidRPr="007579EC">
        <w:rPr>
          <w:rFonts w:ascii="Montserrat Light" w:eastAsia="Batang" w:hAnsi="Montserrat Light"/>
          <w:color w:val="000000" w:themeColor="text1"/>
        </w:rPr>
        <w:t>P</w:t>
      </w:r>
      <w:r w:rsidR="008447B7" w:rsidRPr="007579EC">
        <w:rPr>
          <w:rFonts w:ascii="Montserrat Light" w:eastAsia="Batang" w:hAnsi="Montserrat Light"/>
          <w:color w:val="000000" w:themeColor="text1"/>
        </w:rPr>
        <w:t xml:space="preserve">ara las personas que no presenten síntomas y tengan una prueba positiva se recomienda aislarse y continuar con las </w:t>
      </w:r>
      <w:r w:rsidR="009B5DBF" w:rsidRPr="007579EC">
        <w:rPr>
          <w:rFonts w:ascii="Montserrat Light" w:eastAsia="Batang" w:hAnsi="Montserrat Light"/>
          <w:color w:val="000000" w:themeColor="text1"/>
        </w:rPr>
        <w:t>medidas de prevención para evitar propagar la enfermedad.</w:t>
      </w:r>
    </w:p>
    <w:p w14:paraId="6CBEC29F" w14:textId="77777777" w:rsidR="00854E39" w:rsidRPr="007579EC" w:rsidRDefault="00854E39" w:rsidP="004E4419">
      <w:pPr>
        <w:spacing w:line="240" w:lineRule="atLeast"/>
        <w:jc w:val="both"/>
        <w:rPr>
          <w:rFonts w:ascii="Montserrat Light" w:eastAsia="MS Mincho" w:hAnsi="Montserrat Light" w:cs="Arial"/>
          <w:bCs/>
          <w:color w:val="000000" w:themeColor="text1"/>
        </w:rPr>
      </w:pPr>
    </w:p>
    <w:p w14:paraId="7E6AB2A7" w14:textId="1808B2EC" w:rsidR="0085739C" w:rsidRPr="007579EC" w:rsidRDefault="00CE083C" w:rsidP="004E4419">
      <w:pPr>
        <w:spacing w:line="240" w:lineRule="atLeast"/>
        <w:jc w:val="center"/>
        <w:rPr>
          <w:color w:val="000000" w:themeColor="text1"/>
        </w:rPr>
      </w:pPr>
      <w:r w:rsidRPr="007579EC">
        <w:rPr>
          <w:rFonts w:ascii="Montserrat Light" w:eastAsia="Batang" w:hAnsi="Montserrat Light" w:cs="Arial"/>
          <w:b/>
          <w:color w:val="000000" w:themeColor="text1"/>
        </w:rPr>
        <w:t>---o0o---</w:t>
      </w:r>
    </w:p>
    <w:sectPr w:rsidR="0085739C" w:rsidRPr="007579EC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00D9" w14:textId="77777777" w:rsidR="00C95420" w:rsidRDefault="00C95420" w:rsidP="00984A99">
      <w:r>
        <w:separator/>
      </w:r>
    </w:p>
  </w:endnote>
  <w:endnote w:type="continuationSeparator" w:id="0">
    <w:p w14:paraId="1B8192C8" w14:textId="77777777" w:rsidR="00C95420" w:rsidRDefault="00C95420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FF65" w14:textId="77777777" w:rsidR="00C95420" w:rsidRDefault="00C95420" w:rsidP="00984A99">
      <w:r>
        <w:separator/>
      </w:r>
    </w:p>
  </w:footnote>
  <w:footnote w:type="continuationSeparator" w:id="0">
    <w:p w14:paraId="38F3AE77" w14:textId="77777777" w:rsidR="00C95420" w:rsidRDefault="00C95420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000FC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C4ED6"/>
    <w:multiLevelType w:val="hybridMultilevel"/>
    <w:tmpl w:val="A93CDDC8"/>
    <w:lvl w:ilvl="0" w:tplc="8DF8F432">
      <w:numFmt w:val="bullet"/>
      <w:lvlText w:val="-"/>
      <w:lvlJc w:val="left"/>
      <w:pPr>
        <w:ind w:left="720" w:hanging="360"/>
      </w:pPr>
      <w:rPr>
        <w:rFonts w:ascii="Montserrat Light" w:eastAsia="Batang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1668"/>
    <w:rsid w:val="000120DF"/>
    <w:rsid w:val="0002160E"/>
    <w:rsid w:val="00025794"/>
    <w:rsid w:val="00031B42"/>
    <w:rsid w:val="000366AE"/>
    <w:rsid w:val="000547A7"/>
    <w:rsid w:val="00073407"/>
    <w:rsid w:val="00092D3E"/>
    <w:rsid w:val="00095562"/>
    <w:rsid w:val="000A1E70"/>
    <w:rsid w:val="000A1F59"/>
    <w:rsid w:val="000A4B34"/>
    <w:rsid w:val="000A63AB"/>
    <w:rsid w:val="000D31E3"/>
    <w:rsid w:val="000D7830"/>
    <w:rsid w:val="000F6D75"/>
    <w:rsid w:val="00101B9E"/>
    <w:rsid w:val="00102434"/>
    <w:rsid w:val="00102472"/>
    <w:rsid w:val="00116297"/>
    <w:rsid w:val="00117072"/>
    <w:rsid w:val="00133356"/>
    <w:rsid w:val="00134167"/>
    <w:rsid w:val="00136980"/>
    <w:rsid w:val="00161B35"/>
    <w:rsid w:val="00170F07"/>
    <w:rsid w:val="00173F73"/>
    <w:rsid w:val="0017773D"/>
    <w:rsid w:val="00180C76"/>
    <w:rsid w:val="00186434"/>
    <w:rsid w:val="001A72C3"/>
    <w:rsid w:val="001B06E8"/>
    <w:rsid w:val="001B4E55"/>
    <w:rsid w:val="001C3B91"/>
    <w:rsid w:val="001C3BA0"/>
    <w:rsid w:val="001D45E6"/>
    <w:rsid w:val="001E519B"/>
    <w:rsid w:val="001F4DB8"/>
    <w:rsid w:val="00201CC3"/>
    <w:rsid w:val="002022BC"/>
    <w:rsid w:val="00212B06"/>
    <w:rsid w:val="00213C3B"/>
    <w:rsid w:val="00222E58"/>
    <w:rsid w:val="0022366C"/>
    <w:rsid w:val="002344EC"/>
    <w:rsid w:val="0024152E"/>
    <w:rsid w:val="00253115"/>
    <w:rsid w:val="002A5A09"/>
    <w:rsid w:val="002D09B9"/>
    <w:rsid w:val="002D4448"/>
    <w:rsid w:val="002F356A"/>
    <w:rsid w:val="00301A0E"/>
    <w:rsid w:val="00313CCC"/>
    <w:rsid w:val="00315AAC"/>
    <w:rsid w:val="00323BD2"/>
    <w:rsid w:val="003309BE"/>
    <w:rsid w:val="003350A9"/>
    <w:rsid w:val="003524E5"/>
    <w:rsid w:val="00365F3B"/>
    <w:rsid w:val="003663A3"/>
    <w:rsid w:val="003800EB"/>
    <w:rsid w:val="00380C9E"/>
    <w:rsid w:val="00392C2D"/>
    <w:rsid w:val="003D5417"/>
    <w:rsid w:val="003D5F8F"/>
    <w:rsid w:val="003E6A81"/>
    <w:rsid w:val="003F3DAE"/>
    <w:rsid w:val="003F50AB"/>
    <w:rsid w:val="003F7AD1"/>
    <w:rsid w:val="00404DBC"/>
    <w:rsid w:val="00413094"/>
    <w:rsid w:val="00420FF2"/>
    <w:rsid w:val="00421AC3"/>
    <w:rsid w:val="00436CB4"/>
    <w:rsid w:val="00447ADC"/>
    <w:rsid w:val="00452E5E"/>
    <w:rsid w:val="00467062"/>
    <w:rsid w:val="00480944"/>
    <w:rsid w:val="00492F1E"/>
    <w:rsid w:val="004A2217"/>
    <w:rsid w:val="004A4328"/>
    <w:rsid w:val="004C096E"/>
    <w:rsid w:val="004C3123"/>
    <w:rsid w:val="004C72BE"/>
    <w:rsid w:val="004E0722"/>
    <w:rsid w:val="004E139B"/>
    <w:rsid w:val="004E4419"/>
    <w:rsid w:val="004E5E4C"/>
    <w:rsid w:val="004F4318"/>
    <w:rsid w:val="004F5FD0"/>
    <w:rsid w:val="004F6150"/>
    <w:rsid w:val="005007CC"/>
    <w:rsid w:val="005026EB"/>
    <w:rsid w:val="0051623F"/>
    <w:rsid w:val="00520381"/>
    <w:rsid w:val="00552D7F"/>
    <w:rsid w:val="0056489B"/>
    <w:rsid w:val="005678BC"/>
    <w:rsid w:val="00570363"/>
    <w:rsid w:val="00571297"/>
    <w:rsid w:val="00574CC1"/>
    <w:rsid w:val="005832DF"/>
    <w:rsid w:val="00594C3E"/>
    <w:rsid w:val="005950B0"/>
    <w:rsid w:val="005A0D54"/>
    <w:rsid w:val="005B1D9C"/>
    <w:rsid w:val="005B5D38"/>
    <w:rsid w:val="005C128A"/>
    <w:rsid w:val="005D11F5"/>
    <w:rsid w:val="005D2364"/>
    <w:rsid w:val="005D68AB"/>
    <w:rsid w:val="005E0CBD"/>
    <w:rsid w:val="005F6742"/>
    <w:rsid w:val="005F7946"/>
    <w:rsid w:val="00606BA6"/>
    <w:rsid w:val="00613061"/>
    <w:rsid w:val="00620721"/>
    <w:rsid w:val="0062400C"/>
    <w:rsid w:val="00627F2D"/>
    <w:rsid w:val="00644E3F"/>
    <w:rsid w:val="00670426"/>
    <w:rsid w:val="00670A4E"/>
    <w:rsid w:val="00677C42"/>
    <w:rsid w:val="006922A2"/>
    <w:rsid w:val="00696F4F"/>
    <w:rsid w:val="006A1B89"/>
    <w:rsid w:val="006A7866"/>
    <w:rsid w:val="006A7A6D"/>
    <w:rsid w:val="006B1FBB"/>
    <w:rsid w:val="006C1856"/>
    <w:rsid w:val="006C2855"/>
    <w:rsid w:val="006C5283"/>
    <w:rsid w:val="006D1CA2"/>
    <w:rsid w:val="006E487D"/>
    <w:rsid w:val="006F45E3"/>
    <w:rsid w:val="006F64F5"/>
    <w:rsid w:val="00700D78"/>
    <w:rsid w:val="00705EF9"/>
    <w:rsid w:val="00706951"/>
    <w:rsid w:val="00706B00"/>
    <w:rsid w:val="00716C13"/>
    <w:rsid w:val="00740508"/>
    <w:rsid w:val="00740C39"/>
    <w:rsid w:val="00746D65"/>
    <w:rsid w:val="00746F36"/>
    <w:rsid w:val="0075075F"/>
    <w:rsid w:val="007539B2"/>
    <w:rsid w:val="00753E78"/>
    <w:rsid w:val="007579EC"/>
    <w:rsid w:val="00760D99"/>
    <w:rsid w:val="0076798C"/>
    <w:rsid w:val="007734B4"/>
    <w:rsid w:val="00780738"/>
    <w:rsid w:val="007A4D69"/>
    <w:rsid w:val="007A5C1B"/>
    <w:rsid w:val="007B2A28"/>
    <w:rsid w:val="007B3E21"/>
    <w:rsid w:val="007C0A97"/>
    <w:rsid w:val="007E0D12"/>
    <w:rsid w:val="007E2104"/>
    <w:rsid w:val="007F3293"/>
    <w:rsid w:val="00825D0F"/>
    <w:rsid w:val="00833F55"/>
    <w:rsid w:val="008447B7"/>
    <w:rsid w:val="00854545"/>
    <w:rsid w:val="00854E39"/>
    <w:rsid w:val="0085739C"/>
    <w:rsid w:val="008619FD"/>
    <w:rsid w:val="008831E2"/>
    <w:rsid w:val="00896A32"/>
    <w:rsid w:val="008A5F8D"/>
    <w:rsid w:val="008B0930"/>
    <w:rsid w:val="008B35F2"/>
    <w:rsid w:val="008C0E11"/>
    <w:rsid w:val="008D1BBB"/>
    <w:rsid w:val="008D254E"/>
    <w:rsid w:val="009046C7"/>
    <w:rsid w:val="009075A9"/>
    <w:rsid w:val="00911725"/>
    <w:rsid w:val="009128FE"/>
    <w:rsid w:val="009134E7"/>
    <w:rsid w:val="009165F5"/>
    <w:rsid w:val="00934404"/>
    <w:rsid w:val="00955BA8"/>
    <w:rsid w:val="00957F1D"/>
    <w:rsid w:val="00974D7C"/>
    <w:rsid w:val="0097621E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B5DBF"/>
    <w:rsid w:val="009C5B21"/>
    <w:rsid w:val="009D0F24"/>
    <w:rsid w:val="009F1919"/>
    <w:rsid w:val="009F7EDC"/>
    <w:rsid w:val="00A002DA"/>
    <w:rsid w:val="00A01420"/>
    <w:rsid w:val="00A24B0C"/>
    <w:rsid w:val="00A3322D"/>
    <w:rsid w:val="00A356E5"/>
    <w:rsid w:val="00A36835"/>
    <w:rsid w:val="00A42DA2"/>
    <w:rsid w:val="00A46CAC"/>
    <w:rsid w:val="00A52A2C"/>
    <w:rsid w:val="00A564C4"/>
    <w:rsid w:val="00A6652A"/>
    <w:rsid w:val="00A7349D"/>
    <w:rsid w:val="00A85A5D"/>
    <w:rsid w:val="00AB408C"/>
    <w:rsid w:val="00AB43BB"/>
    <w:rsid w:val="00AD0775"/>
    <w:rsid w:val="00AD2EFA"/>
    <w:rsid w:val="00AD3302"/>
    <w:rsid w:val="00AE1551"/>
    <w:rsid w:val="00AE7683"/>
    <w:rsid w:val="00AF2C15"/>
    <w:rsid w:val="00AF3D90"/>
    <w:rsid w:val="00B01181"/>
    <w:rsid w:val="00B02A37"/>
    <w:rsid w:val="00B07C09"/>
    <w:rsid w:val="00B12748"/>
    <w:rsid w:val="00B21DE2"/>
    <w:rsid w:val="00B22C16"/>
    <w:rsid w:val="00B26078"/>
    <w:rsid w:val="00B37196"/>
    <w:rsid w:val="00B53B8C"/>
    <w:rsid w:val="00B7681A"/>
    <w:rsid w:val="00B846C5"/>
    <w:rsid w:val="00B8600F"/>
    <w:rsid w:val="00B96FEA"/>
    <w:rsid w:val="00BA322B"/>
    <w:rsid w:val="00BA3537"/>
    <w:rsid w:val="00BA6CB5"/>
    <w:rsid w:val="00BC56CC"/>
    <w:rsid w:val="00BC5D45"/>
    <w:rsid w:val="00BC6047"/>
    <w:rsid w:val="00BE7230"/>
    <w:rsid w:val="00BF1BF1"/>
    <w:rsid w:val="00C0036F"/>
    <w:rsid w:val="00C02B9D"/>
    <w:rsid w:val="00C06D60"/>
    <w:rsid w:val="00C16114"/>
    <w:rsid w:val="00C240CC"/>
    <w:rsid w:val="00C33C2D"/>
    <w:rsid w:val="00C604E5"/>
    <w:rsid w:val="00C70671"/>
    <w:rsid w:val="00C721B8"/>
    <w:rsid w:val="00C73CDE"/>
    <w:rsid w:val="00C814E1"/>
    <w:rsid w:val="00C838AD"/>
    <w:rsid w:val="00C95420"/>
    <w:rsid w:val="00C96A31"/>
    <w:rsid w:val="00CA14A6"/>
    <w:rsid w:val="00CB2C39"/>
    <w:rsid w:val="00CC1EB4"/>
    <w:rsid w:val="00CE0313"/>
    <w:rsid w:val="00CE083C"/>
    <w:rsid w:val="00CE76E2"/>
    <w:rsid w:val="00CF3B6D"/>
    <w:rsid w:val="00CF7277"/>
    <w:rsid w:val="00D041B9"/>
    <w:rsid w:val="00D06D73"/>
    <w:rsid w:val="00D11840"/>
    <w:rsid w:val="00D14108"/>
    <w:rsid w:val="00D24BEB"/>
    <w:rsid w:val="00D31D49"/>
    <w:rsid w:val="00D44587"/>
    <w:rsid w:val="00D57DF4"/>
    <w:rsid w:val="00D758F6"/>
    <w:rsid w:val="00D77525"/>
    <w:rsid w:val="00D855E8"/>
    <w:rsid w:val="00D85F5F"/>
    <w:rsid w:val="00DB2515"/>
    <w:rsid w:val="00DB75A7"/>
    <w:rsid w:val="00DC24D3"/>
    <w:rsid w:val="00DD0587"/>
    <w:rsid w:val="00DD161D"/>
    <w:rsid w:val="00DD2F9F"/>
    <w:rsid w:val="00DE571C"/>
    <w:rsid w:val="00DF168E"/>
    <w:rsid w:val="00E0162F"/>
    <w:rsid w:val="00E0331B"/>
    <w:rsid w:val="00E034C4"/>
    <w:rsid w:val="00E16AFE"/>
    <w:rsid w:val="00E17316"/>
    <w:rsid w:val="00E2177E"/>
    <w:rsid w:val="00E30333"/>
    <w:rsid w:val="00E31798"/>
    <w:rsid w:val="00E40851"/>
    <w:rsid w:val="00E53148"/>
    <w:rsid w:val="00E5340A"/>
    <w:rsid w:val="00E56360"/>
    <w:rsid w:val="00E72F91"/>
    <w:rsid w:val="00E84379"/>
    <w:rsid w:val="00E87CC7"/>
    <w:rsid w:val="00E93A57"/>
    <w:rsid w:val="00EA1E1B"/>
    <w:rsid w:val="00EB3F24"/>
    <w:rsid w:val="00EC4EF1"/>
    <w:rsid w:val="00EC5A78"/>
    <w:rsid w:val="00ED190E"/>
    <w:rsid w:val="00ED3A68"/>
    <w:rsid w:val="00ED5E4D"/>
    <w:rsid w:val="00EF156C"/>
    <w:rsid w:val="00F02900"/>
    <w:rsid w:val="00F12687"/>
    <w:rsid w:val="00F206D8"/>
    <w:rsid w:val="00F2342F"/>
    <w:rsid w:val="00F3368A"/>
    <w:rsid w:val="00F34F0C"/>
    <w:rsid w:val="00F44F3C"/>
    <w:rsid w:val="00F6777B"/>
    <w:rsid w:val="00F67C98"/>
    <w:rsid w:val="00F70072"/>
    <w:rsid w:val="00F76F14"/>
    <w:rsid w:val="00F830BF"/>
    <w:rsid w:val="00F962FC"/>
    <w:rsid w:val="00FA45D3"/>
    <w:rsid w:val="00FB5337"/>
    <w:rsid w:val="00FC3196"/>
    <w:rsid w:val="00FC5B86"/>
    <w:rsid w:val="00FD7BD1"/>
    <w:rsid w:val="00FE0DCB"/>
    <w:rsid w:val="00FE4E58"/>
    <w:rsid w:val="00FE6BF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682C14A7-30E6-4C52-946C-DA77F20D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5A644-4834-487F-AB06-09712682D5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2022-05-18T23:05:00Z</cp:lastPrinted>
  <dcterms:created xsi:type="dcterms:W3CDTF">2022-06-29T16:08:00Z</dcterms:created>
  <dcterms:modified xsi:type="dcterms:W3CDTF">2022-06-29T16:08:00Z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