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0C3FA13E" w:rsidR="00234A78" w:rsidRPr="004A52AF" w:rsidRDefault="00BC510D" w:rsidP="005A535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Tepic, Nayarit</w:t>
      </w:r>
      <w:r w:rsidR="00306170" w:rsidRPr="004A52AF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A0E74">
        <w:rPr>
          <w:rFonts w:ascii="Montserrat Light" w:eastAsia="Batang" w:hAnsi="Montserrat Light" w:cs="Arial"/>
          <w:sz w:val="24"/>
          <w:szCs w:val="24"/>
        </w:rPr>
        <w:t>viernes 1 de abril</w:t>
      </w:r>
      <w:r w:rsidR="00306170" w:rsidRPr="004A52AF">
        <w:rPr>
          <w:rFonts w:ascii="Montserrat Light" w:eastAsia="Batang" w:hAnsi="Montserrat Light" w:cs="Arial"/>
          <w:sz w:val="24"/>
          <w:szCs w:val="24"/>
        </w:rPr>
        <w:t xml:space="preserve"> de 2022</w:t>
      </w:r>
    </w:p>
    <w:p w14:paraId="260FE682" w14:textId="206FA23F" w:rsidR="00306170" w:rsidRPr="004A52AF" w:rsidRDefault="00306170" w:rsidP="005A535C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4A52AF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2A0E74">
        <w:rPr>
          <w:rFonts w:ascii="Montserrat Light" w:hAnsi="Montserrat Light"/>
          <w:color w:val="000000"/>
          <w:sz w:val="24"/>
          <w:szCs w:val="24"/>
          <w:lang w:val="es-ES"/>
        </w:rPr>
        <w:t>157</w:t>
      </w:r>
      <w:r w:rsidRPr="004A52AF">
        <w:rPr>
          <w:rFonts w:ascii="Montserrat Light" w:hAnsi="Montserrat Light"/>
          <w:color w:val="000000"/>
          <w:sz w:val="24"/>
          <w:szCs w:val="24"/>
          <w:lang w:val="es-ES"/>
        </w:rPr>
        <w:t>/2022</w:t>
      </w:r>
    </w:p>
    <w:p w14:paraId="475CCE95" w14:textId="77777777" w:rsidR="00306170" w:rsidRDefault="00306170" w:rsidP="005A535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5A535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5A535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0C36BD43" w14:textId="2B955712" w:rsidR="005A535C" w:rsidRDefault="00CC3DAF" w:rsidP="00CC3DAF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CC3DAF">
        <w:rPr>
          <w:rFonts w:ascii="Montserrat Light" w:hAnsi="Montserrat Light"/>
          <w:b/>
          <w:sz w:val="28"/>
          <w:szCs w:val="28"/>
        </w:rPr>
        <w:t>Llegan a Nayarit 125 médicos</w:t>
      </w:r>
      <w:r>
        <w:rPr>
          <w:rFonts w:ascii="Montserrat Light" w:hAnsi="Montserrat Light"/>
          <w:b/>
          <w:sz w:val="28"/>
          <w:szCs w:val="28"/>
        </w:rPr>
        <w:t xml:space="preserve"> residentes</w:t>
      </w:r>
      <w:r w:rsidRPr="00CC3DAF">
        <w:rPr>
          <w:rFonts w:ascii="Montserrat Light" w:hAnsi="Montserrat Light"/>
          <w:b/>
          <w:sz w:val="28"/>
          <w:szCs w:val="28"/>
        </w:rPr>
        <w:t xml:space="preserve"> que darán atención en </w:t>
      </w:r>
      <w:r>
        <w:rPr>
          <w:rFonts w:ascii="Montserrat Light" w:hAnsi="Montserrat Light"/>
          <w:b/>
          <w:sz w:val="28"/>
          <w:szCs w:val="28"/>
        </w:rPr>
        <w:t>s</w:t>
      </w:r>
      <w:r w:rsidRPr="00CC3DAF">
        <w:rPr>
          <w:rFonts w:ascii="Montserrat Light" w:hAnsi="Montserrat Light"/>
          <w:b/>
          <w:sz w:val="28"/>
          <w:szCs w:val="28"/>
        </w:rPr>
        <w:t xml:space="preserve">alud </w:t>
      </w:r>
      <w:r w:rsidR="000E7323">
        <w:rPr>
          <w:rFonts w:ascii="Montserrat Light" w:hAnsi="Montserrat Light"/>
          <w:b/>
          <w:sz w:val="28"/>
          <w:szCs w:val="28"/>
        </w:rPr>
        <w:t>en el Programa IMSS-Bienestar</w:t>
      </w:r>
    </w:p>
    <w:p w14:paraId="17B807EF" w14:textId="77777777" w:rsidR="00CC3DAF" w:rsidRPr="005A535C" w:rsidRDefault="00CC3DAF" w:rsidP="00CC3DAF">
      <w:pPr>
        <w:suppressAutoHyphens/>
        <w:spacing w:after="0" w:line="240" w:lineRule="atLeast"/>
        <w:jc w:val="center"/>
        <w:rPr>
          <w:rFonts w:ascii="Montserrat Light" w:hAnsi="Montserrat Light"/>
          <w:bCs/>
        </w:rPr>
      </w:pPr>
    </w:p>
    <w:p w14:paraId="6ECF5982" w14:textId="77777777" w:rsidR="001F11B6" w:rsidRPr="00CC3DAF" w:rsidRDefault="001F11B6" w:rsidP="001F11B6">
      <w:pPr>
        <w:pStyle w:val="Prrafodelista"/>
        <w:numPr>
          <w:ilvl w:val="0"/>
          <w:numId w:val="7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Cs/>
        </w:rPr>
      </w:pPr>
      <w:r w:rsidRPr="00CC3DAF">
        <w:rPr>
          <w:rFonts w:ascii="Montserrat Light" w:hAnsi="Montserrat Light"/>
          <w:b/>
          <w:bCs/>
        </w:rPr>
        <w:t>El gobernador de Nayarit, doctor Miguel Ángel Navarro Quintero, indicó que se pretende dar certeza en atención médica para todos los mexicanos.</w:t>
      </w:r>
    </w:p>
    <w:p w14:paraId="7562709B" w14:textId="19144ED2" w:rsidR="00C3682A" w:rsidRPr="00C3682A" w:rsidRDefault="0079704D" w:rsidP="00C3682A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hAnsi="Montserrat Light"/>
          <w:b/>
          <w:bCs/>
        </w:rPr>
      </w:pPr>
      <w:r w:rsidRPr="00C3682A">
        <w:rPr>
          <w:rFonts w:ascii="Montserrat Light" w:hAnsi="Montserrat Light"/>
          <w:b/>
        </w:rPr>
        <w:t>El director general del IMSS, Zoé Robledo</w:t>
      </w:r>
      <w:r w:rsidR="00FC6367" w:rsidRPr="00C3682A">
        <w:rPr>
          <w:rFonts w:ascii="Montserrat Light" w:hAnsi="Montserrat Light"/>
          <w:b/>
        </w:rPr>
        <w:t xml:space="preserve">, </w:t>
      </w:r>
      <w:r w:rsidR="00CC3DAF" w:rsidRPr="00C3682A">
        <w:rPr>
          <w:rFonts w:ascii="Montserrat Light" w:hAnsi="Montserrat Light"/>
          <w:b/>
          <w:bCs/>
        </w:rPr>
        <w:t xml:space="preserve">señaló que </w:t>
      </w:r>
      <w:r w:rsidR="00C3682A" w:rsidRPr="00C3682A">
        <w:rPr>
          <w:rFonts w:ascii="Montserrat Light" w:hAnsi="Montserrat Light"/>
          <w:b/>
          <w:bCs/>
        </w:rPr>
        <w:t>el objetivo es tener un sistema de salud unificado y que cada persona tenga los mismos derechos.</w:t>
      </w:r>
    </w:p>
    <w:p w14:paraId="52367AED" w14:textId="77777777" w:rsidR="00C3682A" w:rsidRDefault="00C3682A" w:rsidP="00CC3DAF">
      <w:pPr>
        <w:suppressAutoHyphens/>
        <w:spacing w:after="0" w:line="240" w:lineRule="atLeast"/>
        <w:jc w:val="both"/>
        <w:rPr>
          <w:rFonts w:ascii="Montserrat Light" w:hAnsi="Montserrat Light"/>
          <w:bCs/>
        </w:rPr>
      </w:pPr>
    </w:p>
    <w:p w14:paraId="55A0A5D5" w14:textId="1A6EB468" w:rsidR="00CC3DAF" w:rsidRPr="00CC3DAF" w:rsidRDefault="00CC3DAF" w:rsidP="00CC3DAF">
      <w:pPr>
        <w:spacing w:after="0" w:line="240" w:lineRule="atLeast"/>
        <w:jc w:val="both"/>
        <w:rPr>
          <w:rFonts w:ascii="Montserrat Light" w:hAnsi="Montserrat Light"/>
        </w:rPr>
      </w:pPr>
      <w:r w:rsidRPr="00CC3DAF">
        <w:rPr>
          <w:rFonts w:ascii="Montserrat Light" w:hAnsi="Montserrat Light"/>
        </w:rPr>
        <w:t xml:space="preserve">El gobernador de Nayarit, </w:t>
      </w:r>
      <w:r>
        <w:rPr>
          <w:rFonts w:ascii="Montserrat Light" w:hAnsi="Montserrat Light"/>
        </w:rPr>
        <w:t xml:space="preserve">doctor </w:t>
      </w:r>
      <w:r w:rsidRPr="00CC3DAF">
        <w:rPr>
          <w:rFonts w:ascii="Montserrat Light" w:hAnsi="Montserrat Light"/>
        </w:rPr>
        <w:t>Miguel Ángel Navarro Quintero, y el director general del Instituto Mexicano del Seguro Social (IMSS), Maestro Zoé Robledo, dieron la bienvenida a 125 médicos residentes que a partir de</w:t>
      </w:r>
      <w:r w:rsidR="0063044D">
        <w:rPr>
          <w:rFonts w:ascii="Montserrat Light" w:hAnsi="Montserrat Light"/>
        </w:rPr>
        <w:t xml:space="preserve"> hoy </w:t>
      </w:r>
      <w:r w:rsidRPr="00CC3DAF">
        <w:rPr>
          <w:rFonts w:ascii="Montserrat Light" w:hAnsi="Montserrat Light"/>
        </w:rPr>
        <w:t xml:space="preserve">1° de abril </w:t>
      </w:r>
      <w:r w:rsidR="00ED7258">
        <w:rPr>
          <w:rFonts w:ascii="Montserrat Light" w:hAnsi="Montserrat Light"/>
        </w:rPr>
        <w:t xml:space="preserve">atenderán en las </w:t>
      </w:r>
      <w:r w:rsidRPr="00CC3DAF">
        <w:rPr>
          <w:rFonts w:ascii="Montserrat Light" w:hAnsi="Montserrat Light"/>
        </w:rPr>
        <w:t xml:space="preserve">unidades médicas </w:t>
      </w:r>
      <w:r w:rsidR="00ED7258">
        <w:rPr>
          <w:rFonts w:ascii="Montserrat Light" w:hAnsi="Montserrat Light"/>
        </w:rPr>
        <w:t xml:space="preserve">del Programa IMSS-Bienestar en </w:t>
      </w:r>
      <w:r w:rsidRPr="00CC3DAF">
        <w:rPr>
          <w:rFonts w:ascii="Montserrat Light" w:hAnsi="Montserrat Light"/>
        </w:rPr>
        <w:t>la entidad</w:t>
      </w:r>
      <w:r w:rsidR="000332B8">
        <w:rPr>
          <w:rFonts w:ascii="Montserrat Light" w:hAnsi="Montserrat Light"/>
        </w:rPr>
        <w:t>.</w:t>
      </w:r>
    </w:p>
    <w:p w14:paraId="1A017BEF" w14:textId="77777777" w:rsidR="00CC3DAF" w:rsidRDefault="00CC3DAF" w:rsidP="00CC3DAF">
      <w:pPr>
        <w:spacing w:after="0" w:line="240" w:lineRule="atLeast"/>
        <w:jc w:val="both"/>
        <w:rPr>
          <w:rFonts w:ascii="Montserrat Light" w:hAnsi="Montserrat Light"/>
        </w:rPr>
      </w:pPr>
    </w:p>
    <w:p w14:paraId="1B5BDC62" w14:textId="4160D055" w:rsidR="0063044D" w:rsidRDefault="0063044D" w:rsidP="00CC3DAF">
      <w:pPr>
        <w:spacing w:after="0" w:line="240" w:lineRule="atLeast"/>
        <w:jc w:val="both"/>
        <w:rPr>
          <w:rFonts w:ascii="Montserrat Light" w:hAnsi="Montserrat Light"/>
        </w:rPr>
      </w:pPr>
      <w:r w:rsidRPr="0063044D">
        <w:rPr>
          <w:rFonts w:ascii="Montserrat Light" w:hAnsi="Montserrat Light"/>
          <w:sz w:val="24"/>
          <w:szCs w:val="24"/>
        </w:rPr>
        <w:t xml:space="preserve">Ambos funcionarios coincidieron en que </w:t>
      </w:r>
      <w:r>
        <w:rPr>
          <w:rFonts w:ascii="Montserrat Light" w:hAnsi="Montserrat Light"/>
          <w:sz w:val="24"/>
          <w:szCs w:val="24"/>
        </w:rPr>
        <w:t xml:space="preserve">a través de la experiencia y capacidad de IMSS-Bienestar se puede </w:t>
      </w:r>
      <w:r w:rsidRPr="0063044D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 xml:space="preserve">construir </w:t>
      </w:r>
      <w:r w:rsidRPr="0063044D">
        <w:rPr>
          <w:rFonts w:ascii="Montserrat Light" w:hAnsi="Montserrat Light"/>
          <w:sz w:val="24"/>
          <w:szCs w:val="24"/>
        </w:rPr>
        <w:t>un</w:t>
      </w:r>
      <w:r>
        <w:rPr>
          <w:rFonts w:ascii="Montserrat Light" w:hAnsi="Montserrat Light"/>
          <w:sz w:val="24"/>
          <w:szCs w:val="24"/>
        </w:rPr>
        <w:t xml:space="preserve"> modelo de salud integral que </w:t>
      </w:r>
      <w:r w:rsidR="00B46E19" w:rsidRPr="00B46E19">
        <w:rPr>
          <w:rFonts w:ascii="Montserrat Light" w:hAnsi="Montserrat Light"/>
          <w:sz w:val="24"/>
          <w:szCs w:val="24"/>
        </w:rPr>
        <w:t>dé soluciones</w:t>
      </w:r>
      <w:r w:rsidR="00B46E19">
        <w:rPr>
          <w:rFonts w:ascii="Montserrat Light" w:hAnsi="Montserrat Light"/>
          <w:sz w:val="24"/>
          <w:szCs w:val="24"/>
        </w:rPr>
        <w:t xml:space="preserve"> y </w:t>
      </w:r>
      <w:r>
        <w:rPr>
          <w:rFonts w:ascii="Montserrat Light" w:hAnsi="Montserrat Light"/>
          <w:sz w:val="24"/>
          <w:szCs w:val="24"/>
        </w:rPr>
        <w:t xml:space="preserve">brinde servicios </w:t>
      </w:r>
      <w:r w:rsidR="00B46E19">
        <w:rPr>
          <w:rFonts w:ascii="Montserrat Light" w:hAnsi="Montserrat Light"/>
          <w:sz w:val="24"/>
          <w:szCs w:val="24"/>
        </w:rPr>
        <w:t xml:space="preserve">médicos </w:t>
      </w:r>
      <w:r>
        <w:rPr>
          <w:rFonts w:ascii="Montserrat Light" w:hAnsi="Montserrat Light"/>
          <w:sz w:val="24"/>
          <w:szCs w:val="24"/>
        </w:rPr>
        <w:t xml:space="preserve">a </w:t>
      </w:r>
      <w:r w:rsidRPr="0063044D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>familias, comunidades y población en general</w:t>
      </w:r>
      <w:r>
        <w:rPr>
          <w:rFonts w:ascii="Montserrat Light" w:eastAsia="MS Mincho" w:hAnsi="Montserrat Light" w:cs="Arial"/>
          <w:bCs/>
          <w:sz w:val="24"/>
          <w:szCs w:val="24"/>
          <w:lang w:val="es-ES_tradnl"/>
        </w:rPr>
        <w:t>.</w:t>
      </w:r>
    </w:p>
    <w:p w14:paraId="77C18718" w14:textId="77777777" w:rsidR="0063044D" w:rsidRDefault="0063044D" w:rsidP="00CC3DAF">
      <w:pPr>
        <w:spacing w:after="0" w:line="240" w:lineRule="atLeast"/>
        <w:jc w:val="both"/>
        <w:rPr>
          <w:rFonts w:ascii="Montserrat Light" w:hAnsi="Montserrat Light"/>
        </w:rPr>
      </w:pPr>
    </w:p>
    <w:p w14:paraId="19E6F754" w14:textId="7AF961D8" w:rsidR="00CC3DAF" w:rsidRDefault="00CC3DAF" w:rsidP="00CC3DAF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CC3DAF">
        <w:rPr>
          <w:rFonts w:ascii="Montserrat Light" w:hAnsi="Montserrat Light"/>
        </w:rPr>
        <w:t>El acto se llevó a cabo en</w:t>
      </w:r>
      <w:r w:rsidR="001F11B6">
        <w:rPr>
          <w:rFonts w:ascii="Montserrat Light" w:hAnsi="Montserrat Light"/>
        </w:rPr>
        <w:t xml:space="preserve"> el</w:t>
      </w:r>
      <w:r w:rsidRPr="00CC3DAF">
        <w:rPr>
          <w:rFonts w:ascii="Montserrat Light" w:hAnsi="Montserrat Light"/>
        </w:rPr>
        <w:t xml:space="preserve"> </w:t>
      </w:r>
      <w:r w:rsidR="001F11B6" w:rsidRPr="001F11B6">
        <w:rPr>
          <w:rFonts w:ascii="Montserrat Light" w:hAnsi="Montserrat Light"/>
        </w:rPr>
        <w:t>Consejo Estatal para la Cultura y las Artes de Nayarit (CECAN),</w:t>
      </w:r>
      <w:r w:rsidR="00ED7258">
        <w:rPr>
          <w:rFonts w:ascii="Montserrat Light" w:hAnsi="Montserrat Light"/>
        </w:rPr>
        <w:t xml:space="preserve"> en lo que fue</w:t>
      </w:r>
      <w:r w:rsidR="001F11B6" w:rsidRPr="001F11B6">
        <w:rPr>
          <w:rFonts w:ascii="Montserrat Light" w:hAnsi="Montserrat Light"/>
        </w:rPr>
        <w:t xml:space="preserve"> </w:t>
      </w:r>
      <w:r w:rsidRPr="00CC3DAF">
        <w:rPr>
          <w:rFonts w:ascii="Montserrat Light" w:hAnsi="Montserrat Light"/>
        </w:rPr>
        <w:t xml:space="preserve">la histórica ex Fábrica Textil de la localidad de Bellavista, donde se destacó que de los 125 médicos residentes </w:t>
      </w:r>
      <w:r w:rsidRPr="00CC3DAF">
        <w:rPr>
          <w:rFonts w:ascii="Montserrat Light" w:hAnsi="Montserrat Light"/>
          <w:bCs/>
        </w:rPr>
        <w:t>72 son mujeres y 53 son hombres.</w:t>
      </w:r>
    </w:p>
    <w:p w14:paraId="5624310A" w14:textId="77777777" w:rsidR="00214687" w:rsidRDefault="00214687" w:rsidP="00CC3DAF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7BE32D73" w14:textId="5765AC0C" w:rsidR="00214687" w:rsidRPr="00CC3DAF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En su mensaje, </w:t>
      </w:r>
      <w:r w:rsidRPr="00CC3DAF">
        <w:rPr>
          <w:rFonts w:ascii="Montserrat Light" w:hAnsi="Montserrat Light"/>
          <w:bCs/>
        </w:rPr>
        <w:t>el doctor Miguel Ángel Navarro Quintero, dijo que no se trata de ver quién gana, sino de darle certeza en atención médica a todos los mexicanos, sin que exista de por medio una tarjeta que acredite su derechohabiencia para IMSS o ISSSTE, porque ello es inhumano.</w:t>
      </w:r>
    </w:p>
    <w:p w14:paraId="55539DD2" w14:textId="77777777" w:rsidR="00214687" w:rsidRPr="00CC3DAF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03DA63AD" w14:textId="77777777" w:rsidR="00214687" w:rsidRPr="00CC3DAF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CC3DAF">
        <w:rPr>
          <w:rFonts w:ascii="Montserrat Light" w:hAnsi="Montserrat Light"/>
          <w:bCs/>
        </w:rPr>
        <w:t xml:space="preserve">El doctor Navarro Quintero agradeció la confianza que se depositó en este proyecto que hoy va a beneficiar a todo el país, "quiero construir junto con ustedes soluciones para los nayaritas, se necesitaba que todos tuviéramos claridad y aquí la ha habido, que todos tuviéramos firmeza y aquí la ha habido, y el día de hoy tendremos un Instituto Mexicano del Seguro Social del área Solidaridad, hoy en día Bienestar, y en un principio </w:t>
      </w:r>
      <w:proofErr w:type="spellStart"/>
      <w:r w:rsidRPr="00CC3DAF">
        <w:rPr>
          <w:rFonts w:ascii="Montserrat Light" w:hAnsi="Montserrat Light"/>
          <w:bCs/>
        </w:rPr>
        <w:t>Coplamar</w:t>
      </w:r>
      <w:proofErr w:type="spellEnd"/>
      <w:r w:rsidRPr="00CC3DAF">
        <w:rPr>
          <w:rFonts w:ascii="Montserrat Light" w:hAnsi="Montserrat Light"/>
          <w:bCs/>
        </w:rPr>
        <w:t xml:space="preserve">, que ha cambiado de apellidos, pero nunca de propósitos sociales. </w:t>
      </w:r>
    </w:p>
    <w:p w14:paraId="6C2E83EA" w14:textId="77777777" w:rsidR="00214687" w:rsidRPr="00CC3DAF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2395881D" w14:textId="77777777" w:rsidR="00214687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CC3DAF">
        <w:rPr>
          <w:rFonts w:ascii="Montserrat Light" w:hAnsi="Montserrat Light"/>
          <w:bCs/>
        </w:rPr>
        <w:t xml:space="preserve">“Hoy vemos que viene, pero no a demeritar a la Secretaría de Salud, ni al INSABI, es una gran institución que ha cumplido sus propósitos y son también orgullos mexicanos al igual que el ISSSTE, igual que el Seguro Social, no se trata de excluir ni </w:t>
      </w:r>
      <w:r w:rsidRPr="00CC3DAF">
        <w:rPr>
          <w:rFonts w:ascii="Montserrat Light" w:hAnsi="Montserrat Light"/>
          <w:bCs/>
        </w:rPr>
        <w:lastRenderedPageBreak/>
        <w:t>discriminar a nadie, se trata de construir una alternativa que a la mayoría nos dé solución", indicó.</w:t>
      </w:r>
    </w:p>
    <w:p w14:paraId="47F5B052" w14:textId="77777777" w:rsidR="00214687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2085C394" w14:textId="3A93822C" w:rsidR="00214687" w:rsidRPr="00CC3DAF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CC3DAF">
        <w:rPr>
          <w:rFonts w:ascii="Montserrat Light" w:hAnsi="Montserrat Light"/>
          <w:bCs/>
        </w:rPr>
        <w:t>Agregó que el respeto a los derechos de los trabajadores de la Secretaría de Salud se encuentra plenamente garantizado y pidió que con plena confianza salgan a trabajar para dar el mejor de los servicios.</w:t>
      </w:r>
    </w:p>
    <w:p w14:paraId="46ACC3C8" w14:textId="77777777" w:rsidR="00214687" w:rsidRPr="00CC3DAF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6CDFA047" w14:textId="77777777" w:rsidR="00214687" w:rsidRDefault="00214687" w:rsidP="00214687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CC3DAF">
        <w:rPr>
          <w:rFonts w:ascii="Montserrat Light" w:hAnsi="Montserrat Light"/>
          <w:bCs/>
        </w:rPr>
        <w:t>Agradeció la presencia de todas las autoridades federales, así como de los representantes de los poderes Ejecutivo y Judicial, y de las y los presidentes municipales del estado.</w:t>
      </w:r>
    </w:p>
    <w:p w14:paraId="6FEACD2B" w14:textId="77777777" w:rsidR="00CC3DAF" w:rsidRDefault="00CC3DAF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15593AA5" w14:textId="75023AE2" w:rsidR="00616D2B" w:rsidRPr="00CC3DAF" w:rsidRDefault="00214687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Por su parte</w:t>
      </w:r>
      <w:r w:rsidR="00CC3DAF" w:rsidRPr="00CC3DAF">
        <w:rPr>
          <w:rFonts w:ascii="Montserrat Light" w:hAnsi="Montserrat Light"/>
          <w:bCs/>
        </w:rPr>
        <w:t>, el director general del IMSS, Zoé Robledo, s</w:t>
      </w:r>
      <w:r w:rsidR="00616D2B" w:rsidRPr="00CC3DAF">
        <w:rPr>
          <w:rFonts w:ascii="Montserrat Light" w:hAnsi="Montserrat Light"/>
          <w:bCs/>
        </w:rPr>
        <w:t>ubrayó que están reunidos los mejores elementos que ahora integran un gran equipo de salud y con su in</w:t>
      </w:r>
      <w:r w:rsidR="00F57798" w:rsidRPr="00CC3DAF">
        <w:rPr>
          <w:rFonts w:ascii="Montserrat Light" w:hAnsi="Montserrat Light"/>
          <w:bCs/>
        </w:rPr>
        <w:t xml:space="preserve">corporación </w:t>
      </w:r>
      <w:r w:rsidR="00616D2B" w:rsidRPr="00CC3DAF">
        <w:rPr>
          <w:rFonts w:ascii="Montserrat Light" w:hAnsi="Montserrat Light"/>
          <w:bCs/>
        </w:rPr>
        <w:t>al Programa IMSS-</w:t>
      </w:r>
      <w:r w:rsidR="00CC3DAF" w:rsidRPr="00CC3DAF">
        <w:rPr>
          <w:rFonts w:ascii="Montserrat Light" w:hAnsi="Montserrat Light"/>
          <w:bCs/>
        </w:rPr>
        <w:t xml:space="preserve">Bienestar </w:t>
      </w:r>
      <w:r w:rsidR="00616D2B" w:rsidRPr="00CC3DAF">
        <w:rPr>
          <w:rFonts w:ascii="Montserrat Light" w:hAnsi="Montserrat Light"/>
          <w:bCs/>
        </w:rPr>
        <w:t>se vive un momento histórico, "una transformación que necesariamente tuvo que sortear una pandemia, que no ha concluido, pero que nos tiene en una situación completamente diferente".</w:t>
      </w:r>
    </w:p>
    <w:p w14:paraId="1B2B905A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714DA050" w14:textId="1749AF63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Zoé Robledo comentó que </w:t>
      </w:r>
      <w:r w:rsidR="005A535C" w:rsidRPr="005A535C">
        <w:rPr>
          <w:rFonts w:ascii="Montserrat Light" w:hAnsi="Montserrat Light"/>
          <w:bCs/>
        </w:rPr>
        <w:t xml:space="preserve">actualmente </w:t>
      </w:r>
      <w:r w:rsidRPr="005A535C">
        <w:rPr>
          <w:rFonts w:ascii="Montserrat Light" w:hAnsi="Montserrat Light"/>
          <w:bCs/>
        </w:rPr>
        <w:t xml:space="preserve">en Nayarit no hay </w:t>
      </w:r>
      <w:r w:rsidR="005A535C" w:rsidRPr="005A535C">
        <w:rPr>
          <w:rFonts w:ascii="Montserrat Light" w:hAnsi="Montserrat Light"/>
          <w:bCs/>
        </w:rPr>
        <w:t xml:space="preserve">personas </w:t>
      </w:r>
      <w:r w:rsidRPr="005A535C">
        <w:rPr>
          <w:rFonts w:ascii="Montserrat Light" w:hAnsi="Montserrat Light"/>
          <w:bCs/>
        </w:rPr>
        <w:t>hospitalizad</w:t>
      </w:r>
      <w:r w:rsidR="005A535C" w:rsidRPr="005A535C">
        <w:rPr>
          <w:rFonts w:ascii="Montserrat Light" w:hAnsi="Montserrat Light"/>
          <w:bCs/>
        </w:rPr>
        <w:t>as</w:t>
      </w:r>
      <w:r w:rsidRPr="005A535C">
        <w:rPr>
          <w:rFonts w:ascii="Montserrat Light" w:hAnsi="Montserrat Light"/>
          <w:bCs/>
        </w:rPr>
        <w:t xml:space="preserve"> por COVID-19, después de dos años</w:t>
      </w:r>
      <w:r w:rsidR="005A535C" w:rsidRPr="005A535C">
        <w:rPr>
          <w:rFonts w:ascii="Montserrat Light" w:hAnsi="Montserrat Light"/>
          <w:bCs/>
        </w:rPr>
        <w:t xml:space="preserve"> esto </w:t>
      </w:r>
      <w:r w:rsidRPr="005A535C">
        <w:rPr>
          <w:rFonts w:ascii="Montserrat Light" w:hAnsi="Montserrat Light"/>
          <w:bCs/>
        </w:rPr>
        <w:t>"nos hace pensar que es posible caminar hacia los propósitos de transformación de nuestra institución y de la salud en México".</w:t>
      </w:r>
    </w:p>
    <w:p w14:paraId="4A0C122D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4C221E97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 "Hoy aquí están quienes van a llevar ese anhelo, ese sueño de tener una salud unificada, de dejar atrás ese modelo fragmentado y lograr que cada persona tenga los mismos derechos, el mismo acceso, la misma calidad de servicios de salud", subrayó.</w:t>
      </w:r>
    </w:p>
    <w:p w14:paraId="53FC6351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 </w:t>
      </w:r>
    </w:p>
    <w:p w14:paraId="56595F09" w14:textId="3529F586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El director general del IMSS mencionó que de Nayarit, </w:t>
      </w:r>
      <w:r w:rsidR="00ED7258">
        <w:rPr>
          <w:rFonts w:ascii="Montserrat Light" w:hAnsi="Montserrat Light"/>
          <w:bCs/>
        </w:rPr>
        <w:t xml:space="preserve">antes </w:t>
      </w:r>
      <w:r w:rsidRPr="005A535C">
        <w:rPr>
          <w:rFonts w:ascii="Montserrat Light" w:hAnsi="Montserrat Light"/>
          <w:bCs/>
        </w:rPr>
        <w:t>conocida como Aztlán, sali</w:t>
      </w:r>
      <w:r w:rsidR="005A535C" w:rsidRPr="005A535C">
        <w:rPr>
          <w:rFonts w:ascii="Montserrat Light" w:hAnsi="Montserrat Light"/>
          <w:bCs/>
        </w:rPr>
        <w:t>ó</w:t>
      </w:r>
      <w:r w:rsidRPr="005A535C">
        <w:rPr>
          <w:rFonts w:ascii="Montserrat Light" w:hAnsi="Montserrat Light"/>
          <w:bCs/>
        </w:rPr>
        <w:t xml:space="preserve"> un grupo de personas en una  larga caminata </w:t>
      </w:r>
      <w:r w:rsidR="00ED7258">
        <w:rPr>
          <w:rFonts w:ascii="Montserrat Light" w:hAnsi="Montserrat Light"/>
          <w:bCs/>
        </w:rPr>
        <w:t xml:space="preserve">para fundar </w:t>
      </w:r>
      <w:r w:rsidRPr="005A535C">
        <w:rPr>
          <w:rFonts w:ascii="Montserrat Light" w:hAnsi="Montserrat Light"/>
          <w:bCs/>
        </w:rPr>
        <w:t>Tenochtitlan.</w:t>
      </w:r>
      <w:r w:rsidR="00ED7258">
        <w:rPr>
          <w:rFonts w:ascii="Montserrat Light" w:hAnsi="Montserrat Light"/>
          <w:bCs/>
        </w:rPr>
        <w:t xml:space="preserve"> </w:t>
      </w:r>
      <w:r w:rsidRPr="005A535C">
        <w:rPr>
          <w:rFonts w:ascii="Montserrat Light" w:hAnsi="Montserrat Light"/>
          <w:bCs/>
        </w:rPr>
        <w:t>"</w:t>
      </w:r>
      <w:r w:rsidR="005A535C" w:rsidRPr="005A535C">
        <w:rPr>
          <w:rFonts w:ascii="Montserrat Light" w:hAnsi="Montserrat Light"/>
          <w:bCs/>
        </w:rPr>
        <w:t>Y</w:t>
      </w:r>
      <w:r w:rsidRPr="005A535C">
        <w:rPr>
          <w:rFonts w:ascii="Montserrat Light" w:hAnsi="Montserrat Light"/>
          <w:bCs/>
        </w:rPr>
        <w:t xml:space="preserve">o los quiero bautizar como la </w:t>
      </w:r>
      <w:r w:rsidRPr="005A535C">
        <w:rPr>
          <w:rFonts w:ascii="Montserrat Light" w:hAnsi="Montserrat Light"/>
          <w:bCs/>
          <w:i/>
        </w:rPr>
        <w:t>Operación Aztlán</w:t>
      </w:r>
      <w:r w:rsidRPr="005A535C">
        <w:rPr>
          <w:rFonts w:ascii="Montserrat Light" w:hAnsi="Montserrat Light"/>
          <w:bCs/>
        </w:rPr>
        <w:t>, porque de aquí saldrá ese germen que queremos que crezca como un árbol frondoso y le dé sombra, seguridad, tranquilidad</w:t>
      </w:r>
      <w:r w:rsidR="005A535C" w:rsidRPr="005A535C">
        <w:rPr>
          <w:rFonts w:ascii="Montserrat Light" w:hAnsi="Montserrat Light"/>
          <w:bCs/>
        </w:rPr>
        <w:t xml:space="preserve"> y</w:t>
      </w:r>
      <w:r w:rsidRPr="005A535C">
        <w:rPr>
          <w:rFonts w:ascii="Montserrat Light" w:hAnsi="Montserrat Light"/>
          <w:bCs/>
        </w:rPr>
        <w:t xml:space="preserve"> paz </w:t>
      </w:r>
      <w:r w:rsidR="005A535C" w:rsidRPr="005A535C">
        <w:rPr>
          <w:rFonts w:ascii="Montserrat Light" w:hAnsi="Montserrat Light"/>
          <w:bCs/>
        </w:rPr>
        <w:t>a quienes buscan en la atención médica regresar a la tranquilidad</w:t>
      </w:r>
      <w:r w:rsidRPr="005A535C">
        <w:rPr>
          <w:rFonts w:ascii="Montserrat Light" w:hAnsi="Montserrat Light"/>
          <w:bCs/>
        </w:rPr>
        <w:t>"</w:t>
      </w:r>
      <w:r w:rsidR="005A535C" w:rsidRPr="005A535C">
        <w:rPr>
          <w:rFonts w:ascii="Montserrat Light" w:hAnsi="Montserrat Light"/>
          <w:bCs/>
        </w:rPr>
        <w:t>, señaló</w:t>
      </w:r>
      <w:r w:rsidRPr="005A535C">
        <w:rPr>
          <w:rFonts w:ascii="Montserrat Light" w:hAnsi="Montserrat Light"/>
          <w:bCs/>
        </w:rPr>
        <w:t>.</w:t>
      </w:r>
    </w:p>
    <w:p w14:paraId="3D9FAE51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6AC7EB64" w14:textId="77777777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Las unidades médicas de Nayarit que serán atendidas por los médicos residentes son: </w:t>
      </w:r>
    </w:p>
    <w:p w14:paraId="129E3CE3" w14:textId="77777777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5B9296F9" w14:textId="1ABC45B7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- Hospital Básico Comunitario de Compostela</w:t>
      </w:r>
      <w:r>
        <w:rPr>
          <w:rFonts w:ascii="Montserrat Light" w:hAnsi="Montserrat Light"/>
          <w:bCs/>
        </w:rPr>
        <w:t>.</w:t>
      </w:r>
    </w:p>
    <w:p w14:paraId="21B6A560" w14:textId="0DBCB018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- Hospital Básico Comunitario de </w:t>
      </w:r>
      <w:proofErr w:type="spellStart"/>
      <w:r w:rsidRPr="005A535C">
        <w:rPr>
          <w:rFonts w:ascii="Montserrat Light" w:hAnsi="Montserrat Light"/>
          <w:bCs/>
        </w:rPr>
        <w:t>Tecuala</w:t>
      </w:r>
      <w:proofErr w:type="spellEnd"/>
      <w:r>
        <w:rPr>
          <w:rFonts w:ascii="Montserrat Light" w:hAnsi="Montserrat Light"/>
          <w:bCs/>
        </w:rPr>
        <w:t>.</w:t>
      </w:r>
    </w:p>
    <w:p w14:paraId="76F32252" w14:textId="07276790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- Hospital Básico Comunitario de </w:t>
      </w:r>
      <w:proofErr w:type="spellStart"/>
      <w:r w:rsidRPr="005A535C">
        <w:rPr>
          <w:rFonts w:ascii="Montserrat Light" w:hAnsi="Montserrat Light"/>
          <w:bCs/>
        </w:rPr>
        <w:t>Tondoroque</w:t>
      </w:r>
      <w:proofErr w:type="spellEnd"/>
      <w:r>
        <w:rPr>
          <w:rFonts w:ascii="Montserrat Light" w:hAnsi="Montserrat Light"/>
          <w:bCs/>
        </w:rPr>
        <w:t>.</w:t>
      </w:r>
    </w:p>
    <w:p w14:paraId="6878AACF" w14:textId="1F6F2D3E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- Hospital Básico Comunitario Las Varas</w:t>
      </w:r>
      <w:r>
        <w:rPr>
          <w:rFonts w:ascii="Montserrat Light" w:hAnsi="Montserrat Light"/>
          <w:bCs/>
        </w:rPr>
        <w:t>.</w:t>
      </w:r>
    </w:p>
    <w:p w14:paraId="783DAD2C" w14:textId="796D0986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- </w:t>
      </w:r>
      <w:r w:rsidR="00A4147D">
        <w:rPr>
          <w:rFonts w:ascii="Montserrat Light" w:hAnsi="Montserrat Light"/>
          <w:bCs/>
        </w:rPr>
        <w:t xml:space="preserve">Hospital General </w:t>
      </w:r>
      <w:proofErr w:type="spellStart"/>
      <w:r w:rsidR="00A4147D">
        <w:rPr>
          <w:rFonts w:ascii="Montserrat Light" w:hAnsi="Montserrat Light"/>
          <w:bCs/>
        </w:rPr>
        <w:t>Rosam</w:t>
      </w:r>
      <w:r w:rsidRPr="005A535C">
        <w:rPr>
          <w:rFonts w:ascii="Montserrat Light" w:hAnsi="Montserrat Light"/>
          <w:bCs/>
        </w:rPr>
        <w:t>orada</w:t>
      </w:r>
      <w:proofErr w:type="spellEnd"/>
      <w:r>
        <w:rPr>
          <w:rFonts w:ascii="Montserrat Light" w:hAnsi="Montserrat Light"/>
          <w:bCs/>
        </w:rPr>
        <w:t>.</w:t>
      </w:r>
      <w:r w:rsidRPr="005A535C">
        <w:rPr>
          <w:rFonts w:ascii="Montserrat Light" w:hAnsi="Montserrat Light"/>
          <w:bCs/>
        </w:rPr>
        <w:t xml:space="preserve"> </w:t>
      </w:r>
    </w:p>
    <w:p w14:paraId="7129795A" w14:textId="3C954D9E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- Hospital General San Francisco</w:t>
      </w:r>
      <w:r>
        <w:rPr>
          <w:rFonts w:ascii="Montserrat Light" w:hAnsi="Montserrat Light"/>
          <w:bCs/>
        </w:rPr>
        <w:t>.</w:t>
      </w:r>
    </w:p>
    <w:p w14:paraId="5F216203" w14:textId="67134B58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- Hospital General Santiago </w:t>
      </w:r>
      <w:proofErr w:type="spellStart"/>
      <w:r w:rsidRPr="005A535C">
        <w:rPr>
          <w:rFonts w:ascii="Montserrat Light" w:hAnsi="Montserrat Light"/>
          <w:bCs/>
        </w:rPr>
        <w:t>Ixcui</w:t>
      </w:r>
      <w:r w:rsidR="00A4147D">
        <w:rPr>
          <w:rFonts w:ascii="Montserrat Light" w:hAnsi="Montserrat Light"/>
          <w:bCs/>
        </w:rPr>
        <w:t>n</w:t>
      </w:r>
      <w:r w:rsidRPr="005A535C">
        <w:rPr>
          <w:rFonts w:ascii="Montserrat Light" w:hAnsi="Montserrat Light"/>
          <w:bCs/>
        </w:rPr>
        <w:t>tla</w:t>
      </w:r>
      <w:proofErr w:type="spellEnd"/>
      <w:r>
        <w:rPr>
          <w:rFonts w:ascii="Montserrat Light" w:hAnsi="Montserrat Light"/>
          <w:bCs/>
        </w:rPr>
        <w:t>.</w:t>
      </w:r>
    </w:p>
    <w:p w14:paraId="1EB9F1B9" w14:textId="6ACFF2DC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- Hospital Integral de Acaponeta</w:t>
      </w:r>
      <w:r>
        <w:rPr>
          <w:rFonts w:ascii="Montserrat Light" w:hAnsi="Montserrat Light"/>
          <w:bCs/>
        </w:rPr>
        <w:t>.</w:t>
      </w:r>
    </w:p>
    <w:p w14:paraId="5E7AF782" w14:textId="137E2F92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- Ho</w:t>
      </w:r>
      <w:r w:rsidR="00A4147D">
        <w:rPr>
          <w:rFonts w:ascii="Montserrat Light" w:hAnsi="Montserrat Light"/>
          <w:bCs/>
        </w:rPr>
        <w:t>spital Integral de Ixtlán del Rí</w:t>
      </w:r>
      <w:bookmarkStart w:id="0" w:name="_GoBack"/>
      <w:bookmarkEnd w:id="0"/>
      <w:r w:rsidRPr="005A535C">
        <w:rPr>
          <w:rFonts w:ascii="Montserrat Light" w:hAnsi="Montserrat Light"/>
          <w:bCs/>
        </w:rPr>
        <w:t>o</w:t>
      </w:r>
      <w:r>
        <w:rPr>
          <w:rFonts w:ascii="Montserrat Light" w:hAnsi="Montserrat Light"/>
          <w:bCs/>
        </w:rPr>
        <w:t>.</w:t>
      </w:r>
    </w:p>
    <w:p w14:paraId="2E7623FF" w14:textId="725729DE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- Hospital Integral de Puente de </w:t>
      </w:r>
      <w:proofErr w:type="spellStart"/>
      <w:r w:rsidRPr="005A535C">
        <w:rPr>
          <w:rFonts w:ascii="Montserrat Light" w:hAnsi="Montserrat Light"/>
          <w:bCs/>
        </w:rPr>
        <w:t>Camotlán</w:t>
      </w:r>
      <w:proofErr w:type="spellEnd"/>
      <w:r>
        <w:rPr>
          <w:rFonts w:ascii="Montserrat Light" w:hAnsi="Montserrat Light"/>
          <w:bCs/>
        </w:rPr>
        <w:t>.</w:t>
      </w:r>
    </w:p>
    <w:p w14:paraId="054FCB73" w14:textId="613CBE23" w:rsidR="001F11B6" w:rsidRPr="005A535C" w:rsidRDefault="001F11B6" w:rsidP="001F11B6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- Hospital Mixto de Jesús María</w:t>
      </w:r>
      <w:r>
        <w:rPr>
          <w:rFonts w:ascii="Montserrat Light" w:hAnsi="Montserrat Light"/>
          <w:bCs/>
        </w:rPr>
        <w:t>.</w:t>
      </w:r>
    </w:p>
    <w:p w14:paraId="0ED70AD9" w14:textId="77777777" w:rsidR="001F11B6" w:rsidRPr="00CC3DAF" w:rsidRDefault="001F11B6" w:rsidP="00CC3DAF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32BC6F50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219DA7AD" w14:textId="111DADD7" w:rsidR="008113CE" w:rsidRPr="005A535C" w:rsidRDefault="008113CE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Asistieron por parte del IMSS, doctora Célida Duque Molina, directora de Prestaciones Médicas; Javier Guerrero García, director de Operación y Evaluación; doctor Efraín Arizmendi Uribe, titular de la Unidad de Atención Médica; doctora Gisela Lara Saldaña, titular de la Unidad del Programa IMSS-BIENESTAR; doctor Manuel Cervantes Ocampo, coordinador de Unidades Médicas de Primer Nivel; Fabiana Maribel Zepeda Arias, Titular de la Coordinación Técnica de Enfermería; doctor Jorge Martínez Torres, titular del Órgano de Operación Administrativa Desconcentrada (OOAD) de Nayarit; doctora Carolina del Carmen Ortega, coordinadora de Educación en Salud</w:t>
      </w:r>
      <w:r w:rsidR="005A535C" w:rsidRPr="005A535C">
        <w:rPr>
          <w:rFonts w:ascii="Montserrat Light" w:hAnsi="Montserrat Light"/>
          <w:bCs/>
        </w:rPr>
        <w:t xml:space="preserve">, así como </w:t>
      </w:r>
      <w:r w:rsidRPr="005A535C">
        <w:rPr>
          <w:rFonts w:ascii="Montserrat Light" w:hAnsi="Montserrat Light"/>
          <w:bCs/>
        </w:rPr>
        <w:t xml:space="preserve">funcionarios </w:t>
      </w:r>
      <w:r w:rsidR="005A535C" w:rsidRPr="005A535C">
        <w:rPr>
          <w:rFonts w:ascii="Montserrat Light" w:hAnsi="Montserrat Light"/>
          <w:bCs/>
        </w:rPr>
        <w:t xml:space="preserve">estatales, </w:t>
      </w:r>
      <w:r w:rsidRPr="005A535C">
        <w:rPr>
          <w:rFonts w:ascii="Montserrat Light" w:hAnsi="Montserrat Light"/>
          <w:bCs/>
        </w:rPr>
        <w:t>diputados local</w:t>
      </w:r>
      <w:r w:rsidR="005A535C" w:rsidRPr="005A535C">
        <w:rPr>
          <w:rFonts w:ascii="Montserrat Light" w:hAnsi="Montserrat Light"/>
          <w:bCs/>
        </w:rPr>
        <w:t>es</w:t>
      </w:r>
      <w:r w:rsidRPr="005A535C">
        <w:rPr>
          <w:rFonts w:ascii="Montserrat Light" w:hAnsi="Montserrat Light"/>
          <w:bCs/>
        </w:rPr>
        <w:t xml:space="preserve"> y autoridades de educación.</w:t>
      </w:r>
    </w:p>
    <w:p w14:paraId="64F3F636" w14:textId="77777777" w:rsidR="00616D2B" w:rsidRPr="005A535C" w:rsidRDefault="00616D2B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5818AB8C" w14:textId="4451E1FF" w:rsidR="008113CE" w:rsidRPr="005A535C" w:rsidRDefault="008113CE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 xml:space="preserve">Por parte del estado de Nayarit, la doctora Beatriz Estrada Martinez, presidenta de los Sistemas DIF y Voluntariado en el Estado de Nayarit; Ismael González Parra, magistrado Presidente del H. Tribunal </w:t>
      </w:r>
      <w:r w:rsidR="005A535C" w:rsidRPr="005A535C">
        <w:rPr>
          <w:rFonts w:ascii="Montserrat Light" w:hAnsi="Montserrat Light"/>
          <w:bCs/>
        </w:rPr>
        <w:t>S</w:t>
      </w:r>
      <w:r w:rsidRPr="005A535C">
        <w:rPr>
          <w:rFonts w:ascii="Montserrat Light" w:hAnsi="Montserrat Light"/>
          <w:bCs/>
        </w:rPr>
        <w:t xml:space="preserve">uperior de Justicia y del </w:t>
      </w:r>
      <w:r w:rsidR="005A535C" w:rsidRPr="005A535C">
        <w:rPr>
          <w:rFonts w:ascii="Montserrat Light" w:hAnsi="Montserrat Light"/>
          <w:bCs/>
        </w:rPr>
        <w:t>C</w:t>
      </w:r>
      <w:r w:rsidRPr="005A535C">
        <w:rPr>
          <w:rFonts w:ascii="Montserrat Light" w:hAnsi="Montserrat Light"/>
          <w:bCs/>
        </w:rPr>
        <w:t>onsejo de la Judicatura; Alba Cristal Espinoza Peña, diputada Presidenta del H. Congreso del estado; María Geraldine Ponce Méndez</w:t>
      </w:r>
      <w:r w:rsidR="005A535C" w:rsidRPr="005A535C">
        <w:rPr>
          <w:rFonts w:ascii="Montserrat Light" w:hAnsi="Montserrat Light"/>
          <w:bCs/>
        </w:rPr>
        <w:t>,</w:t>
      </w:r>
      <w:r w:rsidRPr="005A535C">
        <w:rPr>
          <w:rFonts w:ascii="Montserrat Light" w:hAnsi="Montserrat Light"/>
          <w:bCs/>
        </w:rPr>
        <w:t xml:space="preserve"> </w:t>
      </w:r>
      <w:r w:rsidR="005A535C" w:rsidRPr="005A535C">
        <w:rPr>
          <w:rFonts w:ascii="Montserrat Light" w:hAnsi="Montserrat Light"/>
          <w:bCs/>
        </w:rPr>
        <w:t>p</w:t>
      </w:r>
      <w:r w:rsidRPr="005A535C">
        <w:rPr>
          <w:rFonts w:ascii="Montserrat Light" w:hAnsi="Montserrat Light"/>
          <w:bCs/>
        </w:rPr>
        <w:t>residenta Municipal de Tepic.</w:t>
      </w:r>
    </w:p>
    <w:p w14:paraId="457A09CD" w14:textId="77777777" w:rsidR="008113CE" w:rsidRPr="005A535C" w:rsidRDefault="008113CE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23EE7288" w14:textId="1947095D" w:rsidR="00EC0ED3" w:rsidRPr="005A535C" w:rsidRDefault="008113CE" w:rsidP="005A535C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5A535C">
        <w:rPr>
          <w:rFonts w:ascii="Montserrat Light" w:hAnsi="Montserrat Light"/>
          <w:bCs/>
        </w:rPr>
        <w:t>Además</w:t>
      </w:r>
      <w:r w:rsidR="005A535C" w:rsidRPr="005A535C">
        <w:rPr>
          <w:rFonts w:ascii="Montserrat Light" w:hAnsi="Montserrat Light"/>
          <w:bCs/>
        </w:rPr>
        <w:t>,</w:t>
      </w:r>
      <w:r w:rsidRPr="005A535C">
        <w:rPr>
          <w:rFonts w:ascii="Montserrat Light" w:hAnsi="Montserrat Light"/>
          <w:bCs/>
        </w:rPr>
        <w:t xml:space="preserve"> Carlos Sánchez Meneses, titular de la Unidad de Coordinación Nacional de infraestructura y Rehabilitación de establecimientos de Salud del INSABI; diputadas y  diputados locales, magistrados, presidentes municipales, médicos residentes, y funcionarios federales y estatales.</w:t>
      </w:r>
    </w:p>
    <w:p w14:paraId="51ED49B2" w14:textId="77777777" w:rsidR="008113CE" w:rsidRDefault="008113CE" w:rsidP="005A535C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1495EB03" w14:textId="77777777" w:rsidR="00306170" w:rsidRPr="0079704D" w:rsidRDefault="00306170" w:rsidP="005A535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285DE2EB" w14:textId="2125E698" w:rsidR="002A3B01" w:rsidRDefault="005A4FE6" w:rsidP="005A535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79704D">
        <w:rPr>
          <w:rFonts w:ascii="Montserrat Light" w:eastAsia="Batang" w:hAnsi="Montserrat Light" w:cs="Arial"/>
          <w:b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F567" w14:textId="77777777" w:rsidR="00E94C57" w:rsidRDefault="00E94C57" w:rsidP="00B24F05">
      <w:pPr>
        <w:spacing w:after="0" w:line="240" w:lineRule="auto"/>
      </w:pPr>
      <w:r>
        <w:separator/>
      </w:r>
    </w:p>
  </w:endnote>
  <w:endnote w:type="continuationSeparator" w:id="0">
    <w:p w14:paraId="457DFD36" w14:textId="77777777" w:rsidR="00E94C57" w:rsidRDefault="00E94C5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C7F8" w14:textId="77777777" w:rsidR="00E94C57" w:rsidRDefault="00E94C57" w:rsidP="00B24F05">
      <w:pPr>
        <w:spacing w:after="0" w:line="240" w:lineRule="auto"/>
      </w:pPr>
      <w:r>
        <w:separator/>
      </w:r>
    </w:p>
  </w:footnote>
  <w:footnote w:type="continuationSeparator" w:id="0">
    <w:p w14:paraId="13B2BF8A" w14:textId="77777777" w:rsidR="00E94C57" w:rsidRDefault="00E94C5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040F"/>
    <w:multiLevelType w:val="hybridMultilevel"/>
    <w:tmpl w:val="1A020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050B0">
      <w:numFmt w:val="bullet"/>
      <w:lvlText w:val="•"/>
      <w:lvlJc w:val="left"/>
      <w:pPr>
        <w:ind w:left="1440" w:hanging="360"/>
      </w:pPr>
      <w:rPr>
        <w:rFonts w:ascii="Montserrat Light" w:eastAsia="Batang" w:hAnsi="Montserrat Light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6CBC"/>
    <w:multiLevelType w:val="hybridMultilevel"/>
    <w:tmpl w:val="3438D2CE"/>
    <w:lvl w:ilvl="0" w:tplc="1C683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2A65"/>
    <w:multiLevelType w:val="hybridMultilevel"/>
    <w:tmpl w:val="21647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C76F7"/>
    <w:multiLevelType w:val="hybridMultilevel"/>
    <w:tmpl w:val="6F7A1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2A91"/>
    <w:rsid w:val="000044AB"/>
    <w:rsid w:val="00012AF6"/>
    <w:rsid w:val="0001455E"/>
    <w:rsid w:val="00021C48"/>
    <w:rsid w:val="000221A0"/>
    <w:rsid w:val="0002252E"/>
    <w:rsid w:val="000332B8"/>
    <w:rsid w:val="0003374E"/>
    <w:rsid w:val="0003398B"/>
    <w:rsid w:val="00044706"/>
    <w:rsid w:val="00047D8B"/>
    <w:rsid w:val="00056E57"/>
    <w:rsid w:val="0007047C"/>
    <w:rsid w:val="00074865"/>
    <w:rsid w:val="000825DC"/>
    <w:rsid w:val="0009093C"/>
    <w:rsid w:val="00094BA7"/>
    <w:rsid w:val="000A33D2"/>
    <w:rsid w:val="000A5494"/>
    <w:rsid w:val="000A7557"/>
    <w:rsid w:val="000C3C88"/>
    <w:rsid w:val="000D6B51"/>
    <w:rsid w:val="000D70E7"/>
    <w:rsid w:val="000E01CC"/>
    <w:rsid w:val="000E7323"/>
    <w:rsid w:val="000F1978"/>
    <w:rsid w:val="000F2054"/>
    <w:rsid w:val="000F26AD"/>
    <w:rsid w:val="0013359D"/>
    <w:rsid w:val="00133B86"/>
    <w:rsid w:val="0013427C"/>
    <w:rsid w:val="00143C14"/>
    <w:rsid w:val="0015390C"/>
    <w:rsid w:val="00155FE0"/>
    <w:rsid w:val="00157E5B"/>
    <w:rsid w:val="00163F90"/>
    <w:rsid w:val="00170535"/>
    <w:rsid w:val="00171FA5"/>
    <w:rsid w:val="001725F6"/>
    <w:rsid w:val="001824C1"/>
    <w:rsid w:val="001925AD"/>
    <w:rsid w:val="001950A4"/>
    <w:rsid w:val="00197E89"/>
    <w:rsid w:val="001B3A1C"/>
    <w:rsid w:val="001B453C"/>
    <w:rsid w:val="001B5AEE"/>
    <w:rsid w:val="001C011D"/>
    <w:rsid w:val="001D74BE"/>
    <w:rsid w:val="001F11B6"/>
    <w:rsid w:val="001F618E"/>
    <w:rsid w:val="002016E7"/>
    <w:rsid w:val="00204E8C"/>
    <w:rsid w:val="00214687"/>
    <w:rsid w:val="0021608A"/>
    <w:rsid w:val="0022609B"/>
    <w:rsid w:val="00226976"/>
    <w:rsid w:val="00234A78"/>
    <w:rsid w:val="00237DD4"/>
    <w:rsid w:val="002516DE"/>
    <w:rsid w:val="002526C8"/>
    <w:rsid w:val="0026283F"/>
    <w:rsid w:val="002647F7"/>
    <w:rsid w:val="00264F3C"/>
    <w:rsid w:val="00265CBA"/>
    <w:rsid w:val="00284FE0"/>
    <w:rsid w:val="00291577"/>
    <w:rsid w:val="002922E1"/>
    <w:rsid w:val="002A0E74"/>
    <w:rsid w:val="002A3B01"/>
    <w:rsid w:val="002A68D2"/>
    <w:rsid w:val="002B2601"/>
    <w:rsid w:val="002B3243"/>
    <w:rsid w:val="002D7D81"/>
    <w:rsid w:val="002E0038"/>
    <w:rsid w:val="002E0076"/>
    <w:rsid w:val="002E29A3"/>
    <w:rsid w:val="002E6DA2"/>
    <w:rsid w:val="002F503E"/>
    <w:rsid w:val="002F5592"/>
    <w:rsid w:val="00304239"/>
    <w:rsid w:val="00306170"/>
    <w:rsid w:val="00315C60"/>
    <w:rsid w:val="00325CBC"/>
    <w:rsid w:val="00327C78"/>
    <w:rsid w:val="00331DEA"/>
    <w:rsid w:val="0033734C"/>
    <w:rsid w:val="00346036"/>
    <w:rsid w:val="003527CF"/>
    <w:rsid w:val="00354A6C"/>
    <w:rsid w:val="003610FD"/>
    <w:rsid w:val="00371AB3"/>
    <w:rsid w:val="00376BF2"/>
    <w:rsid w:val="003818A8"/>
    <w:rsid w:val="003825B2"/>
    <w:rsid w:val="00382ADF"/>
    <w:rsid w:val="00393065"/>
    <w:rsid w:val="0039514A"/>
    <w:rsid w:val="0039554E"/>
    <w:rsid w:val="003A35C2"/>
    <w:rsid w:val="003A4852"/>
    <w:rsid w:val="003C1BD5"/>
    <w:rsid w:val="003C42C5"/>
    <w:rsid w:val="003C61E8"/>
    <w:rsid w:val="003E1250"/>
    <w:rsid w:val="003E4A7A"/>
    <w:rsid w:val="003E70D5"/>
    <w:rsid w:val="00401E1E"/>
    <w:rsid w:val="004077BC"/>
    <w:rsid w:val="00413E81"/>
    <w:rsid w:val="00417278"/>
    <w:rsid w:val="00420C36"/>
    <w:rsid w:val="00423288"/>
    <w:rsid w:val="00425AAB"/>
    <w:rsid w:val="004325D6"/>
    <w:rsid w:val="0043341A"/>
    <w:rsid w:val="004411F6"/>
    <w:rsid w:val="00442C1A"/>
    <w:rsid w:val="00460BC3"/>
    <w:rsid w:val="00467062"/>
    <w:rsid w:val="004758B1"/>
    <w:rsid w:val="00487FCC"/>
    <w:rsid w:val="004902E8"/>
    <w:rsid w:val="00496295"/>
    <w:rsid w:val="004A03E1"/>
    <w:rsid w:val="004A52AF"/>
    <w:rsid w:val="004A6073"/>
    <w:rsid w:val="004A6E24"/>
    <w:rsid w:val="004A77AD"/>
    <w:rsid w:val="004C43D2"/>
    <w:rsid w:val="004D1218"/>
    <w:rsid w:val="004D53F0"/>
    <w:rsid w:val="004E0C52"/>
    <w:rsid w:val="004E5C2F"/>
    <w:rsid w:val="004F4BAF"/>
    <w:rsid w:val="00500E7C"/>
    <w:rsid w:val="0050364A"/>
    <w:rsid w:val="00503F15"/>
    <w:rsid w:val="00507102"/>
    <w:rsid w:val="00507D8D"/>
    <w:rsid w:val="00510344"/>
    <w:rsid w:val="00517919"/>
    <w:rsid w:val="00540E31"/>
    <w:rsid w:val="00545F87"/>
    <w:rsid w:val="00550743"/>
    <w:rsid w:val="005541BF"/>
    <w:rsid w:val="00557F52"/>
    <w:rsid w:val="00561CA0"/>
    <w:rsid w:val="00567F7C"/>
    <w:rsid w:val="00572733"/>
    <w:rsid w:val="005767B6"/>
    <w:rsid w:val="005773D2"/>
    <w:rsid w:val="005802D0"/>
    <w:rsid w:val="00585923"/>
    <w:rsid w:val="00590F6D"/>
    <w:rsid w:val="005911F9"/>
    <w:rsid w:val="005A27BD"/>
    <w:rsid w:val="005A294F"/>
    <w:rsid w:val="005A31A1"/>
    <w:rsid w:val="005A4FE6"/>
    <w:rsid w:val="005A535C"/>
    <w:rsid w:val="005A54F1"/>
    <w:rsid w:val="005A677B"/>
    <w:rsid w:val="005A7928"/>
    <w:rsid w:val="005B42E6"/>
    <w:rsid w:val="005C109F"/>
    <w:rsid w:val="005C451C"/>
    <w:rsid w:val="005C5CE5"/>
    <w:rsid w:val="005C6818"/>
    <w:rsid w:val="005D6DA4"/>
    <w:rsid w:val="005E1762"/>
    <w:rsid w:val="005F0853"/>
    <w:rsid w:val="005F2F13"/>
    <w:rsid w:val="005F66FE"/>
    <w:rsid w:val="00616D2B"/>
    <w:rsid w:val="00625434"/>
    <w:rsid w:val="00625882"/>
    <w:rsid w:val="006277F6"/>
    <w:rsid w:val="0063044D"/>
    <w:rsid w:val="006321C9"/>
    <w:rsid w:val="0063392B"/>
    <w:rsid w:val="006429BD"/>
    <w:rsid w:val="00646DAA"/>
    <w:rsid w:val="006605FF"/>
    <w:rsid w:val="00661613"/>
    <w:rsid w:val="0066205B"/>
    <w:rsid w:val="00667552"/>
    <w:rsid w:val="006717AE"/>
    <w:rsid w:val="006774E5"/>
    <w:rsid w:val="00682B4F"/>
    <w:rsid w:val="00684A40"/>
    <w:rsid w:val="0068628C"/>
    <w:rsid w:val="00690DC5"/>
    <w:rsid w:val="006A0D56"/>
    <w:rsid w:val="006A7388"/>
    <w:rsid w:val="006A7AFA"/>
    <w:rsid w:val="006C5120"/>
    <w:rsid w:val="006C7EC5"/>
    <w:rsid w:val="006D6E46"/>
    <w:rsid w:val="006E2E1E"/>
    <w:rsid w:val="006E52B3"/>
    <w:rsid w:val="00706E36"/>
    <w:rsid w:val="00711EA6"/>
    <w:rsid w:val="00722A94"/>
    <w:rsid w:val="00725167"/>
    <w:rsid w:val="00732D9C"/>
    <w:rsid w:val="0075345F"/>
    <w:rsid w:val="0075386D"/>
    <w:rsid w:val="007545C6"/>
    <w:rsid w:val="00756E94"/>
    <w:rsid w:val="007666E6"/>
    <w:rsid w:val="007726D9"/>
    <w:rsid w:val="00787786"/>
    <w:rsid w:val="00792A82"/>
    <w:rsid w:val="00795867"/>
    <w:rsid w:val="0079704D"/>
    <w:rsid w:val="007A6DEE"/>
    <w:rsid w:val="007B1EED"/>
    <w:rsid w:val="007C7B12"/>
    <w:rsid w:val="007E36FC"/>
    <w:rsid w:val="007F025E"/>
    <w:rsid w:val="007F09E0"/>
    <w:rsid w:val="007F2032"/>
    <w:rsid w:val="008012DB"/>
    <w:rsid w:val="008109B8"/>
    <w:rsid w:val="008113CE"/>
    <w:rsid w:val="00814E54"/>
    <w:rsid w:val="0081582E"/>
    <w:rsid w:val="0083039C"/>
    <w:rsid w:val="0083472C"/>
    <w:rsid w:val="0083556C"/>
    <w:rsid w:val="00842B73"/>
    <w:rsid w:val="00850F0E"/>
    <w:rsid w:val="00852BEB"/>
    <w:rsid w:val="008538CD"/>
    <w:rsid w:val="008573D0"/>
    <w:rsid w:val="00864E92"/>
    <w:rsid w:val="008657C3"/>
    <w:rsid w:val="00870148"/>
    <w:rsid w:val="0087323D"/>
    <w:rsid w:val="00874D53"/>
    <w:rsid w:val="00882253"/>
    <w:rsid w:val="008829BF"/>
    <w:rsid w:val="008855F7"/>
    <w:rsid w:val="00890C97"/>
    <w:rsid w:val="00892256"/>
    <w:rsid w:val="00892EDE"/>
    <w:rsid w:val="008A2DC7"/>
    <w:rsid w:val="008A6DC1"/>
    <w:rsid w:val="008C1C9B"/>
    <w:rsid w:val="008C4F6F"/>
    <w:rsid w:val="008D4ABD"/>
    <w:rsid w:val="008D6C6E"/>
    <w:rsid w:val="008D7974"/>
    <w:rsid w:val="008D7B12"/>
    <w:rsid w:val="008E34ED"/>
    <w:rsid w:val="008F4BEC"/>
    <w:rsid w:val="008F670F"/>
    <w:rsid w:val="00904A2D"/>
    <w:rsid w:val="00906CF6"/>
    <w:rsid w:val="009137CB"/>
    <w:rsid w:val="00915288"/>
    <w:rsid w:val="009157EF"/>
    <w:rsid w:val="00921301"/>
    <w:rsid w:val="00923A99"/>
    <w:rsid w:val="00925D8C"/>
    <w:rsid w:val="00927BD5"/>
    <w:rsid w:val="0093502C"/>
    <w:rsid w:val="00954F13"/>
    <w:rsid w:val="00955F23"/>
    <w:rsid w:val="009703D6"/>
    <w:rsid w:val="00970C45"/>
    <w:rsid w:val="00975F18"/>
    <w:rsid w:val="00976F6C"/>
    <w:rsid w:val="0098410A"/>
    <w:rsid w:val="00993E89"/>
    <w:rsid w:val="0099415E"/>
    <w:rsid w:val="009A0433"/>
    <w:rsid w:val="009A577A"/>
    <w:rsid w:val="009B2D46"/>
    <w:rsid w:val="009B5A46"/>
    <w:rsid w:val="009C03A2"/>
    <w:rsid w:val="009C2A70"/>
    <w:rsid w:val="009C4AD3"/>
    <w:rsid w:val="009C545C"/>
    <w:rsid w:val="009E0672"/>
    <w:rsid w:val="009F1070"/>
    <w:rsid w:val="009F2D6C"/>
    <w:rsid w:val="009F7866"/>
    <w:rsid w:val="00A107EC"/>
    <w:rsid w:val="00A15871"/>
    <w:rsid w:val="00A25428"/>
    <w:rsid w:val="00A4147D"/>
    <w:rsid w:val="00A435FD"/>
    <w:rsid w:val="00A670FD"/>
    <w:rsid w:val="00A737B7"/>
    <w:rsid w:val="00A749F1"/>
    <w:rsid w:val="00A75F07"/>
    <w:rsid w:val="00A8409F"/>
    <w:rsid w:val="00A845FA"/>
    <w:rsid w:val="00A875B6"/>
    <w:rsid w:val="00A87681"/>
    <w:rsid w:val="00A92DD1"/>
    <w:rsid w:val="00A964E3"/>
    <w:rsid w:val="00AA102E"/>
    <w:rsid w:val="00AA2497"/>
    <w:rsid w:val="00AA26D9"/>
    <w:rsid w:val="00AA4FB2"/>
    <w:rsid w:val="00AA5AB3"/>
    <w:rsid w:val="00AA7B76"/>
    <w:rsid w:val="00AB02F1"/>
    <w:rsid w:val="00AB0FAB"/>
    <w:rsid w:val="00AB4940"/>
    <w:rsid w:val="00AC0130"/>
    <w:rsid w:val="00AC44E3"/>
    <w:rsid w:val="00AC6EB3"/>
    <w:rsid w:val="00AD7E46"/>
    <w:rsid w:val="00AE6420"/>
    <w:rsid w:val="00AE795A"/>
    <w:rsid w:val="00AF3131"/>
    <w:rsid w:val="00AF55FB"/>
    <w:rsid w:val="00AF6C03"/>
    <w:rsid w:val="00B0119B"/>
    <w:rsid w:val="00B04043"/>
    <w:rsid w:val="00B0438C"/>
    <w:rsid w:val="00B24F05"/>
    <w:rsid w:val="00B266CC"/>
    <w:rsid w:val="00B3190E"/>
    <w:rsid w:val="00B44AA6"/>
    <w:rsid w:val="00B46E19"/>
    <w:rsid w:val="00B638C1"/>
    <w:rsid w:val="00B72EB8"/>
    <w:rsid w:val="00B804AA"/>
    <w:rsid w:val="00B8783A"/>
    <w:rsid w:val="00B9462D"/>
    <w:rsid w:val="00B96CA8"/>
    <w:rsid w:val="00BA4148"/>
    <w:rsid w:val="00BB734C"/>
    <w:rsid w:val="00BC510D"/>
    <w:rsid w:val="00BC5C67"/>
    <w:rsid w:val="00BE161B"/>
    <w:rsid w:val="00BE4A2A"/>
    <w:rsid w:val="00BE7D4C"/>
    <w:rsid w:val="00BF397C"/>
    <w:rsid w:val="00BF5870"/>
    <w:rsid w:val="00BF58B3"/>
    <w:rsid w:val="00C02749"/>
    <w:rsid w:val="00C21AD2"/>
    <w:rsid w:val="00C30E8A"/>
    <w:rsid w:val="00C34BB1"/>
    <w:rsid w:val="00C350BC"/>
    <w:rsid w:val="00C3682A"/>
    <w:rsid w:val="00C37359"/>
    <w:rsid w:val="00C44D44"/>
    <w:rsid w:val="00C51DF6"/>
    <w:rsid w:val="00C5249F"/>
    <w:rsid w:val="00C643F1"/>
    <w:rsid w:val="00C730A4"/>
    <w:rsid w:val="00C744BC"/>
    <w:rsid w:val="00C75938"/>
    <w:rsid w:val="00C964EC"/>
    <w:rsid w:val="00CA5C01"/>
    <w:rsid w:val="00CB088F"/>
    <w:rsid w:val="00CB2668"/>
    <w:rsid w:val="00CC3BD6"/>
    <w:rsid w:val="00CC3DAF"/>
    <w:rsid w:val="00CD14CD"/>
    <w:rsid w:val="00CD218F"/>
    <w:rsid w:val="00CD244A"/>
    <w:rsid w:val="00CF1D9A"/>
    <w:rsid w:val="00CF40BE"/>
    <w:rsid w:val="00CF5ACF"/>
    <w:rsid w:val="00D01624"/>
    <w:rsid w:val="00D12E4A"/>
    <w:rsid w:val="00D15E50"/>
    <w:rsid w:val="00D15F6C"/>
    <w:rsid w:val="00D17AA2"/>
    <w:rsid w:val="00D24F45"/>
    <w:rsid w:val="00D41E9D"/>
    <w:rsid w:val="00D7465C"/>
    <w:rsid w:val="00D93C03"/>
    <w:rsid w:val="00DB051F"/>
    <w:rsid w:val="00DC3E58"/>
    <w:rsid w:val="00DE2D41"/>
    <w:rsid w:val="00DE4561"/>
    <w:rsid w:val="00DE4A9E"/>
    <w:rsid w:val="00DE4DA3"/>
    <w:rsid w:val="00E004CD"/>
    <w:rsid w:val="00E26B4D"/>
    <w:rsid w:val="00E27CF0"/>
    <w:rsid w:val="00E312C0"/>
    <w:rsid w:val="00E34800"/>
    <w:rsid w:val="00E35964"/>
    <w:rsid w:val="00E35B72"/>
    <w:rsid w:val="00E43E60"/>
    <w:rsid w:val="00E57712"/>
    <w:rsid w:val="00E628A2"/>
    <w:rsid w:val="00E66D3C"/>
    <w:rsid w:val="00E70E03"/>
    <w:rsid w:val="00E746E1"/>
    <w:rsid w:val="00E85698"/>
    <w:rsid w:val="00E85F9F"/>
    <w:rsid w:val="00E8748D"/>
    <w:rsid w:val="00E92948"/>
    <w:rsid w:val="00E94C57"/>
    <w:rsid w:val="00E97F14"/>
    <w:rsid w:val="00EA12FE"/>
    <w:rsid w:val="00EA1FE3"/>
    <w:rsid w:val="00EA4C0F"/>
    <w:rsid w:val="00EB1043"/>
    <w:rsid w:val="00EB45B0"/>
    <w:rsid w:val="00EC0ED3"/>
    <w:rsid w:val="00ED0985"/>
    <w:rsid w:val="00ED7258"/>
    <w:rsid w:val="00EE0F6E"/>
    <w:rsid w:val="00EE4D2D"/>
    <w:rsid w:val="00EE6CA0"/>
    <w:rsid w:val="00F036FB"/>
    <w:rsid w:val="00F14E96"/>
    <w:rsid w:val="00F15D5C"/>
    <w:rsid w:val="00F254AD"/>
    <w:rsid w:val="00F5260E"/>
    <w:rsid w:val="00F529D4"/>
    <w:rsid w:val="00F57798"/>
    <w:rsid w:val="00F723FF"/>
    <w:rsid w:val="00F74D3F"/>
    <w:rsid w:val="00F8097A"/>
    <w:rsid w:val="00F819F9"/>
    <w:rsid w:val="00F87D85"/>
    <w:rsid w:val="00FA4104"/>
    <w:rsid w:val="00FA5BA5"/>
    <w:rsid w:val="00FA79E6"/>
    <w:rsid w:val="00FB11CE"/>
    <w:rsid w:val="00FB4DAE"/>
    <w:rsid w:val="00FC121A"/>
    <w:rsid w:val="00FC6367"/>
    <w:rsid w:val="00FC74F5"/>
    <w:rsid w:val="00FD2870"/>
    <w:rsid w:val="00FD4777"/>
    <w:rsid w:val="00FE6E9F"/>
    <w:rsid w:val="00FE7700"/>
    <w:rsid w:val="00FE7815"/>
    <w:rsid w:val="00FF42CC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B8B-8EC9-440F-BDD7-1D4B570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2022-04-01T20:17:00Z</dcterms:created>
  <dcterms:modified xsi:type="dcterms:W3CDTF">2022-04-01T20:17:00Z</dcterms:modified>
</cp:coreProperties>
</file>