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2D98A683" w:rsidR="00171FBD" w:rsidRPr="00851326" w:rsidRDefault="003C6259" w:rsidP="00851326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  <w:r w:rsidRPr="00851326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851326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842E9E" w:rsidRPr="00851326">
        <w:rPr>
          <w:rFonts w:ascii="Montserrat Light" w:eastAsia="Batang" w:hAnsi="Montserrat Light" w:cs="Arial"/>
          <w:sz w:val="24"/>
          <w:szCs w:val="24"/>
          <w:lang w:val="es-ES"/>
        </w:rPr>
        <w:t>lunes 29</w:t>
      </w:r>
      <w:r w:rsidR="00BE03F2" w:rsidRPr="00851326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851326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8A69D9" w:rsidRPr="00851326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 w:rsidRPr="00851326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851326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7065E67" w14:textId="0D250335" w:rsidR="00851326" w:rsidRPr="00851326" w:rsidRDefault="00851326" w:rsidP="00851326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851326">
        <w:rPr>
          <w:rFonts w:ascii="Montserrat Light" w:hAnsi="Montserrat Light"/>
          <w:color w:val="000000"/>
          <w:sz w:val="24"/>
          <w:szCs w:val="24"/>
        </w:rPr>
        <w:t>No. 53</w:t>
      </w:r>
      <w:r w:rsidR="0070210D">
        <w:rPr>
          <w:rFonts w:ascii="Montserrat Light" w:hAnsi="Montserrat Light"/>
          <w:color w:val="000000"/>
          <w:sz w:val="24"/>
          <w:szCs w:val="24"/>
        </w:rPr>
        <w:t>9</w:t>
      </w:r>
      <w:r w:rsidRPr="00851326">
        <w:rPr>
          <w:rFonts w:ascii="Montserrat Light" w:hAnsi="Montserrat Light"/>
          <w:color w:val="000000"/>
          <w:sz w:val="24"/>
          <w:szCs w:val="24"/>
        </w:rPr>
        <w:t>/2021</w:t>
      </w:r>
    </w:p>
    <w:p w14:paraId="5438B1AD" w14:textId="77777777" w:rsidR="00842E9E" w:rsidRPr="00851326" w:rsidRDefault="00842E9E" w:rsidP="0085132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pt-BR"/>
        </w:rPr>
      </w:pPr>
    </w:p>
    <w:p w14:paraId="664FC993" w14:textId="36089B25" w:rsidR="00171FBD" w:rsidRPr="009C76D7" w:rsidRDefault="00851326" w:rsidP="0085132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pt-BR"/>
        </w:rPr>
      </w:pPr>
      <w:r>
        <w:rPr>
          <w:rFonts w:ascii="Montserrat Light" w:eastAsia="Batang" w:hAnsi="Montserrat Light" w:cs="Arial"/>
          <w:b/>
          <w:sz w:val="36"/>
          <w:szCs w:val="36"/>
          <w:lang w:val="pt-BR"/>
        </w:rPr>
        <w:t>BOLETÍN DE PRENSA</w:t>
      </w:r>
    </w:p>
    <w:p w14:paraId="57A4A505" w14:textId="77777777" w:rsidR="00171FBD" w:rsidRPr="009C76D7" w:rsidRDefault="00171FBD" w:rsidP="00851326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pt-BR"/>
        </w:rPr>
      </w:pPr>
    </w:p>
    <w:p w14:paraId="053DEBB6" w14:textId="77777777" w:rsidR="00F80161" w:rsidRDefault="009C76D7" w:rsidP="00851326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9C76D7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Promueve IMSS hábitos saludables en</w:t>
      </w:r>
      <w:r w:rsidR="007C504E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sus trabajadores con</w:t>
      </w:r>
    </w:p>
    <w:p w14:paraId="04B09810" w14:textId="0EAD940F" w:rsidR="002F3C6E" w:rsidRPr="009C76D7" w:rsidRDefault="009C76D7" w:rsidP="00851326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Torneo Relámpago de Futbol </w:t>
      </w:r>
      <w:r w:rsidR="00842E9E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Siete</w:t>
      </w:r>
    </w:p>
    <w:p w14:paraId="32FB5091" w14:textId="775F00B1" w:rsidR="00953988" w:rsidRPr="009C76D7" w:rsidRDefault="00953988" w:rsidP="00851326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</w:p>
    <w:p w14:paraId="497CB699" w14:textId="3BD5E2E2" w:rsidR="00842E9E" w:rsidRDefault="00842E9E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l Instituto Mexicano del Seguro Social (IMSS)</w:t>
      </w:r>
      <w:r w:rsidR="000F6283"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 fomenta hábitos saludables 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>a través de</w:t>
      </w:r>
      <w:r w:rsidR="000F6283"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 la práctica deportiva </w:t>
      </w:r>
      <w:r w:rsidR="000F6283">
        <w:rPr>
          <w:rFonts w:ascii="Montserrat Light" w:hAnsi="Montserrat Light"/>
          <w:spacing w:val="-2"/>
          <w:sz w:val="24"/>
          <w:szCs w:val="24"/>
          <w:lang w:val="es-ES"/>
        </w:rPr>
        <w:t>en el marco de</w:t>
      </w:r>
      <w:r w:rsidR="00443B37"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l Mes de la Salud Integral del Hombre, 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 xml:space="preserve">y organizó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el</w:t>
      </w:r>
      <w:r w:rsidR="00443B37"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 Torneo Relámpago de Futbol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Siete</w:t>
      </w:r>
      <w:r w:rsidR="00443B37"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en el que participaron 15 equipos, dos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 xml:space="preserve"> de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ellos integrados por mujeres y 13 por hombres. </w:t>
      </w:r>
    </w:p>
    <w:p w14:paraId="54850233" w14:textId="77777777" w:rsidR="00842E9E" w:rsidRDefault="00842E9E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7372084" w14:textId="1D81D95E" w:rsidR="00842E9E" w:rsidRDefault="00842E9E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En la cancha de </w:t>
      </w:r>
      <w:proofErr w:type="spellStart"/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Fut</w:t>
      </w:r>
      <w:proofErr w:type="spellEnd"/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 Siete de la Unidad Deportiva “Benito Juárez Xalpa” del Seguro Social,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la Alcaldía Azcapotzalco, en la Ciudad de México,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se dieron cita 128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trabajadoras y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trabajadores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 las nueve direcciones normativas de la institución, 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 xml:space="preserve">a quienes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previamente 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>se les realizó la prueba COVID-19, incluido el personal que fungió como entrenadores, árbitros, así como responsables de la logística.</w:t>
      </w:r>
    </w:p>
    <w:p w14:paraId="58E72F35" w14:textId="77777777" w:rsidR="00842E9E" w:rsidRDefault="00842E9E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62B613A5" w14:textId="0B08B3D3" w:rsidR="00443B37" w:rsidRPr="00443B37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En total se llevaron a cabo 30 juegos de manera simultánea en </w:t>
      </w:r>
      <w:r w:rsidR="00FF0EA5">
        <w:rPr>
          <w:rFonts w:ascii="Montserrat Light" w:hAnsi="Montserrat Light"/>
          <w:spacing w:val="-2"/>
          <w:sz w:val="24"/>
          <w:szCs w:val="24"/>
          <w:lang w:val="es-ES"/>
        </w:rPr>
        <w:t>cuatro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 canchas</w:t>
      </w:r>
      <w:r w:rsidR="00851326">
        <w:rPr>
          <w:rFonts w:ascii="Montserrat Light" w:hAnsi="Montserrat Light"/>
          <w:spacing w:val="-2"/>
          <w:sz w:val="24"/>
          <w:szCs w:val="24"/>
          <w:lang w:val="es-ES"/>
        </w:rPr>
        <w:t xml:space="preserve">, donde se cuidaron las medidas sanitarias.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En la categoría femenil el primer lugar fue para la Dirección de Prestaciones Médicas </w:t>
      </w:r>
      <w:r w:rsidR="00842E9E">
        <w:rPr>
          <w:rFonts w:ascii="Montserrat Light" w:hAnsi="Montserrat Light"/>
          <w:spacing w:val="-2"/>
          <w:sz w:val="24"/>
          <w:szCs w:val="24"/>
          <w:lang w:val="es-ES"/>
        </w:rPr>
        <w:t xml:space="preserve">(DPM)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y el segundo para la Dirección de Innovación y Desarrollo Tecnológico</w:t>
      </w:r>
      <w:r w:rsidR="00842E9E">
        <w:rPr>
          <w:rFonts w:ascii="Montserrat Light" w:hAnsi="Montserrat Light"/>
          <w:spacing w:val="-2"/>
          <w:sz w:val="24"/>
          <w:szCs w:val="24"/>
          <w:lang w:val="es-ES"/>
        </w:rPr>
        <w:t xml:space="preserve"> (DIDT)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7E1C7B3A" w14:textId="77777777" w:rsidR="00443B37" w:rsidRPr="00443B37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BBA7587" w14:textId="48DC3695" w:rsidR="00617730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En l</w:t>
      </w:r>
      <w:r w:rsidR="00B75FB3">
        <w:rPr>
          <w:rFonts w:ascii="Montserrat Light" w:hAnsi="Montserrat Light"/>
          <w:spacing w:val="-2"/>
          <w:sz w:val="24"/>
          <w:szCs w:val="24"/>
          <w:lang w:val="es-ES"/>
        </w:rPr>
        <w:t xml:space="preserve">a categoría varonil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 xml:space="preserve">los finalistas fueron dos equipos de las Dirección de Incorporación y Recaudación (DIR). </w:t>
      </w:r>
      <w:r w:rsidR="00842E9E">
        <w:rPr>
          <w:rFonts w:ascii="Montserrat Light" w:hAnsi="Montserrat Light"/>
          <w:spacing w:val="-2"/>
          <w:sz w:val="24"/>
          <w:szCs w:val="24"/>
          <w:lang w:val="es-ES"/>
        </w:rPr>
        <w:t xml:space="preserve">El torneo lo ganó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el equipo "Cuervos"</w:t>
      </w:r>
      <w:r w:rsidR="000056AD">
        <w:rPr>
          <w:rFonts w:ascii="Montserrat Light" w:hAnsi="Montserrat Light"/>
          <w:spacing w:val="-2"/>
          <w:sz w:val="24"/>
          <w:szCs w:val="24"/>
          <w:lang w:val="es-ES"/>
        </w:rPr>
        <w:t>-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DIR 2</w:t>
      </w:r>
      <w:r w:rsidR="00842E9E">
        <w:rPr>
          <w:rFonts w:ascii="Montserrat Light" w:hAnsi="Montserrat Light"/>
          <w:spacing w:val="-2"/>
          <w:sz w:val="24"/>
          <w:szCs w:val="24"/>
          <w:lang w:val="es-ES"/>
        </w:rPr>
        <w:t xml:space="preserve"> al imponerse </w:t>
      </w:r>
      <w:r w:rsidRPr="00443B37">
        <w:rPr>
          <w:rFonts w:ascii="Montserrat Light" w:hAnsi="Montserrat Light"/>
          <w:spacing w:val="-2"/>
          <w:sz w:val="24"/>
          <w:szCs w:val="24"/>
          <w:lang w:val="es-ES"/>
        </w:rPr>
        <w:t>por marcador de 5-1 al equipo DIR 1.</w:t>
      </w:r>
      <w:r w:rsidR="000056AD">
        <w:rPr>
          <w:rFonts w:ascii="Montserrat Light" w:hAnsi="Montserrat Light"/>
          <w:spacing w:val="-2"/>
          <w:sz w:val="24"/>
          <w:szCs w:val="24"/>
          <w:lang w:val="es-ES"/>
        </w:rPr>
        <w:t xml:space="preserve"> El tercer lugar fue para “Defensores”</w:t>
      </w:r>
      <w:r w:rsidR="00842E9E"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="000056AD">
        <w:rPr>
          <w:rFonts w:ascii="Montserrat Light" w:hAnsi="Montserrat Light"/>
          <w:spacing w:val="-2"/>
          <w:sz w:val="24"/>
          <w:szCs w:val="24"/>
          <w:lang w:val="es-ES"/>
        </w:rPr>
        <w:t xml:space="preserve"> de la Dirección de Finanzas.</w:t>
      </w:r>
    </w:p>
    <w:p w14:paraId="0F3099B7" w14:textId="77777777" w:rsidR="00443B37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685CCC8" w14:textId="0698463D" w:rsidR="00443B37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la ceremonia de premiación, la directora de Incorporación y Recaudación, maestra Norma Gabriela López Castañeda, </w:t>
      </w:r>
      <w:r w:rsidR="00752387">
        <w:rPr>
          <w:rFonts w:ascii="Montserrat Light" w:hAnsi="Montserrat Light"/>
          <w:spacing w:val="-2"/>
          <w:sz w:val="24"/>
          <w:szCs w:val="24"/>
          <w:lang w:val="es-ES"/>
        </w:rPr>
        <w:t xml:space="preserve">hizo un reconocimiento a las y los ganadores del torneo, </w:t>
      </w:r>
      <w:r w:rsidR="00D5235A">
        <w:rPr>
          <w:rFonts w:ascii="Montserrat Light" w:hAnsi="Montserrat Light"/>
          <w:spacing w:val="-2"/>
          <w:sz w:val="24"/>
          <w:szCs w:val="24"/>
          <w:lang w:val="es-ES"/>
        </w:rPr>
        <w:t xml:space="preserve">agradeció la participación de las y los trabajadores que se dieron cita en la Unidad Deportiva y </w:t>
      </w:r>
      <w:r w:rsidR="00752387">
        <w:rPr>
          <w:rFonts w:ascii="Montserrat Light" w:hAnsi="Montserrat Light"/>
          <w:spacing w:val="-2"/>
          <w:sz w:val="24"/>
          <w:szCs w:val="24"/>
          <w:lang w:val="es-ES"/>
        </w:rPr>
        <w:t>destacó que esta actividad permitió romper los momentos de presión que conlleva el trabajo.</w:t>
      </w:r>
    </w:p>
    <w:p w14:paraId="0AEE1424" w14:textId="77777777" w:rsidR="00443B37" w:rsidRDefault="00443B37" w:rsidP="00851326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2E9DF6B" w14:textId="302694CE" w:rsidR="00AC2EA4" w:rsidRPr="00507130" w:rsidRDefault="008F7D55" w:rsidP="00851326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hd w:val="clear" w:color="auto" w:fill="FFFFFF"/>
          <w:lang w:val="es-ES"/>
        </w:rPr>
      </w:pPr>
      <w:r w:rsidRPr="00507130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---o0o---</w:t>
      </w:r>
    </w:p>
    <w:sectPr w:rsidR="00AC2EA4" w:rsidRPr="00507130" w:rsidSect="00A017EA">
      <w:headerReference w:type="default" r:id="rId9"/>
      <w:footerReference w:type="default" r:id="rId10"/>
      <w:pgSz w:w="12240" w:h="15840"/>
      <w:pgMar w:top="2693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7266" w14:textId="77777777" w:rsidR="00C411E3" w:rsidRDefault="00C411E3" w:rsidP="00C67577">
      <w:pPr>
        <w:spacing w:after="0" w:line="240" w:lineRule="auto"/>
      </w:pPr>
      <w:r>
        <w:separator/>
      </w:r>
    </w:p>
  </w:endnote>
  <w:endnote w:type="continuationSeparator" w:id="0">
    <w:p w14:paraId="05FD972E" w14:textId="77777777" w:rsidR="00C411E3" w:rsidRDefault="00C411E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48FD52E">
          <wp:simplePos x="0" y="0"/>
          <wp:positionH relativeFrom="column">
            <wp:posOffset>-1080135</wp:posOffset>
          </wp:positionH>
          <wp:positionV relativeFrom="paragraph">
            <wp:posOffset>-264482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2ED5" w14:textId="77777777" w:rsidR="00ED4B50" w:rsidRDefault="00ED4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65D3" w14:textId="77777777" w:rsidR="00C411E3" w:rsidRDefault="00C411E3" w:rsidP="00C67577">
      <w:pPr>
        <w:spacing w:after="0" w:line="240" w:lineRule="auto"/>
      </w:pPr>
      <w:r>
        <w:separator/>
      </w:r>
    </w:p>
  </w:footnote>
  <w:footnote w:type="continuationSeparator" w:id="0">
    <w:p w14:paraId="18D0C819" w14:textId="77777777" w:rsidR="00C411E3" w:rsidRDefault="00C411E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588E14C1">
          <wp:simplePos x="0" y="0"/>
          <wp:positionH relativeFrom="column">
            <wp:posOffset>-1010285</wp:posOffset>
          </wp:positionH>
          <wp:positionV relativeFrom="paragraph">
            <wp:posOffset>-648648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B56"/>
    <w:multiLevelType w:val="hybridMultilevel"/>
    <w:tmpl w:val="715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64991"/>
    <w:multiLevelType w:val="hybridMultilevel"/>
    <w:tmpl w:val="14D69A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56AD"/>
    <w:rsid w:val="00011443"/>
    <w:rsid w:val="000269E6"/>
    <w:rsid w:val="000307B2"/>
    <w:rsid w:val="0003265B"/>
    <w:rsid w:val="00033351"/>
    <w:rsid w:val="00034654"/>
    <w:rsid w:val="00040D3B"/>
    <w:rsid w:val="00045149"/>
    <w:rsid w:val="000757B5"/>
    <w:rsid w:val="00077BF2"/>
    <w:rsid w:val="00080CB0"/>
    <w:rsid w:val="00086E67"/>
    <w:rsid w:val="000A03AC"/>
    <w:rsid w:val="000A326B"/>
    <w:rsid w:val="000A4A07"/>
    <w:rsid w:val="000A4FA6"/>
    <w:rsid w:val="000A527B"/>
    <w:rsid w:val="000B3316"/>
    <w:rsid w:val="000C220D"/>
    <w:rsid w:val="000D17D9"/>
    <w:rsid w:val="000D51FA"/>
    <w:rsid w:val="000E0333"/>
    <w:rsid w:val="000E0771"/>
    <w:rsid w:val="000F6283"/>
    <w:rsid w:val="000F6BA5"/>
    <w:rsid w:val="0011159B"/>
    <w:rsid w:val="0011582D"/>
    <w:rsid w:val="00116BE7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35DD"/>
    <w:rsid w:val="001468F2"/>
    <w:rsid w:val="001530F0"/>
    <w:rsid w:val="001563EF"/>
    <w:rsid w:val="00171FBD"/>
    <w:rsid w:val="001A0295"/>
    <w:rsid w:val="001B68DB"/>
    <w:rsid w:val="001C2A0F"/>
    <w:rsid w:val="001C2E01"/>
    <w:rsid w:val="001E114A"/>
    <w:rsid w:val="001E3E8B"/>
    <w:rsid w:val="001F20FA"/>
    <w:rsid w:val="001F7DFC"/>
    <w:rsid w:val="00210156"/>
    <w:rsid w:val="002122CE"/>
    <w:rsid w:val="0022682C"/>
    <w:rsid w:val="00233422"/>
    <w:rsid w:val="0024481F"/>
    <w:rsid w:val="00245005"/>
    <w:rsid w:val="00265B4E"/>
    <w:rsid w:val="00272C9C"/>
    <w:rsid w:val="00276C1C"/>
    <w:rsid w:val="0028334E"/>
    <w:rsid w:val="00294334"/>
    <w:rsid w:val="0029625C"/>
    <w:rsid w:val="00296856"/>
    <w:rsid w:val="002A0893"/>
    <w:rsid w:val="002A40C6"/>
    <w:rsid w:val="002A46AB"/>
    <w:rsid w:val="002A660B"/>
    <w:rsid w:val="002B4575"/>
    <w:rsid w:val="002B56F8"/>
    <w:rsid w:val="002C1C02"/>
    <w:rsid w:val="002C667E"/>
    <w:rsid w:val="002D2F13"/>
    <w:rsid w:val="002D508F"/>
    <w:rsid w:val="002E004C"/>
    <w:rsid w:val="002E2F2B"/>
    <w:rsid w:val="002E41E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67C23"/>
    <w:rsid w:val="00373F48"/>
    <w:rsid w:val="0038546B"/>
    <w:rsid w:val="003930CC"/>
    <w:rsid w:val="003976EF"/>
    <w:rsid w:val="003A6590"/>
    <w:rsid w:val="003A72ED"/>
    <w:rsid w:val="003C6259"/>
    <w:rsid w:val="003D0886"/>
    <w:rsid w:val="003D3620"/>
    <w:rsid w:val="003D5566"/>
    <w:rsid w:val="003D7A79"/>
    <w:rsid w:val="003E006F"/>
    <w:rsid w:val="003E0152"/>
    <w:rsid w:val="003E0BAF"/>
    <w:rsid w:val="003E1EA2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08DF"/>
    <w:rsid w:val="004336F1"/>
    <w:rsid w:val="00441582"/>
    <w:rsid w:val="00443B37"/>
    <w:rsid w:val="004449C9"/>
    <w:rsid w:val="0045194E"/>
    <w:rsid w:val="00454AC1"/>
    <w:rsid w:val="00467062"/>
    <w:rsid w:val="00467BAC"/>
    <w:rsid w:val="00467FA2"/>
    <w:rsid w:val="00470981"/>
    <w:rsid w:val="00473486"/>
    <w:rsid w:val="004856C4"/>
    <w:rsid w:val="00490848"/>
    <w:rsid w:val="00491919"/>
    <w:rsid w:val="00495EAE"/>
    <w:rsid w:val="004A29D2"/>
    <w:rsid w:val="004B15DA"/>
    <w:rsid w:val="004B46D3"/>
    <w:rsid w:val="004C2834"/>
    <w:rsid w:val="004D13FC"/>
    <w:rsid w:val="004D343C"/>
    <w:rsid w:val="004F18C7"/>
    <w:rsid w:val="004F7C33"/>
    <w:rsid w:val="00502971"/>
    <w:rsid w:val="0050477F"/>
    <w:rsid w:val="00507130"/>
    <w:rsid w:val="00517825"/>
    <w:rsid w:val="00517860"/>
    <w:rsid w:val="00526D46"/>
    <w:rsid w:val="005278C7"/>
    <w:rsid w:val="00532DCE"/>
    <w:rsid w:val="00532F5D"/>
    <w:rsid w:val="005366EC"/>
    <w:rsid w:val="00540349"/>
    <w:rsid w:val="0054583E"/>
    <w:rsid w:val="005503F9"/>
    <w:rsid w:val="0055136A"/>
    <w:rsid w:val="00554D35"/>
    <w:rsid w:val="0059415A"/>
    <w:rsid w:val="005974A4"/>
    <w:rsid w:val="005C1B22"/>
    <w:rsid w:val="005C2CF9"/>
    <w:rsid w:val="005D1FC8"/>
    <w:rsid w:val="005E245C"/>
    <w:rsid w:val="005F35B5"/>
    <w:rsid w:val="005F5B25"/>
    <w:rsid w:val="005F7A93"/>
    <w:rsid w:val="00600DB2"/>
    <w:rsid w:val="00602038"/>
    <w:rsid w:val="00603887"/>
    <w:rsid w:val="006129C0"/>
    <w:rsid w:val="0061643A"/>
    <w:rsid w:val="00617730"/>
    <w:rsid w:val="0062676D"/>
    <w:rsid w:val="00627015"/>
    <w:rsid w:val="006336CB"/>
    <w:rsid w:val="00640D96"/>
    <w:rsid w:val="006422F3"/>
    <w:rsid w:val="00642D23"/>
    <w:rsid w:val="00644D50"/>
    <w:rsid w:val="006475DE"/>
    <w:rsid w:val="0066205C"/>
    <w:rsid w:val="00662F38"/>
    <w:rsid w:val="00670EC6"/>
    <w:rsid w:val="006715B6"/>
    <w:rsid w:val="006769B4"/>
    <w:rsid w:val="00682868"/>
    <w:rsid w:val="006839DC"/>
    <w:rsid w:val="00690726"/>
    <w:rsid w:val="006A49BE"/>
    <w:rsid w:val="006A7D23"/>
    <w:rsid w:val="006C1C01"/>
    <w:rsid w:val="006D1A72"/>
    <w:rsid w:val="006D6C21"/>
    <w:rsid w:val="006E4002"/>
    <w:rsid w:val="006E7E4B"/>
    <w:rsid w:val="006F1D27"/>
    <w:rsid w:val="006F2BAA"/>
    <w:rsid w:val="0070210D"/>
    <w:rsid w:val="007039A9"/>
    <w:rsid w:val="007139F6"/>
    <w:rsid w:val="00723AB3"/>
    <w:rsid w:val="00734B8E"/>
    <w:rsid w:val="00752387"/>
    <w:rsid w:val="00752F68"/>
    <w:rsid w:val="0077708D"/>
    <w:rsid w:val="007774AC"/>
    <w:rsid w:val="0077760F"/>
    <w:rsid w:val="007A2829"/>
    <w:rsid w:val="007A3938"/>
    <w:rsid w:val="007A4B51"/>
    <w:rsid w:val="007C36FF"/>
    <w:rsid w:val="007C504E"/>
    <w:rsid w:val="007C5F23"/>
    <w:rsid w:val="007C6A8D"/>
    <w:rsid w:val="007D5AB7"/>
    <w:rsid w:val="007E4878"/>
    <w:rsid w:val="007E6C5E"/>
    <w:rsid w:val="007F1CB1"/>
    <w:rsid w:val="007F2BE5"/>
    <w:rsid w:val="007F5D9C"/>
    <w:rsid w:val="0080035E"/>
    <w:rsid w:val="00804535"/>
    <w:rsid w:val="00810E61"/>
    <w:rsid w:val="00811755"/>
    <w:rsid w:val="00811C35"/>
    <w:rsid w:val="0081621B"/>
    <w:rsid w:val="00816896"/>
    <w:rsid w:val="0082277F"/>
    <w:rsid w:val="00823575"/>
    <w:rsid w:val="0083255D"/>
    <w:rsid w:val="00835F05"/>
    <w:rsid w:val="00842E9E"/>
    <w:rsid w:val="00851326"/>
    <w:rsid w:val="00852980"/>
    <w:rsid w:val="008554CB"/>
    <w:rsid w:val="00867BC1"/>
    <w:rsid w:val="008733FD"/>
    <w:rsid w:val="008A28B1"/>
    <w:rsid w:val="008A69D9"/>
    <w:rsid w:val="008B1DA0"/>
    <w:rsid w:val="008B2332"/>
    <w:rsid w:val="008B5992"/>
    <w:rsid w:val="008B7729"/>
    <w:rsid w:val="008D654B"/>
    <w:rsid w:val="008E03F2"/>
    <w:rsid w:val="008F6229"/>
    <w:rsid w:val="008F7D55"/>
    <w:rsid w:val="00901F09"/>
    <w:rsid w:val="00907306"/>
    <w:rsid w:val="0091079B"/>
    <w:rsid w:val="00913ECB"/>
    <w:rsid w:val="00915E2D"/>
    <w:rsid w:val="00953988"/>
    <w:rsid w:val="0097237A"/>
    <w:rsid w:val="00976F6C"/>
    <w:rsid w:val="00982395"/>
    <w:rsid w:val="00982B40"/>
    <w:rsid w:val="00984C3A"/>
    <w:rsid w:val="00985891"/>
    <w:rsid w:val="009B0ACD"/>
    <w:rsid w:val="009C56CA"/>
    <w:rsid w:val="009C7404"/>
    <w:rsid w:val="009C76D7"/>
    <w:rsid w:val="009D13B5"/>
    <w:rsid w:val="009E0CEF"/>
    <w:rsid w:val="009F61C7"/>
    <w:rsid w:val="009F6C5A"/>
    <w:rsid w:val="00A00D89"/>
    <w:rsid w:val="00A017EA"/>
    <w:rsid w:val="00A11E64"/>
    <w:rsid w:val="00A13EA8"/>
    <w:rsid w:val="00A14821"/>
    <w:rsid w:val="00A174EC"/>
    <w:rsid w:val="00A17DA1"/>
    <w:rsid w:val="00A35638"/>
    <w:rsid w:val="00A36088"/>
    <w:rsid w:val="00A371D1"/>
    <w:rsid w:val="00A522F1"/>
    <w:rsid w:val="00A54D1D"/>
    <w:rsid w:val="00A56788"/>
    <w:rsid w:val="00A56941"/>
    <w:rsid w:val="00A61528"/>
    <w:rsid w:val="00A73598"/>
    <w:rsid w:val="00A7477F"/>
    <w:rsid w:val="00A749A8"/>
    <w:rsid w:val="00A85569"/>
    <w:rsid w:val="00A934A7"/>
    <w:rsid w:val="00AA038A"/>
    <w:rsid w:val="00AA070F"/>
    <w:rsid w:val="00AA0EFB"/>
    <w:rsid w:val="00AA1D29"/>
    <w:rsid w:val="00AA7646"/>
    <w:rsid w:val="00AC2EA4"/>
    <w:rsid w:val="00AC59E7"/>
    <w:rsid w:val="00AD0D80"/>
    <w:rsid w:val="00AD7C4F"/>
    <w:rsid w:val="00AE1EE3"/>
    <w:rsid w:val="00AF3BEE"/>
    <w:rsid w:val="00B07025"/>
    <w:rsid w:val="00B13C59"/>
    <w:rsid w:val="00B13F2D"/>
    <w:rsid w:val="00B1498E"/>
    <w:rsid w:val="00B2114C"/>
    <w:rsid w:val="00B24423"/>
    <w:rsid w:val="00B3073B"/>
    <w:rsid w:val="00B32177"/>
    <w:rsid w:val="00B4054A"/>
    <w:rsid w:val="00B4602C"/>
    <w:rsid w:val="00B46C4A"/>
    <w:rsid w:val="00B55314"/>
    <w:rsid w:val="00B55816"/>
    <w:rsid w:val="00B6217D"/>
    <w:rsid w:val="00B664A8"/>
    <w:rsid w:val="00B711C1"/>
    <w:rsid w:val="00B752F4"/>
    <w:rsid w:val="00B75FB3"/>
    <w:rsid w:val="00B8422E"/>
    <w:rsid w:val="00B96101"/>
    <w:rsid w:val="00B96C73"/>
    <w:rsid w:val="00B97CA7"/>
    <w:rsid w:val="00BB7A08"/>
    <w:rsid w:val="00BC3404"/>
    <w:rsid w:val="00BE03F2"/>
    <w:rsid w:val="00BE6709"/>
    <w:rsid w:val="00BF088D"/>
    <w:rsid w:val="00BF3930"/>
    <w:rsid w:val="00BF5F9C"/>
    <w:rsid w:val="00BF71E9"/>
    <w:rsid w:val="00BF7BE0"/>
    <w:rsid w:val="00C13E19"/>
    <w:rsid w:val="00C14E42"/>
    <w:rsid w:val="00C31E21"/>
    <w:rsid w:val="00C339EE"/>
    <w:rsid w:val="00C411E3"/>
    <w:rsid w:val="00C4626C"/>
    <w:rsid w:val="00C5691B"/>
    <w:rsid w:val="00C57445"/>
    <w:rsid w:val="00C57DD0"/>
    <w:rsid w:val="00C67577"/>
    <w:rsid w:val="00C70887"/>
    <w:rsid w:val="00C709FF"/>
    <w:rsid w:val="00C77617"/>
    <w:rsid w:val="00C834DF"/>
    <w:rsid w:val="00C83A21"/>
    <w:rsid w:val="00CB5431"/>
    <w:rsid w:val="00CC047C"/>
    <w:rsid w:val="00CC13CB"/>
    <w:rsid w:val="00CC4B89"/>
    <w:rsid w:val="00CC6D65"/>
    <w:rsid w:val="00CC7FFD"/>
    <w:rsid w:val="00CD66CB"/>
    <w:rsid w:val="00CE476B"/>
    <w:rsid w:val="00CF2BCD"/>
    <w:rsid w:val="00CF5705"/>
    <w:rsid w:val="00CF5D7F"/>
    <w:rsid w:val="00D017DC"/>
    <w:rsid w:val="00D13564"/>
    <w:rsid w:val="00D3750F"/>
    <w:rsid w:val="00D4072B"/>
    <w:rsid w:val="00D46F53"/>
    <w:rsid w:val="00D5235A"/>
    <w:rsid w:val="00D71381"/>
    <w:rsid w:val="00D724CB"/>
    <w:rsid w:val="00D750DB"/>
    <w:rsid w:val="00D81818"/>
    <w:rsid w:val="00D82BE9"/>
    <w:rsid w:val="00D83AE0"/>
    <w:rsid w:val="00D92280"/>
    <w:rsid w:val="00D94F1E"/>
    <w:rsid w:val="00DB3CC1"/>
    <w:rsid w:val="00DC1F8C"/>
    <w:rsid w:val="00DC47FF"/>
    <w:rsid w:val="00DD7CCD"/>
    <w:rsid w:val="00DE0171"/>
    <w:rsid w:val="00DE3B57"/>
    <w:rsid w:val="00DE5015"/>
    <w:rsid w:val="00E05125"/>
    <w:rsid w:val="00E10293"/>
    <w:rsid w:val="00E2217F"/>
    <w:rsid w:val="00E374B5"/>
    <w:rsid w:val="00E43D54"/>
    <w:rsid w:val="00E4556D"/>
    <w:rsid w:val="00E73627"/>
    <w:rsid w:val="00E7683B"/>
    <w:rsid w:val="00E7742C"/>
    <w:rsid w:val="00E84DDC"/>
    <w:rsid w:val="00E90CFF"/>
    <w:rsid w:val="00E96807"/>
    <w:rsid w:val="00ED4B50"/>
    <w:rsid w:val="00EF009D"/>
    <w:rsid w:val="00EF2D3E"/>
    <w:rsid w:val="00EF3347"/>
    <w:rsid w:val="00F1405B"/>
    <w:rsid w:val="00F14B1D"/>
    <w:rsid w:val="00F2290F"/>
    <w:rsid w:val="00F26D1E"/>
    <w:rsid w:val="00F3069E"/>
    <w:rsid w:val="00F50A5B"/>
    <w:rsid w:val="00F6275A"/>
    <w:rsid w:val="00F637AD"/>
    <w:rsid w:val="00F67C4D"/>
    <w:rsid w:val="00F7374D"/>
    <w:rsid w:val="00F7409B"/>
    <w:rsid w:val="00F80161"/>
    <w:rsid w:val="00FA05EA"/>
    <w:rsid w:val="00FA0DB2"/>
    <w:rsid w:val="00FA332D"/>
    <w:rsid w:val="00FA6A42"/>
    <w:rsid w:val="00FB635A"/>
    <w:rsid w:val="00FC3D4C"/>
    <w:rsid w:val="00FC5E59"/>
    <w:rsid w:val="00FC7D7B"/>
    <w:rsid w:val="00FE1F13"/>
    <w:rsid w:val="00FE73E6"/>
    <w:rsid w:val="00FF0EA5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67C9-DC7C-4DEB-AC6D-FB5C0BCC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2021-11-29T19:15:00Z</dcterms:created>
  <dcterms:modified xsi:type="dcterms:W3CDTF">2021-11-29T19:15:00Z</dcterms:modified>
</cp:coreProperties>
</file>