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AD4641" w:rsidRDefault="00E60FDD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  <w:lang w:val="es-ES"/>
        </w:rPr>
      </w:pPr>
      <w:r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Ciudad de México</w:t>
      </w:r>
      <w:r w:rsidR="00F60327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, </w:t>
      </w:r>
      <w:r w:rsidR="000E3597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 </w:t>
      </w:r>
      <w:r w:rsidR="007F775C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martes</w:t>
      </w:r>
      <w:r w:rsidR="001E2B40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 </w:t>
      </w:r>
      <w:r w:rsidR="003A12C2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 2</w:t>
      </w:r>
      <w:r w:rsidR="007F775C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9 </w:t>
      </w:r>
      <w:r w:rsidR="001E2B40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d</w:t>
      </w:r>
      <w:r w:rsidR="00B56BAB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 xml:space="preserve">e </w:t>
      </w:r>
      <w:r w:rsidR="00FB701F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dic</w:t>
      </w:r>
      <w:r w:rsidR="00B56BAB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iembre de 2020</w:t>
      </w:r>
    </w:p>
    <w:p w:rsidR="00B56BAB" w:rsidRPr="00AD4641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  <w:lang w:val="es-ES"/>
        </w:rPr>
      </w:pPr>
      <w:r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No.</w:t>
      </w:r>
      <w:r w:rsidR="006D01AE"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864</w:t>
      </w:r>
      <w:r w:rsidRPr="00AD4641">
        <w:rPr>
          <w:rFonts w:ascii="Montserrat Light" w:eastAsia="Batang" w:hAnsi="Montserrat Light" w:cs="Arial"/>
          <w:spacing w:val="-2"/>
          <w:sz w:val="24"/>
          <w:szCs w:val="24"/>
          <w:lang w:val="es-ES"/>
        </w:rPr>
        <w:t>/2020</w:t>
      </w:r>
    </w:p>
    <w:p w:rsidR="00B56BAB" w:rsidRPr="00AD4641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  <w:lang w:val="es-ES"/>
        </w:rPr>
      </w:pPr>
    </w:p>
    <w:p w:rsidR="00B56BAB" w:rsidRPr="00AD4641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  <w:lang w:val="es-ES"/>
        </w:rPr>
      </w:pPr>
      <w:r w:rsidRPr="00AD4641">
        <w:rPr>
          <w:rFonts w:ascii="Montserrat Light" w:eastAsia="Batang" w:hAnsi="Montserrat Light" w:cs="Arial"/>
          <w:b/>
          <w:spacing w:val="-2"/>
          <w:sz w:val="36"/>
          <w:szCs w:val="36"/>
          <w:lang w:val="es-ES"/>
        </w:rPr>
        <w:t>BOLETÍN DE PRENSA</w:t>
      </w:r>
    </w:p>
    <w:p w:rsidR="00B56BAB" w:rsidRPr="00AD4641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  <w:lang w:val="es-ES"/>
        </w:rPr>
      </w:pPr>
    </w:p>
    <w:p w:rsidR="001E2B40" w:rsidRPr="00AD4641" w:rsidRDefault="00FA7411" w:rsidP="00FA7411">
      <w:pPr>
        <w:autoSpaceDE w:val="0"/>
        <w:autoSpaceDN w:val="0"/>
        <w:adjustRightInd w:val="0"/>
        <w:spacing w:after="0" w:line="240" w:lineRule="auto"/>
        <w:jc w:val="center"/>
        <w:rPr>
          <w:rFonts w:ascii="Montserrat Light" w:hAnsi="Montserrat Light" w:cstheme="minorBidi"/>
          <w:b/>
          <w:spacing w:val="-2"/>
          <w:sz w:val="28"/>
          <w:szCs w:val="28"/>
          <w:lang w:val="es-ES"/>
        </w:rPr>
      </w:pPr>
      <w:r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 xml:space="preserve">Gobierno de México </w:t>
      </w:r>
      <w:r w:rsidR="002677C9"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>reconoce con la</w:t>
      </w:r>
      <w:r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 xml:space="preserve"> Condecoración Miguel Hidalgo en </w:t>
      </w:r>
      <w:r w:rsidR="00B40171"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>G</w:t>
      </w:r>
      <w:r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 xml:space="preserve">rado Placa </w:t>
      </w:r>
      <w:r w:rsidR="002677C9" w:rsidRPr="00AD4641">
        <w:rPr>
          <w:rFonts w:ascii="Montserrat Light" w:hAnsi="Montserrat Light" w:cstheme="minorBidi"/>
          <w:b/>
          <w:spacing w:val="-2"/>
          <w:sz w:val="28"/>
          <w:szCs w:val="28"/>
          <w:lang w:val="es-ES"/>
        </w:rPr>
        <w:t xml:space="preserve">al personal de salud de </w:t>
      </w:r>
      <w:r w:rsidRPr="00AD4641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 xml:space="preserve">980 </w:t>
      </w:r>
      <w:r w:rsidR="00367123">
        <w:rPr>
          <w:rFonts w:ascii="Montserrat Light" w:eastAsia="Batang" w:hAnsi="Montserrat Light"/>
          <w:b/>
          <w:spacing w:val="-2"/>
          <w:sz w:val="28"/>
          <w:szCs w:val="28"/>
          <w:lang w:val="es-ES"/>
        </w:rPr>
        <w:t>hospitales COVID</w:t>
      </w:r>
    </w:p>
    <w:p w:rsidR="00C23111" w:rsidRPr="00AD4641" w:rsidRDefault="00C23111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B40171" w:rsidRPr="00F148CD" w:rsidRDefault="00F148CD" w:rsidP="00C2311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  <w:lang w:val="es-ES"/>
        </w:rPr>
      </w:pPr>
      <w:r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Recibieron la distinción hospitales de la Secretaría de Salud, </w:t>
      </w:r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Insabi</w:t>
      </w:r>
      <w:r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, </w:t>
      </w:r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Sedesa</w:t>
      </w:r>
      <w:r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, IMSS, </w:t>
      </w:r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Issste</w:t>
      </w:r>
      <w:r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, </w:t>
      </w:r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Sedena</w:t>
      </w:r>
      <w:r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, </w:t>
      </w:r>
      <w:bookmarkStart w:id="0" w:name="_GoBack"/>
      <w:bookmarkEnd w:id="0"/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Semar</w:t>
      </w:r>
      <w:r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 y</w:t>
      </w:r>
      <w:r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 </w:t>
      </w:r>
      <w:r w:rsidR="006B383A" w:rsidRPr="00F148CD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Pemex</w:t>
      </w:r>
      <w:r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.</w:t>
      </w:r>
    </w:p>
    <w:p w:rsidR="00FB4B57" w:rsidRPr="00AD4641" w:rsidRDefault="00FB4B57" w:rsidP="00C2311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  <w:lang w:val="es-ES"/>
        </w:rPr>
      </w:pPr>
      <w:r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Zoé Robledo, director general del Seguro Social, señaló que una forma de reconocimiento y agradecimiento </w:t>
      </w:r>
      <w:r w:rsidR="00B40171"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a</w:t>
      </w:r>
      <w:r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l personal de salud </w:t>
      </w:r>
      <w:r w:rsidR="00B40171"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 xml:space="preserve">es </w:t>
      </w:r>
      <w:r w:rsidR="007F775C"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la vacuna c</w:t>
      </w:r>
      <w:r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ontra COVID-19</w:t>
      </w:r>
      <w:r w:rsidR="007F775C" w:rsidRPr="00AD4641">
        <w:rPr>
          <w:rFonts w:ascii="Montserrat Light" w:hAnsi="Montserrat Light" w:cstheme="minorBidi"/>
          <w:b/>
          <w:bCs/>
          <w:spacing w:val="-2"/>
          <w:szCs w:val="24"/>
          <w:lang w:val="es-ES"/>
        </w:rPr>
        <w:t>.</w:t>
      </w:r>
    </w:p>
    <w:p w:rsidR="00C23111" w:rsidRPr="00AD4641" w:rsidRDefault="00C23111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B40171" w:rsidRPr="00AD4641" w:rsidRDefault="00B40171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Por su conducta ejemplar frente a la pandemia, el Gobierno de México reconoció este día con la Condecoración Miguel Hidalgo en Grado Placa al personal de salud que labora en 980 </w:t>
      </w:r>
      <w:r w:rsidR="00C23111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hospitales COVID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de todo el país. </w:t>
      </w:r>
    </w:p>
    <w:p w:rsidR="00B40171" w:rsidRPr="00AD4641" w:rsidRDefault="00B40171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C72FAB" w:rsidRPr="00AD4641" w:rsidRDefault="00C23111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Durante la</w:t>
      </w:r>
      <w:r w:rsidR="00F148CD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entrega de la Condecoración que encabezó </w:t>
      </w:r>
      <w:r w:rsidR="00B40171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el presidente Andrés Manuel López Obrador,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el </w:t>
      </w:r>
      <w:r w:rsidR="00B40171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director general del Instituto Mexicano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del Seguro Social</w:t>
      </w:r>
      <w:r w:rsidR="00B40171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(IMSS), Zoé Robledo, 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precisó que de las 980 placas que recibirán los hospitales COVID, 495 son para la Secretaría de Salud y el Instituto de Salud para el Bienestar (</w:t>
      </w:r>
      <w:r w:rsidR="0054799A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Insabi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); 77 a la Secretaría de la Defensa Nacional (Sedena); 9 a la Secretaría de la Marina (Semar); 275 para el IMSS; 112 al Instituto de Seguridad y Servicios Sociales de los Trabajadores del Estado (</w:t>
      </w:r>
      <w:r w:rsidR="0078237A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Issste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); y 12 a Petróleos Mexicanos (Pemex).</w:t>
      </w:r>
    </w:p>
    <w:p w:rsidR="00C72FAB" w:rsidRPr="00AD4641" w:rsidRDefault="00C72FAB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55791D" w:rsidRPr="00AD4641" w:rsidRDefault="0055791D" w:rsidP="0055791D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Recibieron la Condecoración Miguel Hidalgo en Grado Placa, en representación de la Secretaría de Salud, el jefe de</w:t>
      </w:r>
      <w:r w:rsidR="004958EC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las y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los médicos residentes del Instituto Nacional de Enfermedades Respiratorias (INER)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,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Robinson Emmanuel Robles Hernández; de la Sedena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,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Guadalupe Maza de la Torre, director del Hospital Central Militar; de la Semar, Juan Alberto Díaz Ponce Medrano, director del Centro Médico Naval.</w:t>
      </w:r>
    </w:p>
    <w:p w:rsidR="0055791D" w:rsidRPr="00AD4641" w:rsidRDefault="0055791D" w:rsidP="0055791D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55791D" w:rsidRDefault="0055791D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Por parte del IMSS, 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el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director del Hospital General Regional (HGR) No. 1, Arturo Hernández Paniagua; del Issste, la directora del Hospital Regional de Veracruz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>,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Diana María Bandala Arzamendi; del Insabi y de la Secretaría de Salud de la Ciudad de México (Sedesa), el director del Hospital General Ajusco Medio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,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José Alejandro Ávalos Bracho; y por Pemex, el director del Hospital Central Norte de Alta Especialidad</w:t>
      </w:r>
      <w:r>
        <w:rPr>
          <w:rFonts w:ascii="Montserrat Light" w:hAnsi="Montserrat Light" w:cstheme="minorBidi"/>
          <w:spacing w:val="-2"/>
          <w:sz w:val="24"/>
          <w:szCs w:val="24"/>
          <w:lang w:val="es-ES"/>
        </w:rPr>
        <w:t>, Abraham Emilio Reyes Jiménez.</w:t>
      </w:r>
    </w:p>
    <w:p w:rsidR="0055791D" w:rsidRDefault="0055791D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C72FAB" w:rsidRPr="00AD4641" w:rsidRDefault="00C72FAB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lastRenderedPageBreak/>
        <w:t>Zoé Robledo recordó que la Condecoración en Grado Placa fue diseñada para reconocer y recordar el esfuerzo de todo el personal de salud frente a la emergencia sanitaria. “La leyenda dice: En reconocimiento al personal de esta unidad médica. Su contribución a salvar vidas durante la pandemia de COVID-19 siempre será recordada”.</w:t>
      </w:r>
    </w:p>
    <w:p w:rsidR="00C72FAB" w:rsidRPr="00AD4641" w:rsidRDefault="00C72FAB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C72FAB" w:rsidRPr="00AD4641" w:rsidRDefault="00C72FAB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“Reconoce a todo el personal de salud de todas las categorías, desde luego que los médicos y las enfermeras, las médicas y los enfermeros, pero además a todos los que están en el hospital, a todos quienes han trabajado ahí”, indicó. </w:t>
      </w:r>
    </w:p>
    <w:p w:rsidR="00C72FAB" w:rsidRPr="00AD4641" w:rsidRDefault="00C72FAB" w:rsidP="00C72FAB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186742" w:rsidRPr="00AD4641" w:rsidRDefault="00C72FAB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El director </w:t>
      </w:r>
      <w:r w:rsidR="008857E8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general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del Seguro Social señaló que otra forma de 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reconocer a los trabajadores médicos y de enfermería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es 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protegerlos de la enfermedad,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por eso “es que hay tanto ánimo y agradecimiento de ser los primeros en el Plan Nacional de Vacunación contra COVID-19”.</w:t>
      </w:r>
    </w:p>
    <w:p w:rsidR="00186742" w:rsidRPr="00AD4641" w:rsidRDefault="00186742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186742" w:rsidRPr="00AD4641" w:rsidRDefault="00186742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Agregó que 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con </w:t>
      </w:r>
      <w:r w:rsidR="0055791D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la 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Condecoración Miguel Hidalgo Grado Placa a estos 980 hospitales se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cierra la entrega de este reconocimiento durante 2020, pero el próximo año 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se continuará con la segunda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fase de la distinción en</w:t>
      </w:r>
      <w:r w:rsidR="00C72FAB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Grado Cruz, además de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siete mil 150 condecoraciones en Grado Banda.</w:t>
      </w:r>
    </w:p>
    <w:p w:rsidR="00186742" w:rsidRPr="00AD4641" w:rsidRDefault="00186742" w:rsidP="00C2311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863236" w:rsidRDefault="00C23111" w:rsidP="00FB4B57">
      <w:pPr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Recordó que un día como hoy de 1925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nació en Iguala, Guerrero, el doctor Guillermo Soberón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Acevedo,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quien dijo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: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“no es lo que se hace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,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sino cómo y por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qué se hace lo que da sentido a la vida”. En ese sentido, </w:t>
      </w:r>
      <w:r w:rsidR="00186742"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 xml:space="preserve">Zoé Robledo </w:t>
      </w:r>
      <w:r w:rsidRPr="00AD4641">
        <w:rPr>
          <w:rFonts w:ascii="Montserrat Light" w:hAnsi="Montserrat Light" w:cstheme="minorBidi"/>
          <w:spacing w:val="-2"/>
          <w:sz w:val="24"/>
          <w:szCs w:val="24"/>
          <w:lang w:val="es-ES"/>
        </w:rPr>
        <w:t>señaló que el personal de salud “lo ha hecho con valor, con entrega y sacrificio, y además lo ha hecho por razones profundas: un alto sentido de responsabilidad, humanismo y mucho patriotismo”.</w:t>
      </w:r>
    </w:p>
    <w:p w:rsidR="00D0437B" w:rsidRDefault="00D0437B" w:rsidP="00FB4B57">
      <w:pPr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  <w:lang w:val="es-ES"/>
        </w:rPr>
      </w:pPr>
    </w:p>
    <w:p w:rsidR="00D0437B" w:rsidRDefault="00D0437B" w:rsidP="00D0437B">
      <w:pPr>
        <w:snapToGrid w:val="0"/>
        <w:spacing w:after="0" w:line="24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El director general del IMSS forma parte del Jurado Calificador de la Condecoración Miguel Hidalgo, órgano que preside el secretario de Salud, Jorge Alcocer Varela, y que además integran los titulares del </w:t>
      </w:r>
      <w:r w:rsidR="006B383A">
        <w:rPr>
          <w:rFonts w:ascii="Montserrat Light" w:hAnsi="Montserrat Light"/>
          <w:sz w:val="24"/>
          <w:szCs w:val="24"/>
          <w:lang w:val="es-ES"/>
        </w:rPr>
        <w:t>Issste</w:t>
      </w:r>
      <w:r>
        <w:rPr>
          <w:rFonts w:ascii="Montserrat Light" w:hAnsi="Montserrat Light"/>
          <w:sz w:val="24"/>
          <w:szCs w:val="24"/>
          <w:lang w:val="es-ES"/>
        </w:rPr>
        <w:t xml:space="preserve">, </w:t>
      </w:r>
      <w:r w:rsidR="006B383A">
        <w:rPr>
          <w:rFonts w:ascii="Montserrat Light" w:hAnsi="Montserrat Light"/>
          <w:sz w:val="24"/>
          <w:szCs w:val="24"/>
          <w:lang w:val="es-ES"/>
        </w:rPr>
        <w:t>Insabi</w:t>
      </w:r>
      <w:r>
        <w:rPr>
          <w:rFonts w:ascii="Montserrat Light" w:hAnsi="Montserrat Light"/>
          <w:sz w:val="24"/>
          <w:szCs w:val="24"/>
          <w:lang w:val="es-ES"/>
        </w:rPr>
        <w:t xml:space="preserve"> e Instituto de Seguridad Social para las Fuerzas Armadas Mexicanas, el director de servicios de salud de Pemex, y representantes de </w:t>
      </w:r>
      <w:r w:rsidR="006B383A">
        <w:rPr>
          <w:rFonts w:ascii="Montserrat Light" w:hAnsi="Montserrat Light"/>
          <w:sz w:val="24"/>
          <w:szCs w:val="24"/>
          <w:lang w:val="es-ES"/>
        </w:rPr>
        <w:t>Semar</w:t>
      </w:r>
      <w:r>
        <w:rPr>
          <w:rFonts w:ascii="Montserrat Light" w:hAnsi="Montserrat Light"/>
          <w:sz w:val="24"/>
          <w:szCs w:val="24"/>
          <w:lang w:val="es-ES"/>
        </w:rPr>
        <w:t xml:space="preserve"> y </w:t>
      </w:r>
      <w:r w:rsidR="006B383A">
        <w:rPr>
          <w:rFonts w:ascii="Montserrat Light" w:hAnsi="Montserrat Light"/>
          <w:sz w:val="24"/>
          <w:szCs w:val="24"/>
          <w:lang w:val="es-ES"/>
        </w:rPr>
        <w:t>Sedena</w:t>
      </w:r>
      <w:r>
        <w:rPr>
          <w:rFonts w:ascii="Montserrat Light" w:hAnsi="Montserrat Light"/>
          <w:sz w:val="24"/>
          <w:szCs w:val="24"/>
          <w:lang w:val="es-ES"/>
        </w:rPr>
        <w:t>.</w:t>
      </w:r>
    </w:p>
    <w:p w:rsidR="00D0437B" w:rsidRDefault="00D0437B" w:rsidP="00D0437B">
      <w:pPr>
        <w:spacing w:line="240" w:lineRule="atLeast"/>
        <w:jc w:val="both"/>
        <w:rPr>
          <w:rFonts w:ascii="Montserrat Light" w:hAnsi="Montserrat Light"/>
        </w:rPr>
      </w:pPr>
    </w:p>
    <w:p w:rsidR="00636AF0" w:rsidRDefault="002A2418" w:rsidP="007E445B">
      <w:pPr>
        <w:spacing w:after="0" w:line="240" w:lineRule="auto"/>
        <w:jc w:val="center"/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</w:pPr>
      <w:r w:rsidRPr="00AD4641"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  <w:t>-</w:t>
      </w:r>
      <w:r w:rsidR="00F96034" w:rsidRPr="00AD4641"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  <w:t>--o</w:t>
      </w:r>
      <w:r w:rsidR="008F527E" w:rsidRPr="00AD4641"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  <w:t>0</w:t>
      </w:r>
      <w:r w:rsidR="00F96034" w:rsidRPr="00AD4641"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  <w:t>o--</w:t>
      </w:r>
      <w:r w:rsidRPr="00AD4641">
        <w:rPr>
          <w:rFonts w:ascii="Montserrat Light" w:eastAsiaTheme="minorHAnsi" w:hAnsi="Montserrat Light" w:cstheme="minorBidi"/>
          <w:b/>
          <w:spacing w:val="-2"/>
          <w:sz w:val="24"/>
          <w:szCs w:val="24"/>
          <w:lang w:val="es-ES"/>
        </w:rPr>
        <w:t>-</w:t>
      </w:r>
    </w:p>
    <w:sectPr w:rsidR="00636AF0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314" w:rsidRDefault="00201314">
      <w:pPr>
        <w:spacing w:after="0" w:line="240" w:lineRule="auto"/>
      </w:pPr>
      <w:r>
        <w:separator/>
      </w:r>
    </w:p>
  </w:endnote>
  <w:endnote w:type="continuationSeparator" w:id="0">
    <w:p w:rsidR="00201314" w:rsidRDefault="0020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314" w:rsidRDefault="00201314">
      <w:pPr>
        <w:spacing w:after="0" w:line="240" w:lineRule="auto"/>
      </w:pPr>
      <w:r>
        <w:separator/>
      </w:r>
    </w:p>
  </w:footnote>
  <w:footnote w:type="continuationSeparator" w:id="0">
    <w:p w:rsidR="00201314" w:rsidRDefault="00201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AC92A98" wp14:editId="3273C8F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59B"/>
    <w:multiLevelType w:val="hybridMultilevel"/>
    <w:tmpl w:val="22FA4EA0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96D3A"/>
    <w:multiLevelType w:val="hybridMultilevel"/>
    <w:tmpl w:val="21FE8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14400"/>
    <w:multiLevelType w:val="hybridMultilevel"/>
    <w:tmpl w:val="E14A5D0A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70B0D"/>
    <w:multiLevelType w:val="hybridMultilevel"/>
    <w:tmpl w:val="44F4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4796C"/>
    <w:multiLevelType w:val="hybridMultilevel"/>
    <w:tmpl w:val="EFA8B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27249"/>
    <w:multiLevelType w:val="hybridMultilevel"/>
    <w:tmpl w:val="51CEB4B6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A55273"/>
    <w:multiLevelType w:val="hybridMultilevel"/>
    <w:tmpl w:val="BF84B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D561A"/>
    <w:multiLevelType w:val="hybridMultilevel"/>
    <w:tmpl w:val="EDC2D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A1647"/>
    <w:multiLevelType w:val="hybridMultilevel"/>
    <w:tmpl w:val="BBE84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B5E60"/>
    <w:multiLevelType w:val="hybridMultilevel"/>
    <w:tmpl w:val="AA60A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462A15"/>
    <w:multiLevelType w:val="hybridMultilevel"/>
    <w:tmpl w:val="28DC0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D749D"/>
    <w:multiLevelType w:val="hybridMultilevel"/>
    <w:tmpl w:val="D8F81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C241AA"/>
    <w:multiLevelType w:val="hybridMultilevel"/>
    <w:tmpl w:val="AC2A5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841EC1"/>
    <w:multiLevelType w:val="hybridMultilevel"/>
    <w:tmpl w:val="F5567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6"/>
  </w:num>
  <w:num w:numId="5">
    <w:abstractNumId w:val="2"/>
  </w:num>
  <w:num w:numId="6">
    <w:abstractNumId w:val="24"/>
  </w:num>
  <w:num w:numId="7">
    <w:abstractNumId w:val="9"/>
  </w:num>
  <w:num w:numId="8">
    <w:abstractNumId w:val="20"/>
  </w:num>
  <w:num w:numId="9">
    <w:abstractNumId w:val="13"/>
  </w:num>
  <w:num w:numId="10">
    <w:abstractNumId w:val="3"/>
  </w:num>
  <w:num w:numId="11">
    <w:abstractNumId w:val="23"/>
  </w:num>
  <w:num w:numId="12">
    <w:abstractNumId w:val="15"/>
  </w:num>
  <w:num w:numId="13">
    <w:abstractNumId w:val="8"/>
  </w:num>
  <w:num w:numId="14">
    <w:abstractNumId w:val="4"/>
  </w:num>
  <w:num w:numId="15">
    <w:abstractNumId w:val="18"/>
  </w:num>
  <w:num w:numId="16">
    <w:abstractNumId w:val="21"/>
  </w:num>
  <w:num w:numId="17">
    <w:abstractNumId w:val="14"/>
  </w:num>
  <w:num w:numId="18">
    <w:abstractNumId w:val="7"/>
  </w:num>
  <w:num w:numId="19">
    <w:abstractNumId w:val="19"/>
  </w:num>
  <w:num w:numId="20">
    <w:abstractNumId w:val="17"/>
  </w:num>
  <w:num w:numId="21">
    <w:abstractNumId w:val="5"/>
  </w:num>
  <w:num w:numId="22">
    <w:abstractNumId w:val="10"/>
  </w:num>
  <w:num w:numId="23">
    <w:abstractNumId w:val="0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01CC"/>
    <w:rsid w:val="00010359"/>
    <w:rsid w:val="00021EC1"/>
    <w:rsid w:val="00026C95"/>
    <w:rsid w:val="000278A7"/>
    <w:rsid w:val="00032FDD"/>
    <w:rsid w:val="000412E9"/>
    <w:rsid w:val="00045F4A"/>
    <w:rsid w:val="000512B2"/>
    <w:rsid w:val="00051B13"/>
    <w:rsid w:val="000565C1"/>
    <w:rsid w:val="00062F3E"/>
    <w:rsid w:val="00070F48"/>
    <w:rsid w:val="000745B8"/>
    <w:rsid w:val="000839F3"/>
    <w:rsid w:val="000A35C0"/>
    <w:rsid w:val="000C29E6"/>
    <w:rsid w:val="000D3B75"/>
    <w:rsid w:val="000D5471"/>
    <w:rsid w:val="000D6A96"/>
    <w:rsid w:val="000E3597"/>
    <w:rsid w:val="000E41D9"/>
    <w:rsid w:val="000E6D89"/>
    <w:rsid w:val="000F1BC9"/>
    <w:rsid w:val="000F2EA0"/>
    <w:rsid w:val="000F3631"/>
    <w:rsid w:val="00105661"/>
    <w:rsid w:val="00124AE0"/>
    <w:rsid w:val="00154854"/>
    <w:rsid w:val="00156000"/>
    <w:rsid w:val="001664F0"/>
    <w:rsid w:val="00167D55"/>
    <w:rsid w:val="00171B4B"/>
    <w:rsid w:val="00175CC6"/>
    <w:rsid w:val="00186742"/>
    <w:rsid w:val="00192510"/>
    <w:rsid w:val="001A270A"/>
    <w:rsid w:val="001A5C30"/>
    <w:rsid w:val="001A7C4D"/>
    <w:rsid w:val="001B2F37"/>
    <w:rsid w:val="001B3B1E"/>
    <w:rsid w:val="001B6EBA"/>
    <w:rsid w:val="001B7DDF"/>
    <w:rsid w:val="001C226F"/>
    <w:rsid w:val="001C227C"/>
    <w:rsid w:val="001C548D"/>
    <w:rsid w:val="001C6726"/>
    <w:rsid w:val="001D1D6C"/>
    <w:rsid w:val="001D2E88"/>
    <w:rsid w:val="001E2B40"/>
    <w:rsid w:val="001F11E0"/>
    <w:rsid w:val="001F2CFC"/>
    <w:rsid w:val="001F51EE"/>
    <w:rsid w:val="001F7B76"/>
    <w:rsid w:val="00201314"/>
    <w:rsid w:val="002034C1"/>
    <w:rsid w:val="00220713"/>
    <w:rsid w:val="00231A1E"/>
    <w:rsid w:val="00232100"/>
    <w:rsid w:val="00234B63"/>
    <w:rsid w:val="00237E5A"/>
    <w:rsid w:val="0024734A"/>
    <w:rsid w:val="002500E0"/>
    <w:rsid w:val="00250A77"/>
    <w:rsid w:val="00250B4D"/>
    <w:rsid w:val="00250F2E"/>
    <w:rsid w:val="00251CBD"/>
    <w:rsid w:val="0026124D"/>
    <w:rsid w:val="00262098"/>
    <w:rsid w:val="002675BA"/>
    <w:rsid w:val="002677C9"/>
    <w:rsid w:val="002762B1"/>
    <w:rsid w:val="00277685"/>
    <w:rsid w:val="00285C98"/>
    <w:rsid w:val="002A2418"/>
    <w:rsid w:val="002A42E1"/>
    <w:rsid w:val="002A44EF"/>
    <w:rsid w:val="002B4E6F"/>
    <w:rsid w:val="002D6BE1"/>
    <w:rsid w:val="002F17F8"/>
    <w:rsid w:val="0030455A"/>
    <w:rsid w:val="00306C98"/>
    <w:rsid w:val="0031193C"/>
    <w:rsid w:val="00315A7E"/>
    <w:rsid w:val="00317304"/>
    <w:rsid w:val="00322946"/>
    <w:rsid w:val="00323705"/>
    <w:rsid w:val="003267C4"/>
    <w:rsid w:val="00332163"/>
    <w:rsid w:val="003333F0"/>
    <w:rsid w:val="00336B89"/>
    <w:rsid w:val="00342105"/>
    <w:rsid w:val="00342972"/>
    <w:rsid w:val="0034326D"/>
    <w:rsid w:val="00346989"/>
    <w:rsid w:val="003524D9"/>
    <w:rsid w:val="0035252B"/>
    <w:rsid w:val="00355AA6"/>
    <w:rsid w:val="00360B7F"/>
    <w:rsid w:val="00361A74"/>
    <w:rsid w:val="00362BC5"/>
    <w:rsid w:val="00363801"/>
    <w:rsid w:val="00367123"/>
    <w:rsid w:val="00371617"/>
    <w:rsid w:val="003761ED"/>
    <w:rsid w:val="00396954"/>
    <w:rsid w:val="00397E63"/>
    <w:rsid w:val="003A12C2"/>
    <w:rsid w:val="003A44D4"/>
    <w:rsid w:val="003C06B5"/>
    <w:rsid w:val="003C0EF6"/>
    <w:rsid w:val="003C24F8"/>
    <w:rsid w:val="003D0B8C"/>
    <w:rsid w:val="003D1453"/>
    <w:rsid w:val="003D588D"/>
    <w:rsid w:val="003E3CAD"/>
    <w:rsid w:val="003E52A4"/>
    <w:rsid w:val="003E534C"/>
    <w:rsid w:val="003E5D16"/>
    <w:rsid w:val="003F66D3"/>
    <w:rsid w:val="003F6966"/>
    <w:rsid w:val="003F749D"/>
    <w:rsid w:val="00407D80"/>
    <w:rsid w:val="00412C6F"/>
    <w:rsid w:val="00413E57"/>
    <w:rsid w:val="00420149"/>
    <w:rsid w:val="00470738"/>
    <w:rsid w:val="00473BFD"/>
    <w:rsid w:val="00483019"/>
    <w:rsid w:val="004853D0"/>
    <w:rsid w:val="0049112D"/>
    <w:rsid w:val="0049265F"/>
    <w:rsid w:val="00495653"/>
    <w:rsid w:val="004958EC"/>
    <w:rsid w:val="004A04A6"/>
    <w:rsid w:val="004A4CAF"/>
    <w:rsid w:val="004B48DA"/>
    <w:rsid w:val="004B5689"/>
    <w:rsid w:val="004B5B71"/>
    <w:rsid w:val="004B639E"/>
    <w:rsid w:val="004C2EA6"/>
    <w:rsid w:val="004D04F6"/>
    <w:rsid w:val="004D05B2"/>
    <w:rsid w:val="004E1A08"/>
    <w:rsid w:val="004E4BBC"/>
    <w:rsid w:val="005018A4"/>
    <w:rsid w:val="00502AAF"/>
    <w:rsid w:val="00507C38"/>
    <w:rsid w:val="00510074"/>
    <w:rsid w:val="0051403D"/>
    <w:rsid w:val="00524B49"/>
    <w:rsid w:val="00526103"/>
    <w:rsid w:val="0054799A"/>
    <w:rsid w:val="0055242F"/>
    <w:rsid w:val="0055509A"/>
    <w:rsid w:val="0055791D"/>
    <w:rsid w:val="00565FE6"/>
    <w:rsid w:val="0056749C"/>
    <w:rsid w:val="00577C1F"/>
    <w:rsid w:val="0058569B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5BC2"/>
    <w:rsid w:val="00606E76"/>
    <w:rsid w:val="006127D0"/>
    <w:rsid w:val="006155E5"/>
    <w:rsid w:val="00616837"/>
    <w:rsid w:val="00620D01"/>
    <w:rsid w:val="00630014"/>
    <w:rsid w:val="00636725"/>
    <w:rsid w:val="00636AF0"/>
    <w:rsid w:val="00640D98"/>
    <w:rsid w:val="00645581"/>
    <w:rsid w:val="00655A67"/>
    <w:rsid w:val="00683420"/>
    <w:rsid w:val="00685FBE"/>
    <w:rsid w:val="006A147F"/>
    <w:rsid w:val="006A2BC9"/>
    <w:rsid w:val="006A4BC8"/>
    <w:rsid w:val="006A77E2"/>
    <w:rsid w:val="006B05BD"/>
    <w:rsid w:val="006B3452"/>
    <w:rsid w:val="006B383A"/>
    <w:rsid w:val="006D01AE"/>
    <w:rsid w:val="006D4080"/>
    <w:rsid w:val="006D7427"/>
    <w:rsid w:val="006F20E8"/>
    <w:rsid w:val="006F2E27"/>
    <w:rsid w:val="00702086"/>
    <w:rsid w:val="0070446C"/>
    <w:rsid w:val="00704718"/>
    <w:rsid w:val="00717278"/>
    <w:rsid w:val="00720A70"/>
    <w:rsid w:val="00727076"/>
    <w:rsid w:val="007533AD"/>
    <w:rsid w:val="00763F5B"/>
    <w:rsid w:val="007666B3"/>
    <w:rsid w:val="00770B5A"/>
    <w:rsid w:val="00780670"/>
    <w:rsid w:val="0078237A"/>
    <w:rsid w:val="007A6758"/>
    <w:rsid w:val="007B32E5"/>
    <w:rsid w:val="007C5B35"/>
    <w:rsid w:val="007C5EA1"/>
    <w:rsid w:val="007D0C9B"/>
    <w:rsid w:val="007D164D"/>
    <w:rsid w:val="007D28D2"/>
    <w:rsid w:val="007E3199"/>
    <w:rsid w:val="007E445B"/>
    <w:rsid w:val="007E7FC1"/>
    <w:rsid w:val="007F1FE3"/>
    <w:rsid w:val="007F44B1"/>
    <w:rsid w:val="007F775C"/>
    <w:rsid w:val="007F7B28"/>
    <w:rsid w:val="008023C3"/>
    <w:rsid w:val="008166A8"/>
    <w:rsid w:val="0082115A"/>
    <w:rsid w:val="008212CA"/>
    <w:rsid w:val="00823225"/>
    <w:rsid w:val="00825051"/>
    <w:rsid w:val="00832917"/>
    <w:rsid w:val="0084094A"/>
    <w:rsid w:val="0085303B"/>
    <w:rsid w:val="0085496C"/>
    <w:rsid w:val="00862743"/>
    <w:rsid w:val="00863236"/>
    <w:rsid w:val="00863EB5"/>
    <w:rsid w:val="008725A1"/>
    <w:rsid w:val="00875B52"/>
    <w:rsid w:val="008857E8"/>
    <w:rsid w:val="008872C8"/>
    <w:rsid w:val="008939A8"/>
    <w:rsid w:val="008A359A"/>
    <w:rsid w:val="008A56AB"/>
    <w:rsid w:val="008A6960"/>
    <w:rsid w:val="008B550F"/>
    <w:rsid w:val="008C6F40"/>
    <w:rsid w:val="008D3FE6"/>
    <w:rsid w:val="008D41E2"/>
    <w:rsid w:val="008D612E"/>
    <w:rsid w:val="008D7912"/>
    <w:rsid w:val="008E3BEA"/>
    <w:rsid w:val="008E41E9"/>
    <w:rsid w:val="008E49C0"/>
    <w:rsid w:val="008E6067"/>
    <w:rsid w:val="008F21E8"/>
    <w:rsid w:val="008F527E"/>
    <w:rsid w:val="008F79DA"/>
    <w:rsid w:val="00925C35"/>
    <w:rsid w:val="0093104B"/>
    <w:rsid w:val="009350BF"/>
    <w:rsid w:val="00942972"/>
    <w:rsid w:val="00946441"/>
    <w:rsid w:val="00953FE1"/>
    <w:rsid w:val="00960B0E"/>
    <w:rsid w:val="00962D11"/>
    <w:rsid w:val="009743DF"/>
    <w:rsid w:val="00975D84"/>
    <w:rsid w:val="0097696E"/>
    <w:rsid w:val="00984E77"/>
    <w:rsid w:val="00990E30"/>
    <w:rsid w:val="009965EB"/>
    <w:rsid w:val="009A1977"/>
    <w:rsid w:val="009B15D0"/>
    <w:rsid w:val="009D0002"/>
    <w:rsid w:val="009D2E2E"/>
    <w:rsid w:val="009D33FE"/>
    <w:rsid w:val="009E0331"/>
    <w:rsid w:val="009E34D6"/>
    <w:rsid w:val="009F5882"/>
    <w:rsid w:val="009F6E89"/>
    <w:rsid w:val="00A07F61"/>
    <w:rsid w:val="00A10181"/>
    <w:rsid w:val="00A17937"/>
    <w:rsid w:val="00A21030"/>
    <w:rsid w:val="00A22C1B"/>
    <w:rsid w:val="00A23A34"/>
    <w:rsid w:val="00A241DE"/>
    <w:rsid w:val="00A24321"/>
    <w:rsid w:val="00A30E78"/>
    <w:rsid w:val="00A30F31"/>
    <w:rsid w:val="00A42EFA"/>
    <w:rsid w:val="00A44444"/>
    <w:rsid w:val="00A44FAC"/>
    <w:rsid w:val="00A46DF0"/>
    <w:rsid w:val="00A55080"/>
    <w:rsid w:val="00A93BFF"/>
    <w:rsid w:val="00A95022"/>
    <w:rsid w:val="00AB3BD3"/>
    <w:rsid w:val="00AB7874"/>
    <w:rsid w:val="00AD0567"/>
    <w:rsid w:val="00AD227F"/>
    <w:rsid w:val="00AD4641"/>
    <w:rsid w:val="00AE3685"/>
    <w:rsid w:val="00AE619C"/>
    <w:rsid w:val="00AF289F"/>
    <w:rsid w:val="00AF4CBD"/>
    <w:rsid w:val="00B01B75"/>
    <w:rsid w:val="00B041BF"/>
    <w:rsid w:val="00B04432"/>
    <w:rsid w:val="00B05F71"/>
    <w:rsid w:val="00B0680A"/>
    <w:rsid w:val="00B07F5B"/>
    <w:rsid w:val="00B2686C"/>
    <w:rsid w:val="00B30308"/>
    <w:rsid w:val="00B310F3"/>
    <w:rsid w:val="00B35E5F"/>
    <w:rsid w:val="00B36C28"/>
    <w:rsid w:val="00B40171"/>
    <w:rsid w:val="00B416DE"/>
    <w:rsid w:val="00B46353"/>
    <w:rsid w:val="00B531D9"/>
    <w:rsid w:val="00B56BAB"/>
    <w:rsid w:val="00B56C86"/>
    <w:rsid w:val="00B6151A"/>
    <w:rsid w:val="00B62296"/>
    <w:rsid w:val="00B66C26"/>
    <w:rsid w:val="00B73DA6"/>
    <w:rsid w:val="00B83197"/>
    <w:rsid w:val="00B831D0"/>
    <w:rsid w:val="00B86949"/>
    <w:rsid w:val="00BC0988"/>
    <w:rsid w:val="00BC19F2"/>
    <w:rsid w:val="00BC51C2"/>
    <w:rsid w:val="00BD1646"/>
    <w:rsid w:val="00BD40DA"/>
    <w:rsid w:val="00BD445D"/>
    <w:rsid w:val="00BE0FDD"/>
    <w:rsid w:val="00BF2A85"/>
    <w:rsid w:val="00BF3858"/>
    <w:rsid w:val="00BF3BC8"/>
    <w:rsid w:val="00BF3EFB"/>
    <w:rsid w:val="00BF4D81"/>
    <w:rsid w:val="00BF503F"/>
    <w:rsid w:val="00BF753F"/>
    <w:rsid w:val="00C00853"/>
    <w:rsid w:val="00C23111"/>
    <w:rsid w:val="00C23D4A"/>
    <w:rsid w:val="00C250F7"/>
    <w:rsid w:val="00C26BC6"/>
    <w:rsid w:val="00C30834"/>
    <w:rsid w:val="00C40FF0"/>
    <w:rsid w:val="00C52163"/>
    <w:rsid w:val="00C57732"/>
    <w:rsid w:val="00C602CD"/>
    <w:rsid w:val="00C70260"/>
    <w:rsid w:val="00C722CA"/>
    <w:rsid w:val="00C72FAB"/>
    <w:rsid w:val="00C806D3"/>
    <w:rsid w:val="00C86759"/>
    <w:rsid w:val="00C8736D"/>
    <w:rsid w:val="00C8747C"/>
    <w:rsid w:val="00C90BC2"/>
    <w:rsid w:val="00C91FAC"/>
    <w:rsid w:val="00C96538"/>
    <w:rsid w:val="00C9683C"/>
    <w:rsid w:val="00CA426C"/>
    <w:rsid w:val="00CA5132"/>
    <w:rsid w:val="00CA5E97"/>
    <w:rsid w:val="00CA5EB3"/>
    <w:rsid w:val="00CB2B48"/>
    <w:rsid w:val="00CB3195"/>
    <w:rsid w:val="00CB37B5"/>
    <w:rsid w:val="00CB43EB"/>
    <w:rsid w:val="00CB64D0"/>
    <w:rsid w:val="00CB6C48"/>
    <w:rsid w:val="00CC002B"/>
    <w:rsid w:val="00CC0796"/>
    <w:rsid w:val="00CC23D0"/>
    <w:rsid w:val="00CD7670"/>
    <w:rsid w:val="00CF2F8E"/>
    <w:rsid w:val="00D007D0"/>
    <w:rsid w:val="00D0437B"/>
    <w:rsid w:val="00D04C23"/>
    <w:rsid w:val="00D07FC9"/>
    <w:rsid w:val="00D11382"/>
    <w:rsid w:val="00D115AD"/>
    <w:rsid w:val="00D11781"/>
    <w:rsid w:val="00D15A48"/>
    <w:rsid w:val="00D3554A"/>
    <w:rsid w:val="00D40D72"/>
    <w:rsid w:val="00D548A3"/>
    <w:rsid w:val="00D7592B"/>
    <w:rsid w:val="00D77E0F"/>
    <w:rsid w:val="00D801FC"/>
    <w:rsid w:val="00D80351"/>
    <w:rsid w:val="00D84D57"/>
    <w:rsid w:val="00D9760D"/>
    <w:rsid w:val="00DA7377"/>
    <w:rsid w:val="00DB16D4"/>
    <w:rsid w:val="00DB22EB"/>
    <w:rsid w:val="00DD4963"/>
    <w:rsid w:val="00DE041B"/>
    <w:rsid w:val="00DE7187"/>
    <w:rsid w:val="00DF17F4"/>
    <w:rsid w:val="00E042A2"/>
    <w:rsid w:val="00E14343"/>
    <w:rsid w:val="00E15C3A"/>
    <w:rsid w:val="00E16AC9"/>
    <w:rsid w:val="00E25516"/>
    <w:rsid w:val="00E321C6"/>
    <w:rsid w:val="00E36D4F"/>
    <w:rsid w:val="00E37663"/>
    <w:rsid w:val="00E40AC4"/>
    <w:rsid w:val="00E42510"/>
    <w:rsid w:val="00E4447B"/>
    <w:rsid w:val="00E46107"/>
    <w:rsid w:val="00E47303"/>
    <w:rsid w:val="00E505BE"/>
    <w:rsid w:val="00E5290C"/>
    <w:rsid w:val="00E53057"/>
    <w:rsid w:val="00E53F24"/>
    <w:rsid w:val="00E6024E"/>
    <w:rsid w:val="00E60FDD"/>
    <w:rsid w:val="00E615E8"/>
    <w:rsid w:val="00E66779"/>
    <w:rsid w:val="00E72991"/>
    <w:rsid w:val="00E74BA6"/>
    <w:rsid w:val="00E76978"/>
    <w:rsid w:val="00E7730E"/>
    <w:rsid w:val="00E80AC6"/>
    <w:rsid w:val="00E80E68"/>
    <w:rsid w:val="00E84BB6"/>
    <w:rsid w:val="00E90214"/>
    <w:rsid w:val="00E962E8"/>
    <w:rsid w:val="00E97374"/>
    <w:rsid w:val="00EA18F1"/>
    <w:rsid w:val="00EA57FC"/>
    <w:rsid w:val="00EB33CD"/>
    <w:rsid w:val="00EB5A1B"/>
    <w:rsid w:val="00EB7C20"/>
    <w:rsid w:val="00EC1AE1"/>
    <w:rsid w:val="00EC3F7E"/>
    <w:rsid w:val="00EE7AB3"/>
    <w:rsid w:val="00EF41E7"/>
    <w:rsid w:val="00F00A0E"/>
    <w:rsid w:val="00F01994"/>
    <w:rsid w:val="00F021C2"/>
    <w:rsid w:val="00F0485C"/>
    <w:rsid w:val="00F148CD"/>
    <w:rsid w:val="00F208AA"/>
    <w:rsid w:val="00F21123"/>
    <w:rsid w:val="00F21FDD"/>
    <w:rsid w:val="00F26617"/>
    <w:rsid w:val="00F36D97"/>
    <w:rsid w:val="00F41F9A"/>
    <w:rsid w:val="00F514D0"/>
    <w:rsid w:val="00F60327"/>
    <w:rsid w:val="00F61900"/>
    <w:rsid w:val="00F65E54"/>
    <w:rsid w:val="00F67701"/>
    <w:rsid w:val="00F70D6E"/>
    <w:rsid w:val="00F92D08"/>
    <w:rsid w:val="00F96034"/>
    <w:rsid w:val="00F96A5F"/>
    <w:rsid w:val="00FA4802"/>
    <w:rsid w:val="00FA73C2"/>
    <w:rsid w:val="00FA7411"/>
    <w:rsid w:val="00FB41E5"/>
    <w:rsid w:val="00FB4B57"/>
    <w:rsid w:val="00FB701F"/>
    <w:rsid w:val="00FC2960"/>
    <w:rsid w:val="00FC4445"/>
    <w:rsid w:val="00FC64A0"/>
    <w:rsid w:val="00FD0B90"/>
    <w:rsid w:val="00FD0E7B"/>
    <w:rsid w:val="00FD114B"/>
    <w:rsid w:val="00FD5524"/>
    <w:rsid w:val="00FE1C1E"/>
    <w:rsid w:val="00FE26C9"/>
    <w:rsid w:val="00FE29E0"/>
    <w:rsid w:val="00FE7EF0"/>
    <w:rsid w:val="00FF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5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619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Rogelio Alberto Ruiz Alemán</cp:lastModifiedBy>
  <cp:revision>12</cp:revision>
  <cp:lastPrinted>2020-11-11T18:49:00Z</cp:lastPrinted>
  <dcterms:created xsi:type="dcterms:W3CDTF">2020-12-29T15:37:00Z</dcterms:created>
  <dcterms:modified xsi:type="dcterms:W3CDTF">2020-12-29T16:10:00Z</dcterms:modified>
</cp:coreProperties>
</file>