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B62" w:rsidRPr="001F6BD7" w:rsidRDefault="00421B62" w:rsidP="00421B62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Monterrey, Nuevo León, a </w:t>
      </w:r>
      <w:r w:rsidR="00807180">
        <w:rPr>
          <w:rFonts w:ascii="Montserrat Light" w:eastAsia="Batang" w:hAnsi="Montserrat Light" w:cs="Arial"/>
          <w:sz w:val="24"/>
          <w:szCs w:val="24"/>
        </w:rPr>
        <w:t>30</w:t>
      </w:r>
      <w:r>
        <w:rPr>
          <w:rFonts w:ascii="Montserrat Light" w:eastAsia="Batang" w:hAnsi="Montserrat Light" w:cs="Arial"/>
          <w:sz w:val="24"/>
          <w:szCs w:val="24"/>
        </w:rPr>
        <w:t xml:space="preserve"> de noviembre del 2020 </w:t>
      </w:r>
    </w:p>
    <w:p w:rsidR="00421B62" w:rsidRPr="001F6BD7" w:rsidRDefault="00421B62" w:rsidP="00421B62">
      <w:pPr>
        <w:spacing w:after="0" w:line="240" w:lineRule="atLeast"/>
        <w:jc w:val="right"/>
        <w:rPr>
          <w:rFonts w:ascii="Montserrat Light" w:hAnsi="Montserrat Light"/>
          <w:color w:val="000000"/>
          <w:sz w:val="24"/>
          <w:szCs w:val="24"/>
        </w:rPr>
      </w:pPr>
      <w:r w:rsidRPr="001F6BD7">
        <w:rPr>
          <w:rFonts w:ascii="Montserrat Light" w:hAnsi="Montserrat Light"/>
          <w:color w:val="000000"/>
          <w:sz w:val="24"/>
          <w:szCs w:val="24"/>
        </w:rPr>
        <w:t xml:space="preserve">No. </w:t>
      </w:r>
      <w:r w:rsidR="00E1503C">
        <w:rPr>
          <w:rFonts w:ascii="Montserrat Light" w:hAnsi="Montserrat Light"/>
          <w:color w:val="000000"/>
          <w:sz w:val="24"/>
          <w:szCs w:val="24"/>
        </w:rPr>
        <w:t>806</w:t>
      </w:r>
      <w:r w:rsidRPr="001F6BD7">
        <w:rPr>
          <w:rFonts w:ascii="Montserrat Light" w:hAnsi="Montserrat Light"/>
          <w:color w:val="000000"/>
          <w:sz w:val="24"/>
          <w:szCs w:val="24"/>
        </w:rPr>
        <w:t>/2020</w:t>
      </w:r>
    </w:p>
    <w:p w:rsidR="00421B62" w:rsidRPr="0097747F" w:rsidRDefault="00421B62" w:rsidP="00421B62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4"/>
          <w:szCs w:val="24"/>
        </w:rPr>
      </w:pPr>
    </w:p>
    <w:p w:rsidR="00421B62" w:rsidRPr="001F6BD7" w:rsidRDefault="00421B62" w:rsidP="00421B62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1F6BD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421B62" w:rsidRPr="0097747F" w:rsidRDefault="00421B62" w:rsidP="00421B62">
      <w:pPr>
        <w:spacing w:after="0" w:line="240" w:lineRule="atLeast"/>
        <w:jc w:val="both"/>
        <w:rPr>
          <w:rFonts w:ascii="Montserrat Light" w:eastAsia="Batang" w:hAnsi="Montserrat Light" w:cs="Arial"/>
          <w:b/>
          <w:sz w:val="24"/>
          <w:szCs w:val="24"/>
        </w:rPr>
      </w:pPr>
    </w:p>
    <w:p w:rsidR="00421B62" w:rsidRDefault="00807180" w:rsidP="00421B62">
      <w:pPr>
        <w:spacing w:after="0"/>
        <w:jc w:val="center"/>
        <w:rPr>
          <w:rFonts w:ascii="Montserrat Light" w:hAnsi="Montserrat Light"/>
          <w:b/>
          <w:sz w:val="28"/>
          <w:szCs w:val="28"/>
        </w:rPr>
      </w:pPr>
      <w:r>
        <w:rPr>
          <w:rFonts w:ascii="Montserrat Light" w:hAnsi="Montserrat Light"/>
          <w:b/>
          <w:sz w:val="28"/>
          <w:szCs w:val="28"/>
        </w:rPr>
        <w:t>Personal de salud del IMSS logra que paciente intubada 14</w:t>
      </w:r>
      <w:r w:rsidR="00DC2C52">
        <w:rPr>
          <w:rFonts w:ascii="Montserrat Light" w:hAnsi="Montserrat Light"/>
          <w:b/>
          <w:sz w:val="28"/>
          <w:szCs w:val="28"/>
        </w:rPr>
        <w:t xml:space="preserve"> días</w:t>
      </w:r>
      <w:r>
        <w:rPr>
          <w:rFonts w:ascii="Montserrat Light" w:hAnsi="Montserrat Light"/>
          <w:b/>
          <w:sz w:val="28"/>
          <w:szCs w:val="28"/>
        </w:rPr>
        <w:t xml:space="preserve"> por COVID-19 venza la enfermedad en hospital Nuevo León</w:t>
      </w:r>
    </w:p>
    <w:p w:rsidR="00421B62" w:rsidRDefault="00421B62" w:rsidP="00421B62">
      <w:pPr>
        <w:spacing w:after="0"/>
        <w:jc w:val="both"/>
        <w:rPr>
          <w:sz w:val="24"/>
        </w:rPr>
      </w:pPr>
    </w:p>
    <w:p w:rsidR="00421B62" w:rsidRPr="00CB309D" w:rsidRDefault="00421B62" w:rsidP="00421B62">
      <w:pPr>
        <w:pStyle w:val="Prrafodelista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 Light" w:hAnsi="Montserrat Light"/>
          <w:b/>
          <w:sz w:val="24"/>
          <w:szCs w:val="24"/>
        </w:rPr>
      </w:pPr>
      <w:r w:rsidRPr="00CB309D">
        <w:rPr>
          <w:rFonts w:ascii="Montserrat Light" w:hAnsi="Montserrat Light"/>
          <w:b/>
          <w:sz w:val="24"/>
          <w:szCs w:val="24"/>
        </w:rPr>
        <w:t>El caso de María Trinidad fue un desafío médico, pues no respondía al tratamiento y su estado de salud llegó a una fase crítica</w:t>
      </w:r>
      <w:r w:rsidR="00CB309D" w:rsidRPr="00CB309D">
        <w:rPr>
          <w:rFonts w:ascii="Montserrat Light" w:hAnsi="Montserrat Light"/>
          <w:b/>
          <w:sz w:val="24"/>
          <w:szCs w:val="24"/>
        </w:rPr>
        <w:t>.</w:t>
      </w:r>
    </w:p>
    <w:p w:rsidR="00421B62" w:rsidRPr="00CB309D" w:rsidRDefault="00CB309D" w:rsidP="00421B62">
      <w:pPr>
        <w:pStyle w:val="Prrafodelista"/>
        <w:numPr>
          <w:ilvl w:val="0"/>
          <w:numId w:val="4"/>
        </w:numPr>
        <w:suppressAutoHyphens/>
        <w:spacing w:after="0" w:line="240" w:lineRule="auto"/>
        <w:jc w:val="both"/>
        <w:rPr>
          <w:rFonts w:ascii="Montserrat Light" w:hAnsi="Montserrat Light"/>
          <w:b/>
          <w:sz w:val="24"/>
          <w:szCs w:val="24"/>
        </w:rPr>
      </w:pPr>
      <w:r>
        <w:rPr>
          <w:rFonts w:ascii="Montserrat Light" w:hAnsi="Montserrat Light"/>
          <w:b/>
          <w:sz w:val="24"/>
          <w:szCs w:val="24"/>
        </w:rPr>
        <w:t>Paciente a</w:t>
      </w:r>
      <w:r w:rsidR="00421B62" w:rsidRPr="00CB309D">
        <w:rPr>
          <w:rFonts w:ascii="Montserrat Light" w:hAnsi="Montserrat Light"/>
          <w:b/>
          <w:sz w:val="24"/>
          <w:szCs w:val="24"/>
        </w:rPr>
        <w:t>gradec</w:t>
      </w:r>
      <w:r>
        <w:rPr>
          <w:rFonts w:ascii="Montserrat Light" w:hAnsi="Montserrat Light"/>
          <w:b/>
          <w:sz w:val="24"/>
          <w:szCs w:val="24"/>
        </w:rPr>
        <w:t>ió</w:t>
      </w:r>
      <w:r w:rsidR="00421B62" w:rsidRPr="00CB309D">
        <w:rPr>
          <w:rFonts w:ascii="Montserrat Light" w:hAnsi="Montserrat Light"/>
          <w:b/>
          <w:sz w:val="24"/>
          <w:szCs w:val="24"/>
        </w:rPr>
        <w:t xml:space="preserve"> a</w:t>
      </w:r>
      <w:r>
        <w:rPr>
          <w:rFonts w:ascii="Montserrat Light" w:hAnsi="Montserrat Light"/>
          <w:b/>
          <w:sz w:val="24"/>
          <w:szCs w:val="24"/>
        </w:rPr>
        <w:t>l</w:t>
      </w:r>
      <w:r w:rsidR="00421B62" w:rsidRPr="00CB309D">
        <w:rPr>
          <w:rFonts w:ascii="Montserrat Light" w:hAnsi="Montserrat Light"/>
          <w:b/>
          <w:sz w:val="24"/>
          <w:szCs w:val="24"/>
        </w:rPr>
        <w:t xml:space="preserve"> personal médico y de enfermería, a quienes </w:t>
      </w:r>
      <w:r>
        <w:rPr>
          <w:rFonts w:ascii="Montserrat Light" w:hAnsi="Montserrat Light"/>
          <w:b/>
          <w:sz w:val="24"/>
          <w:szCs w:val="24"/>
        </w:rPr>
        <w:t xml:space="preserve">definió como </w:t>
      </w:r>
      <w:r w:rsidR="00421B62" w:rsidRPr="00CB309D">
        <w:rPr>
          <w:rFonts w:ascii="Montserrat Light" w:hAnsi="Montserrat Light"/>
          <w:b/>
          <w:sz w:val="24"/>
          <w:szCs w:val="24"/>
        </w:rPr>
        <w:t xml:space="preserve">sus “ángeles”, </w:t>
      </w:r>
      <w:r>
        <w:rPr>
          <w:rFonts w:ascii="Montserrat Light" w:hAnsi="Montserrat Light"/>
          <w:b/>
          <w:sz w:val="24"/>
          <w:szCs w:val="24"/>
        </w:rPr>
        <w:t>que cuidaron su recuperación.</w:t>
      </w:r>
    </w:p>
    <w:p w:rsidR="00421B62" w:rsidRDefault="00421B62" w:rsidP="00421B62">
      <w:pPr>
        <w:pStyle w:val="Prrafodelista"/>
        <w:suppressAutoHyphens/>
        <w:spacing w:after="0" w:line="240" w:lineRule="auto"/>
        <w:jc w:val="both"/>
        <w:rPr>
          <w:rFonts w:ascii="Montserrat Light" w:hAnsi="Montserrat Light"/>
          <w:sz w:val="24"/>
          <w:szCs w:val="24"/>
        </w:rPr>
      </w:pPr>
    </w:p>
    <w:p w:rsidR="00421B62" w:rsidRDefault="00421B62" w:rsidP="00421B62">
      <w:pPr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Luego de permanecer 14 días intubada</w:t>
      </w:r>
      <w:r w:rsidR="007E3768">
        <w:rPr>
          <w:rFonts w:ascii="Montserrat Light" w:hAnsi="Montserrat Light" w:cs="Arial"/>
          <w:sz w:val="24"/>
          <w:szCs w:val="24"/>
        </w:rPr>
        <w:t xml:space="preserve"> </w:t>
      </w:r>
      <w:r>
        <w:rPr>
          <w:rFonts w:ascii="Montserrat Light" w:hAnsi="Montserrat Light" w:cs="Arial"/>
          <w:sz w:val="24"/>
          <w:szCs w:val="24"/>
        </w:rPr>
        <w:t>por COVID-19, para María Trinidad despertar fue un milagro gracias al personal médico y de enfermería</w:t>
      </w:r>
      <w:r w:rsidR="00CB309D">
        <w:rPr>
          <w:rFonts w:ascii="Montserrat Light" w:hAnsi="Montserrat Light" w:cs="Arial"/>
          <w:sz w:val="24"/>
          <w:szCs w:val="24"/>
        </w:rPr>
        <w:t xml:space="preserve"> </w:t>
      </w:r>
      <w:r>
        <w:rPr>
          <w:rFonts w:ascii="Montserrat Light" w:hAnsi="Montserrat Light" w:cs="Arial"/>
          <w:sz w:val="24"/>
          <w:szCs w:val="24"/>
        </w:rPr>
        <w:t xml:space="preserve">que </w:t>
      </w:r>
      <w:r w:rsidR="007E3768">
        <w:rPr>
          <w:rFonts w:ascii="Montserrat Light" w:hAnsi="Montserrat Light" w:cs="Arial"/>
          <w:sz w:val="24"/>
          <w:szCs w:val="24"/>
        </w:rPr>
        <w:t xml:space="preserve">durante la etapa crítica de esta enfermedad se convirtieron en sus </w:t>
      </w:r>
      <w:r>
        <w:rPr>
          <w:rFonts w:ascii="Montserrat Light" w:hAnsi="Montserrat Light" w:cs="Arial"/>
          <w:sz w:val="24"/>
          <w:szCs w:val="24"/>
        </w:rPr>
        <w:t>“ángeles”</w:t>
      </w:r>
      <w:r w:rsidR="007E3768">
        <w:rPr>
          <w:rFonts w:ascii="Montserrat Light" w:hAnsi="Montserrat Light" w:cs="Arial"/>
          <w:sz w:val="24"/>
          <w:szCs w:val="24"/>
        </w:rPr>
        <w:t>.</w:t>
      </w:r>
    </w:p>
    <w:p w:rsidR="00421B62" w:rsidRDefault="00421B62" w:rsidP="00421B62">
      <w:pPr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Para médicos del Hospital Santa Cecilia, operado en comodato por el </w:t>
      </w:r>
      <w:r w:rsidRPr="00D72A87">
        <w:rPr>
          <w:rFonts w:ascii="Montserrat Light" w:hAnsi="Montserrat Light" w:cs="Arial"/>
          <w:sz w:val="24"/>
          <w:szCs w:val="24"/>
        </w:rPr>
        <w:t>Instituto Mexicano del Seguro Social (IMSS) e</w:t>
      </w:r>
      <w:r w:rsidR="007E3768">
        <w:rPr>
          <w:rFonts w:ascii="Montserrat Light" w:hAnsi="Montserrat Light" w:cs="Arial"/>
          <w:sz w:val="24"/>
          <w:szCs w:val="24"/>
        </w:rPr>
        <w:t xml:space="preserve">n Monterrey, </w:t>
      </w:r>
      <w:r w:rsidRPr="00D72A87">
        <w:rPr>
          <w:rFonts w:ascii="Montserrat Light" w:hAnsi="Montserrat Light" w:cs="Arial"/>
          <w:sz w:val="24"/>
          <w:szCs w:val="24"/>
        </w:rPr>
        <w:t>Nuevo León, el caso de María Trinidad fue un verdadero desafío, ya que no respondía favorablemente al tratamiento inicial con mascarilla</w:t>
      </w:r>
      <w:r>
        <w:rPr>
          <w:rFonts w:ascii="Montserrat Light" w:hAnsi="Montserrat Light" w:cs="Arial"/>
          <w:sz w:val="24"/>
          <w:szCs w:val="24"/>
        </w:rPr>
        <w:t xml:space="preserve"> de oxígeno, por lo que necesitó intubación.</w:t>
      </w:r>
    </w:p>
    <w:p w:rsidR="00421B62" w:rsidRDefault="00421B62" w:rsidP="00421B62">
      <w:pPr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A</w:t>
      </w:r>
      <w:r w:rsidRPr="00D72A87">
        <w:rPr>
          <w:rFonts w:ascii="Montserrat Light" w:hAnsi="Montserrat Light" w:cs="Arial"/>
          <w:sz w:val="24"/>
          <w:szCs w:val="24"/>
        </w:rPr>
        <w:t>demás</w:t>
      </w:r>
      <w:r>
        <w:rPr>
          <w:rFonts w:ascii="Montserrat Light" w:hAnsi="Montserrat Light" w:cs="Arial"/>
          <w:sz w:val="24"/>
          <w:szCs w:val="24"/>
        </w:rPr>
        <w:t>,</w:t>
      </w:r>
      <w:r w:rsidRPr="00D72A87">
        <w:rPr>
          <w:rFonts w:ascii="Montserrat Light" w:hAnsi="Montserrat Light" w:cs="Arial"/>
          <w:sz w:val="24"/>
          <w:szCs w:val="24"/>
        </w:rPr>
        <w:t xml:space="preserve"> órganos</w:t>
      </w:r>
      <w:r>
        <w:rPr>
          <w:rFonts w:ascii="Montserrat Light" w:hAnsi="Montserrat Light" w:cs="Arial"/>
          <w:sz w:val="24"/>
          <w:szCs w:val="24"/>
        </w:rPr>
        <w:t xml:space="preserve"> como el riñón </w:t>
      </w:r>
      <w:r w:rsidR="007E3768">
        <w:rPr>
          <w:rFonts w:ascii="Montserrat Light" w:hAnsi="Montserrat Light" w:cs="Arial"/>
          <w:sz w:val="24"/>
          <w:szCs w:val="24"/>
        </w:rPr>
        <w:t>e</w:t>
      </w:r>
      <w:r>
        <w:rPr>
          <w:rFonts w:ascii="Montserrat Light" w:hAnsi="Montserrat Light" w:cs="Arial"/>
          <w:sz w:val="24"/>
          <w:szCs w:val="24"/>
        </w:rPr>
        <w:t xml:space="preserve"> hígado </w:t>
      </w:r>
      <w:r w:rsidRPr="00D72A87">
        <w:rPr>
          <w:rFonts w:ascii="Montserrat Light" w:hAnsi="Montserrat Light" w:cs="Arial"/>
          <w:sz w:val="24"/>
          <w:szCs w:val="24"/>
        </w:rPr>
        <w:t>también se vieron afectados,</w:t>
      </w:r>
      <w:r>
        <w:rPr>
          <w:rFonts w:ascii="Montserrat Light" w:hAnsi="Montserrat Light" w:cs="Arial"/>
          <w:sz w:val="24"/>
          <w:szCs w:val="24"/>
        </w:rPr>
        <w:t xml:space="preserve"> </w:t>
      </w:r>
      <w:r w:rsidR="007E3768">
        <w:rPr>
          <w:rFonts w:ascii="Montserrat Light" w:hAnsi="Montserrat Light" w:cs="Arial"/>
          <w:sz w:val="24"/>
          <w:szCs w:val="24"/>
        </w:rPr>
        <w:t>lo que</w:t>
      </w:r>
      <w:r>
        <w:rPr>
          <w:rFonts w:ascii="Montserrat Light" w:hAnsi="Montserrat Light" w:cs="Arial"/>
          <w:sz w:val="24"/>
          <w:szCs w:val="24"/>
        </w:rPr>
        <w:t xml:space="preserve"> </w:t>
      </w:r>
      <w:r w:rsidRPr="00D72A87">
        <w:rPr>
          <w:rFonts w:ascii="Montserrat Light" w:hAnsi="Montserrat Light" w:cs="Arial"/>
          <w:sz w:val="24"/>
          <w:szCs w:val="24"/>
        </w:rPr>
        <w:t>pon</w:t>
      </w:r>
      <w:r>
        <w:rPr>
          <w:rFonts w:ascii="Montserrat Light" w:hAnsi="Montserrat Light" w:cs="Arial"/>
          <w:sz w:val="24"/>
          <w:szCs w:val="24"/>
        </w:rPr>
        <w:t>ía</w:t>
      </w:r>
      <w:r w:rsidRPr="00D72A87">
        <w:rPr>
          <w:rFonts w:ascii="Montserrat Light" w:hAnsi="Montserrat Light" w:cs="Arial"/>
          <w:sz w:val="24"/>
          <w:szCs w:val="24"/>
        </w:rPr>
        <w:t xml:space="preserve"> en peligro la vida de la mujer de 35 años de</w:t>
      </w:r>
      <w:r>
        <w:rPr>
          <w:rFonts w:ascii="Montserrat Light" w:hAnsi="Montserrat Light" w:cs="Arial"/>
          <w:sz w:val="24"/>
          <w:szCs w:val="24"/>
        </w:rPr>
        <w:t xml:space="preserve"> edad.</w:t>
      </w:r>
    </w:p>
    <w:p w:rsidR="00421B62" w:rsidRDefault="00421B62" w:rsidP="00421B62">
      <w:pPr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El Coordinador Médico del turno matutino, </w:t>
      </w:r>
      <w:r w:rsidR="007E3768">
        <w:rPr>
          <w:rFonts w:ascii="Montserrat Light" w:hAnsi="Montserrat Light" w:cs="Arial"/>
          <w:sz w:val="24"/>
          <w:szCs w:val="24"/>
        </w:rPr>
        <w:t xml:space="preserve">doctor </w:t>
      </w:r>
      <w:r>
        <w:rPr>
          <w:rFonts w:ascii="Montserrat Light" w:hAnsi="Montserrat Light" w:cs="Arial"/>
          <w:sz w:val="24"/>
          <w:szCs w:val="24"/>
        </w:rPr>
        <w:t xml:space="preserve">Edgar Adán Ramos Niño, informó que “a los tres días de haber </w:t>
      </w:r>
      <w:r w:rsidRPr="00D72A87">
        <w:rPr>
          <w:rFonts w:ascii="Montserrat Light" w:hAnsi="Montserrat Light" w:cs="Arial"/>
          <w:sz w:val="24"/>
          <w:szCs w:val="24"/>
        </w:rPr>
        <w:t>ingresado, la</w:t>
      </w:r>
      <w:r>
        <w:rPr>
          <w:rFonts w:ascii="Montserrat Light" w:hAnsi="Montserrat Light" w:cs="Arial"/>
          <w:sz w:val="24"/>
          <w:szCs w:val="24"/>
        </w:rPr>
        <w:t xml:space="preserve"> paciente desarrolló un cuadro de franco deterioro respiratorio que ameritó una intubación temprana y electiva”. </w:t>
      </w:r>
    </w:p>
    <w:p w:rsidR="00421B62" w:rsidRDefault="00421B62" w:rsidP="00421B62">
      <w:pPr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“Los días consecutivos fueron los m</w:t>
      </w:r>
      <w:bookmarkStart w:id="0" w:name="_GoBack"/>
      <w:bookmarkEnd w:id="0"/>
      <w:r>
        <w:rPr>
          <w:rFonts w:ascii="Montserrat Light" w:hAnsi="Montserrat Light" w:cs="Arial"/>
          <w:sz w:val="24"/>
          <w:szCs w:val="24"/>
        </w:rPr>
        <w:t xml:space="preserve">ás críticos, porque empezó a manifestar alteraciones a nivel </w:t>
      </w:r>
      <w:r w:rsidRPr="00D72A87">
        <w:rPr>
          <w:rFonts w:ascii="Montserrat Light" w:hAnsi="Montserrat Light" w:cs="Arial"/>
          <w:sz w:val="24"/>
          <w:szCs w:val="24"/>
        </w:rPr>
        <w:t>renal y hepático</w:t>
      </w:r>
      <w:r>
        <w:rPr>
          <w:rFonts w:ascii="Montserrat Light" w:hAnsi="Montserrat Light" w:cs="Arial"/>
          <w:sz w:val="24"/>
          <w:szCs w:val="24"/>
        </w:rPr>
        <w:t xml:space="preserve">. No lográbamos ver mejoría a pesar del manejo en parámetros máximos”, agregó. </w:t>
      </w:r>
    </w:p>
    <w:p w:rsidR="00421B62" w:rsidRDefault="00421B62" w:rsidP="00421B62">
      <w:pPr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 xml:space="preserve">Sin embargo, </w:t>
      </w:r>
      <w:r w:rsidRPr="00D72A87">
        <w:rPr>
          <w:rFonts w:ascii="Montserrat Light" w:hAnsi="Montserrat Light" w:cs="Arial"/>
          <w:sz w:val="24"/>
          <w:szCs w:val="24"/>
        </w:rPr>
        <w:t xml:space="preserve">la constancia y el manejo conjunto del </w:t>
      </w:r>
      <w:r>
        <w:rPr>
          <w:rFonts w:ascii="Montserrat Light" w:hAnsi="Montserrat Light" w:cs="Arial"/>
          <w:sz w:val="24"/>
          <w:szCs w:val="24"/>
        </w:rPr>
        <w:t>Equipo de Respuesta COVID</w:t>
      </w:r>
      <w:r w:rsidRPr="00D72A87">
        <w:rPr>
          <w:rFonts w:ascii="Montserrat Light" w:hAnsi="Montserrat Light" w:cs="Arial"/>
          <w:sz w:val="24"/>
          <w:szCs w:val="24"/>
        </w:rPr>
        <w:t xml:space="preserve"> </w:t>
      </w:r>
      <w:r>
        <w:rPr>
          <w:rFonts w:ascii="Montserrat Light" w:hAnsi="Montserrat Light" w:cs="Arial"/>
          <w:sz w:val="24"/>
          <w:szCs w:val="24"/>
        </w:rPr>
        <w:t>permitieron</w:t>
      </w:r>
      <w:r w:rsidRPr="00D72A87">
        <w:rPr>
          <w:rFonts w:ascii="Montserrat Light" w:hAnsi="Montserrat Light" w:cs="Arial"/>
          <w:sz w:val="24"/>
          <w:szCs w:val="24"/>
        </w:rPr>
        <w:t xml:space="preserve"> llevar a la paciente a una evolución exitosa</w:t>
      </w:r>
      <w:r>
        <w:rPr>
          <w:rFonts w:ascii="Montserrat Light" w:hAnsi="Montserrat Light" w:cs="Arial"/>
          <w:sz w:val="24"/>
          <w:szCs w:val="24"/>
        </w:rPr>
        <w:t>:</w:t>
      </w:r>
      <w:r w:rsidRPr="00D72A87">
        <w:rPr>
          <w:rFonts w:ascii="Montserrat Light" w:hAnsi="Montserrat Light" w:cs="Arial"/>
          <w:sz w:val="24"/>
          <w:szCs w:val="24"/>
        </w:rPr>
        <w:t xml:space="preserve"> </w:t>
      </w:r>
      <w:r>
        <w:rPr>
          <w:rFonts w:ascii="Montserrat Light" w:hAnsi="Montserrat Light" w:cs="Arial"/>
          <w:sz w:val="24"/>
          <w:szCs w:val="24"/>
        </w:rPr>
        <w:t>“</w:t>
      </w:r>
      <w:r w:rsidR="007E3768">
        <w:rPr>
          <w:rFonts w:ascii="Montserrat Light" w:hAnsi="Montserrat Light" w:cs="Arial"/>
          <w:sz w:val="24"/>
          <w:szCs w:val="24"/>
        </w:rPr>
        <w:t>P</w:t>
      </w:r>
      <w:r w:rsidRPr="00D72A87">
        <w:rPr>
          <w:rFonts w:ascii="Montserrat Light" w:hAnsi="Montserrat Light" w:cs="Arial"/>
          <w:sz w:val="24"/>
          <w:szCs w:val="24"/>
        </w:rPr>
        <w:t xml:space="preserve">udimos extubarla y </w:t>
      </w:r>
      <w:r w:rsidRPr="00D72A87">
        <w:rPr>
          <w:rFonts w:ascii="Montserrat Light" w:hAnsi="Montserrat Light" w:cs="Arial"/>
          <w:sz w:val="24"/>
          <w:szCs w:val="24"/>
        </w:rPr>
        <w:lastRenderedPageBreak/>
        <w:t>después mantenerla en forma satisfactoria</w:t>
      </w:r>
      <w:r>
        <w:rPr>
          <w:rFonts w:ascii="Montserrat Light" w:hAnsi="Montserrat Light" w:cs="Arial"/>
          <w:sz w:val="24"/>
          <w:szCs w:val="24"/>
        </w:rPr>
        <w:t xml:space="preserve">”, externó el especialista de </w:t>
      </w:r>
      <w:r w:rsidR="00D451F0">
        <w:rPr>
          <w:rFonts w:ascii="Montserrat Light" w:hAnsi="Montserrat Light" w:cs="Arial"/>
          <w:sz w:val="24"/>
          <w:szCs w:val="24"/>
        </w:rPr>
        <w:t>M</w:t>
      </w:r>
      <w:r>
        <w:rPr>
          <w:rFonts w:ascii="Montserrat Light" w:hAnsi="Montserrat Light" w:cs="Arial"/>
          <w:sz w:val="24"/>
          <w:szCs w:val="24"/>
        </w:rPr>
        <w:t xml:space="preserve">edicina </w:t>
      </w:r>
      <w:r w:rsidR="00D451F0">
        <w:rPr>
          <w:rFonts w:ascii="Montserrat Light" w:hAnsi="Montserrat Light" w:cs="Arial"/>
          <w:sz w:val="24"/>
          <w:szCs w:val="24"/>
        </w:rPr>
        <w:t>I</w:t>
      </w:r>
      <w:r>
        <w:rPr>
          <w:rFonts w:ascii="Montserrat Light" w:hAnsi="Montserrat Light" w:cs="Arial"/>
          <w:sz w:val="24"/>
          <w:szCs w:val="24"/>
        </w:rPr>
        <w:t>nterna.</w:t>
      </w:r>
    </w:p>
    <w:p w:rsidR="00421B62" w:rsidRPr="00D72A87" w:rsidRDefault="00421B62" w:rsidP="00421B62">
      <w:pPr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Al ser dada de alta, María Trinidad manifestó: “</w:t>
      </w:r>
      <w:r w:rsidR="00D451F0">
        <w:rPr>
          <w:rFonts w:ascii="Montserrat Light" w:hAnsi="Montserrat Light" w:cs="Arial"/>
          <w:sz w:val="24"/>
          <w:szCs w:val="24"/>
        </w:rPr>
        <w:t>R</w:t>
      </w:r>
      <w:r>
        <w:rPr>
          <w:rFonts w:ascii="Montserrat Light" w:hAnsi="Montserrat Light" w:cs="Arial"/>
          <w:sz w:val="24"/>
          <w:szCs w:val="24"/>
        </w:rPr>
        <w:t xml:space="preserve">ecuerdo que llegué al hospital, pero no cómo entré. Hasta que desperté me di cuenta de que fui un caso </w:t>
      </w:r>
      <w:r w:rsidRPr="00D72A87">
        <w:rPr>
          <w:rFonts w:ascii="Montserrat Light" w:hAnsi="Montserrat Light" w:cs="Arial"/>
          <w:sz w:val="24"/>
          <w:szCs w:val="24"/>
        </w:rPr>
        <w:t xml:space="preserve">difícil para los médicos”. </w:t>
      </w:r>
    </w:p>
    <w:p w:rsidR="00421B62" w:rsidRDefault="00421B62" w:rsidP="00421B62">
      <w:pPr>
        <w:jc w:val="both"/>
        <w:rPr>
          <w:rFonts w:ascii="Montserrat Light" w:hAnsi="Montserrat Light" w:cs="Arial"/>
          <w:sz w:val="24"/>
          <w:szCs w:val="24"/>
        </w:rPr>
      </w:pPr>
      <w:r w:rsidRPr="00D72A87">
        <w:rPr>
          <w:rFonts w:ascii="Montserrat Light" w:hAnsi="Montserrat Light" w:cs="Arial"/>
          <w:sz w:val="24"/>
          <w:szCs w:val="24"/>
        </w:rPr>
        <w:t xml:space="preserve">La paciente también agradeció las </w:t>
      </w:r>
      <w:r w:rsidR="00807180" w:rsidRPr="00D72A87">
        <w:rPr>
          <w:rFonts w:ascii="Montserrat Light" w:hAnsi="Montserrat Light" w:cs="Arial"/>
          <w:sz w:val="24"/>
          <w:szCs w:val="24"/>
        </w:rPr>
        <w:t>video llamadas</w:t>
      </w:r>
      <w:r w:rsidRPr="00D72A87">
        <w:rPr>
          <w:rFonts w:ascii="Montserrat Light" w:hAnsi="Montserrat Light" w:cs="Arial"/>
          <w:sz w:val="24"/>
          <w:szCs w:val="24"/>
        </w:rPr>
        <w:t xml:space="preserve"> que el personal le facilitó para que pudiera comunicarse con su esposo y sus hijas, con quienes por fin se reunir</w:t>
      </w:r>
      <w:r>
        <w:rPr>
          <w:rFonts w:ascii="Montserrat Light" w:hAnsi="Montserrat Light" w:cs="Arial"/>
          <w:sz w:val="24"/>
          <w:szCs w:val="24"/>
        </w:rPr>
        <w:t>á</w:t>
      </w:r>
      <w:r w:rsidRPr="00D72A87">
        <w:rPr>
          <w:rFonts w:ascii="Montserrat Light" w:hAnsi="Montserrat Light" w:cs="Arial"/>
          <w:sz w:val="24"/>
          <w:szCs w:val="24"/>
        </w:rPr>
        <w:t>.</w:t>
      </w:r>
      <w:r>
        <w:rPr>
          <w:rFonts w:ascii="Montserrat Light" w:hAnsi="Montserrat Light" w:cs="Arial"/>
          <w:sz w:val="24"/>
          <w:szCs w:val="24"/>
        </w:rPr>
        <w:t xml:space="preserve"> </w:t>
      </w:r>
    </w:p>
    <w:p w:rsidR="00421B62" w:rsidRDefault="00421B62" w:rsidP="00421B62">
      <w:pPr>
        <w:jc w:val="both"/>
        <w:rPr>
          <w:rFonts w:ascii="Montserrat Light" w:hAnsi="Montserrat Light" w:cs="Arial"/>
          <w:sz w:val="24"/>
          <w:szCs w:val="24"/>
        </w:rPr>
      </w:pPr>
      <w:r>
        <w:rPr>
          <w:rFonts w:ascii="Montserrat Light" w:hAnsi="Montserrat Light" w:cs="Arial"/>
          <w:sz w:val="24"/>
          <w:szCs w:val="24"/>
        </w:rPr>
        <w:t>“Gracias a Dios por habernos puesto en estos momentos a personas tan capaces como los doctores, las enfermeras, que siempre estuvieron al pendiente, ellos fueron unos ángeles para mí”, concluyó con emoción.</w:t>
      </w:r>
    </w:p>
    <w:p w:rsidR="00421B62" w:rsidRDefault="00421B62" w:rsidP="00421B62">
      <w:pPr>
        <w:jc w:val="center"/>
        <w:rPr>
          <w:rFonts w:ascii="Montserrat Light" w:hAnsi="Montserrat Light"/>
          <w:sz w:val="24"/>
          <w:szCs w:val="24"/>
        </w:rPr>
      </w:pPr>
    </w:p>
    <w:p w:rsidR="00421B62" w:rsidRDefault="00421B62" w:rsidP="00421B62">
      <w:pPr>
        <w:jc w:val="center"/>
        <w:rPr>
          <w:rFonts w:ascii="Montserrat Medium" w:hAnsi="Montserrat Medium"/>
          <w:sz w:val="24"/>
          <w:szCs w:val="24"/>
        </w:rPr>
      </w:pPr>
      <w:r>
        <w:rPr>
          <w:rFonts w:ascii="Montserrat Light" w:hAnsi="Montserrat Light"/>
          <w:sz w:val="24"/>
          <w:szCs w:val="24"/>
        </w:rPr>
        <w:t>--oo0oo--</w:t>
      </w:r>
    </w:p>
    <w:p w:rsidR="00421B62" w:rsidRPr="0079342F" w:rsidRDefault="00421B62" w:rsidP="00421B62">
      <w:pPr>
        <w:jc w:val="both"/>
        <w:rPr>
          <w:rFonts w:ascii="Montserrat Light" w:hAnsi="Montserrat Light" w:cs="Arial"/>
          <w:sz w:val="24"/>
          <w:szCs w:val="24"/>
        </w:rPr>
      </w:pPr>
    </w:p>
    <w:p w:rsidR="00962D11" w:rsidRPr="00421B62" w:rsidRDefault="00962D11" w:rsidP="00421B62"/>
    <w:sectPr w:rsidR="00962D11" w:rsidRPr="00421B62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32E3" w:rsidRDefault="00F032E3">
      <w:pPr>
        <w:spacing w:after="0" w:line="240" w:lineRule="auto"/>
      </w:pPr>
      <w:r>
        <w:separator/>
      </w:r>
    </w:p>
  </w:endnote>
  <w:endnote w:type="continuationSeparator" w:id="0">
    <w:p w:rsidR="00F032E3" w:rsidRDefault="00F032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32E3" w:rsidRDefault="00F032E3">
      <w:pPr>
        <w:spacing w:after="0" w:line="240" w:lineRule="auto"/>
      </w:pPr>
      <w:r>
        <w:separator/>
      </w:r>
    </w:p>
  </w:footnote>
  <w:footnote w:type="continuationSeparator" w:id="0">
    <w:p w:rsidR="00F032E3" w:rsidRDefault="00F032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774DB8F" wp14:editId="6917CCD2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9279B2"/>
    <w:multiLevelType w:val="hybridMultilevel"/>
    <w:tmpl w:val="D4E02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2A2486"/>
    <w:multiLevelType w:val="hybridMultilevel"/>
    <w:tmpl w:val="C8DADD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15154"/>
    <w:rsid w:val="00017CBE"/>
    <w:rsid w:val="00026C95"/>
    <w:rsid w:val="00032FDD"/>
    <w:rsid w:val="000412E9"/>
    <w:rsid w:val="000512B2"/>
    <w:rsid w:val="000565C1"/>
    <w:rsid w:val="00070F48"/>
    <w:rsid w:val="000745B8"/>
    <w:rsid w:val="000757FA"/>
    <w:rsid w:val="000839F3"/>
    <w:rsid w:val="000A2EA1"/>
    <w:rsid w:val="000A35C0"/>
    <w:rsid w:val="000D6A96"/>
    <w:rsid w:val="000E1434"/>
    <w:rsid w:val="000E193E"/>
    <w:rsid w:val="000F1BC9"/>
    <w:rsid w:val="001525BF"/>
    <w:rsid w:val="00156000"/>
    <w:rsid w:val="00164A39"/>
    <w:rsid w:val="00171B4B"/>
    <w:rsid w:val="00184679"/>
    <w:rsid w:val="001A5C30"/>
    <w:rsid w:val="001A7C4D"/>
    <w:rsid w:val="001B4FD5"/>
    <w:rsid w:val="001C6726"/>
    <w:rsid w:val="001D40B9"/>
    <w:rsid w:val="001F2CFC"/>
    <w:rsid w:val="00234B63"/>
    <w:rsid w:val="00256500"/>
    <w:rsid w:val="0026124D"/>
    <w:rsid w:val="00262098"/>
    <w:rsid w:val="00270714"/>
    <w:rsid w:val="002762B1"/>
    <w:rsid w:val="00276373"/>
    <w:rsid w:val="00277685"/>
    <w:rsid w:val="002862F3"/>
    <w:rsid w:val="002D4E68"/>
    <w:rsid w:val="002F17F8"/>
    <w:rsid w:val="00306C98"/>
    <w:rsid w:val="003103A1"/>
    <w:rsid w:val="00315A7E"/>
    <w:rsid w:val="00317304"/>
    <w:rsid w:val="003202A1"/>
    <w:rsid w:val="00323705"/>
    <w:rsid w:val="0034326D"/>
    <w:rsid w:val="003524D9"/>
    <w:rsid w:val="00355AA6"/>
    <w:rsid w:val="00361A74"/>
    <w:rsid w:val="00363801"/>
    <w:rsid w:val="003C24F8"/>
    <w:rsid w:val="003E061E"/>
    <w:rsid w:val="003E2F14"/>
    <w:rsid w:val="003E5D16"/>
    <w:rsid w:val="00420149"/>
    <w:rsid w:val="00421B62"/>
    <w:rsid w:val="00453692"/>
    <w:rsid w:val="00470738"/>
    <w:rsid w:val="00483019"/>
    <w:rsid w:val="004853D0"/>
    <w:rsid w:val="0049265F"/>
    <w:rsid w:val="004A4E72"/>
    <w:rsid w:val="004B5B71"/>
    <w:rsid w:val="004E1A08"/>
    <w:rsid w:val="004E4BBC"/>
    <w:rsid w:val="00510074"/>
    <w:rsid w:val="0055242F"/>
    <w:rsid w:val="0055509A"/>
    <w:rsid w:val="00565FE6"/>
    <w:rsid w:val="00577C1F"/>
    <w:rsid w:val="0059054A"/>
    <w:rsid w:val="005A0D23"/>
    <w:rsid w:val="005B1A21"/>
    <w:rsid w:val="005C502B"/>
    <w:rsid w:val="005D3ED3"/>
    <w:rsid w:val="005D44F0"/>
    <w:rsid w:val="005E3652"/>
    <w:rsid w:val="005F22A3"/>
    <w:rsid w:val="005F22C5"/>
    <w:rsid w:val="005F299F"/>
    <w:rsid w:val="00605A3B"/>
    <w:rsid w:val="00606E76"/>
    <w:rsid w:val="00616837"/>
    <w:rsid w:val="00620D01"/>
    <w:rsid w:val="00647F76"/>
    <w:rsid w:val="00655A67"/>
    <w:rsid w:val="00685FBE"/>
    <w:rsid w:val="006A147F"/>
    <w:rsid w:val="006B05BD"/>
    <w:rsid w:val="006B3899"/>
    <w:rsid w:val="006D4080"/>
    <w:rsid w:val="006F20E8"/>
    <w:rsid w:val="00700B43"/>
    <w:rsid w:val="00702086"/>
    <w:rsid w:val="0070446C"/>
    <w:rsid w:val="00704718"/>
    <w:rsid w:val="007533AD"/>
    <w:rsid w:val="00763F5B"/>
    <w:rsid w:val="007666B3"/>
    <w:rsid w:val="00780670"/>
    <w:rsid w:val="007B32E5"/>
    <w:rsid w:val="007D0C9B"/>
    <w:rsid w:val="007D164D"/>
    <w:rsid w:val="007E3199"/>
    <w:rsid w:val="007E3768"/>
    <w:rsid w:val="007E7FC1"/>
    <w:rsid w:val="007F2FE7"/>
    <w:rsid w:val="007F44B1"/>
    <w:rsid w:val="007F7B28"/>
    <w:rsid w:val="008023C3"/>
    <w:rsid w:val="00807180"/>
    <w:rsid w:val="008166A8"/>
    <w:rsid w:val="008212CA"/>
    <w:rsid w:val="00825051"/>
    <w:rsid w:val="00826803"/>
    <w:rsid w:val="0083520C"/>
    <w:rsid w:val="0084094A"/>
    <w:rsid w:val="0085026E"/>
    <w:rsid w:val="00856125"/>
    <w:rsid w:val="00862743"/>
    <w:rsid w:val="00862B02"/>
    <w:rsid w:val="00892FD8"/>
    <w:rsid w:val="008939A8"/>
    <w:rsid w:val="008B3B77"/>
    <w:rsid w:val="008C6F40"/>
    <w:rsid w:val="008D3FE6"/>
    <w:rsid w:val="008E49C0"/>
    <w:rsid w:val="00942972"/>
    <w:rsid w:val="00946441"/>
    <w:rsid w:val="00946A60"/>
    <w:rsid w:val="00962D11"/>
    <w:rsid w:val="0096428C"/>
    <w:rsid w:val="00975D84"/>
    <w:rsid w:val="009A1977"/>
    <w:rsid w:val="009D0002"/>
    <w:rsid w:val="009D2E2E"/>
    <w:rsid w:val="009E0331"/>
    <w:rsid w:val="009F016F"/>
    <w:rsid w:val="00A17937"/>
    <w:rsid w:val="00A2105F"/>
    <w:rsid w:val="00A23A34"/>
    <w:rsid w:val="00A241DE"/>
    <w:rsid w:val="00A30F31"/>
    <w:rsid w:val="00A427C8"/>
    <w:rsid w:val="00A51C98"/>
    <w:rsid w:val="00A55080"/>
    <w:rsid w:val="00AB3BD3"/>
    <w:rsid w:val="00AE5737"/>
    <w:rsid w:val="00AF289F"/>
    <w:rsid w:val="00B041BF"/>
    <w:rsid w:val="00B0680A"/>
    <w:rsid w:val="00B16204"/>
    <w:rsid w:val="00B2686C"/>
    <w:rsid w:val="00B30308"/>
    <w:rsid w:val="00B310F3"/>
    <w:rsid w:val="00B416DE"/>
    <w:rsid w:val="00B4440D"/>
    <w:rsid w:val="00B46353"/>
    <w:rsid w:val="00B56BAB"/>
    <w:rsid w:val="00B86949"/>
    <w:rsid w:val="00B91939"/>
    <w:rsid w:val="00BC0988"/>
    <w:rsid w:val="00BC19F2"/>
    <w:rsid w:val="00BC51C2"/>
    <w:rsid w:val="00BD1646"/>
    <w:rsid w:val="00BD40DA"/>
    <w:rsid w:val="00BF3EFB"/>
    <w:rsid w:val="00BF4D81"/>
    <w:rsid w:val="00BF753F"/>
    <w:rsid w:val="00C30834"/>
    <w:rsid w:val="00C57732"/>
    <w:rsid w:val="00C70260"/>
    <w:rsid w:val="00C722CA"/>
    <w:rsid w:val="00C806D3"/>
    <w:rsid w:val="00C86759"/>
    <w:rsid w:val="00C8747C"/>
    <w:rsid w:val="00C96538"/>
    <w:rsid w:val="00CA5132"/>
    <w:rsid w:val="00CB2B48"/>
    <w:rsid w:val="00CB309D"/>
    <w:rsid w:val="00CB3195"/>
    <w:rsid w:val="00CB43EB"/>
    <w:rsid w:val="00CB64D0"/>
    <w:rsid w:val="00CC002B"/>
    <w:rsid w:val="00CC0796"/>
    <w:rsid w:val="00CC1EF8"/>
    <w:rsid w:val="00CD7670"/>
    <w:rsid w:val="00CE2A3B"/>
    <w:rsid w:val="00CE5D73"/>
    <w:rsid w:val="00CF2F8E"/>
    <w:rsid w:val="00D04C23"/>
    <w:rsid w:val="00D11382"/>
    <w:rsid w:val="00D115AD"/>
    <w:rsid w:val="00D11781"/>
    <w:rsid w:val="00D15A48"/>
    <w:rsid w:val="00D451F0"/>
    <w:rsid w:val="00D5588C"/>
    <w:rsid w:val="00D77E0F"/>
    <w:rsid w:val="00D801FC"/>
    <w:rsid w:val="00D8068E"/>
    <w:rsid w:val="00DA10B7"/>
    <w:rsid w:val="00DB22EB"/>
    <w:rsid w:val="00DC2C52"/>
    <w:rsid w:val="00DD4963"/>
    <w:rsid w:val="00DE7187"/>
    <w:rsid w:val="00E042A2"/>
    <w:rsid w:val="00E14343"/>
    <w:rsid w:val="00E1503C"/>
    <w:rsid w:val="00E23D27"/>
    <w:rsid w:val="00E25FD9"/>
    <w:rsid w:val="00E321C6"/>
    <w:rsid w:val="00E37663"/>
    <w:rsid w:val="00E40AC4"/>
    <w:rsid w:val="00E53F24"/>
    <w:rsid w:val="00E6024E"/>
    <w:rsid w:val="00E615E8"/>
    <w:rsid w:val="00E72991"/>
    <w:rsid w:val="00E84BB6"/>
    <w:rsid w:val="00E962E8"/>
    <w:rsid w:val="00E97374"/>
    <w:rsid w:val="00EA45C1"/>
    <w:rsid w:val="00EB33CD"/>
    <w:rsid w:val="00EB5D94"/>
    <w:rsid w:val="00EB7C20"/>
    <w:rsid w:val="00ED368A"/>
    <w:rsid w:val="00EF41E7"/>
    <w:rsid w:val="00EF77A6"/>
    <w:rsid w:val="00F00A0E"/>
    <w:rsid w:val="00F032E3"/>
    <w:rsid w:val="00F21123"/>
    <w:rsid w:val="00F21FDD"/>
    <w:rsid w:val="00F514D0"/>
    <w:rsid w:val="00F65E54"/>
    <w:rsid w:val="00F70D6E"/>
    <w:rsid w:val="00F81122"/>
    <w:rsid w:val="00FA4802"/>
    <w:rsid w:val="00FC2960"/>
    <w:rsid w:val="00FC64A0"/>
    <w:rsid w:val="00FD0B90"/>
    <w:rsid w:val="00FE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BD16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D16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BD164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D1646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C19F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Ttulo">
    <w:name w:val="Title"/>
    <w:basedOn w:val="Normal"/>
    <w:next w:val="Normal"/>
    <w:link w:val="TtuloCar"/>
    <w:uiPriority w:val="10"/>
    <w:qFormat/>
    <w:rsid w:val="00BD164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D16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">
    <w:name w:val="Body Text"/>
    <w:basedOn w:val="Normal"/>
    <w:link w:val="TextoindependienteCar"/>
    <w:uiPriority w:val="99"/>
    <w:unhideWhenUsed/>
    <w:rsid w:val="00BD1646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D1646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BC19F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17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362</Words>
  <Characters>1996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Martínez Carranza</dc:creator>
  <cp:lastModifiedBy>Sala de prensa IMSS</cp:lastModifiedBy>
  <cp:revision>2</cp:revision>
  <cp:lastPrinted>2020-11-11T18:49:00Z</cp:lastPrinted>
  <dcterms:created xsi:type="dcterms:W3CDTF">2020-11-30T14:32:00Z</dcterms:created>
  <dcterms:modified xsi:type="dcterms:W3CDTF">2020-11-30T14:32:00Z</dcterms:modified>
</cp:coreProperties>
</file>