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D09D" w14:textId="77777777" w:rsidR="00D0295C" w:rsidRPr="006D035B" w:rsidRDefault="00D0295C" w:rsidP="00D0295C">
      <w:pPr>
        <w:spacing w:line="240" w:lineRule="atLeast"/>
        <w:jc w:val="right"/>
        <w:rPr>
          <w:rFonts w:ascii="Montserrat" w:hAnsi="Montserrat"/>
          <w:b/>
          <w:color w:val="134E39"/>
        </w:rPr>
      </w:pPr>
      <w:r w:rsidRPr="006D035B">
        <w:rPr>
          <w:rFonts w:ascii="Montserrat" w:hAnsi="Montserrat"/>
          <w:b/>
          <w:color w:val="134E39"/>
        </w:rPr>
        <w:t>BOLETÍN DE PRENSA</w:t>
      </w:r>
    </w:p>
    <w:p w14:paraId="2CDCEE8E" w14:textId="0BF0C6C0" w:rsidR="00D0295C" w:rsidRPr="006D035B" w:rsidRDefault="005A48CC" w:rsidP="00D0295C">
      <w:pPr>
        <w:spacing w:line="240" w:lineRule="atLeast"/>
        <w:jc w:val="right"/>
        <w:rPr>
          <w:rFonts w:ascii="Montserrat" w:hAnsi="Montserrat"/>
          <w:sz w:val="20"/>
          <w:szCs w:val="20"/>
        </w:rPr>
      </w:pPr>
      <w:r w:rsidRPr="006D035B">
        <w:rPr>
          <w:rFonts w:ascii="Montserrat" w:hAnsi="Montserrat"/>
          <w:sz w:val="20"/>
          <w:szCs w:val="20"/>
        </w:rPr>
        <w:t>Coatzacoalcos, Veracruz</w:t>
      </w:r>
      <w:r w:rsidR="00D0295C" w:rsidRPr="006D035B">
        <w:rPr>
          <w:rFonts w:ascii="Montserrat" w:hAnsi="Montserrat"/>
          <w:sz w:val="20"/>
          <w:szCs w:val="20"/>
        </w:rPr>
        <w:t xml:space="preserve">, </w:t>
      </w:r>
      <w:r w:rsidRPr="006D035B">
        <w:rPr>
          <w:rFonts w:ascii="Montserrat" w:hAnsi="Montserrat"/>
          <w:sz w:val="20"/>
          <w:szCs w:val="20"/>
        </w:rPr>
        <w:t>miércoles 30</w:t>
      </w:r>
      <w:r w:rsidR="00D0295C" w:rsidRPr="006D035B">
        <w:rPr>
          <w:rFonts w:ascii="Montserrat" w:hAnsi="Montserrat"/>
          <w:sz w:val="20"/>
          <w:szCs w:val="20"/>
        </w:rPr>
        <w:t xml:space="preserve"> de noviembre de 2022</w:t>
      </w:r>
    </w:p>
    <w:p w14:paraId="32B8770F" w14:textId="0A8A4D0F" w:rsidR="00D0295C" w:rsidRPr="006D035B" w:rsidRDefault="00D0295C" w:rsidP="00D0295C">
      <w:pPr>
        <w:spacing w:line="240" w:lineRule="atLeast"/>
        <w:jc w:val="right"/>
        <w:rPr>
          <w:rFonts w:ascii="Montserrat" w:hAnsi="Montserrat"/>
          <w:sz w:val="20"/>
          <w:szCs w:val="20"/>
        </w:rPr>
      </w:pPr>
      <w:r w:rsidRPr="006D035B">
        <w:rPr>
          <w:rFonts w:ascii="Montserrat" w:hAnsi="Montserrat"/>
          <w:sz w:val="20"/>
          <w:szCs w:val="20"/>
        </w:rPr>
        <w:t xml:space="preserve">No. </w:t>
      </w:r>
      <w:r w:rsidR="004E3BD0" w:rsidRPr="006D035B">
        <w:rPr>
          <w:rFonts w:ascii="Montserrat" w:hAnsi="Montserrat"/>
          <w:sz w:val="20"/>
          <w:szCs w:val="20"/>
        </w:rPr>
        <w:t>617</w:t>
      </w:r>
      <w:r w:rsidRPr="006D035B">
        <w:rPr>
          <w:rFonts w:ascii="Montserrat" w:hAnsi="Montserrat"/>
          <w:sz w:val="20"/>
          <w:szCs w:val="20"/>
        </w:rPr>
        <w:t>/2022</w:t>
      </w:r>
    </w:p>
    <w:p w14:paraId="69BC3A23" w14:textId="77777777" w:rsidR="00D0295C" w:rsidRPr="006D035B" w:rsidRDefault="00D0295C" w:rsidP="00D0295C">
      <w:pPr>
        <w:spacing w:line="240" w:lineRule="atLeast"/>
        <w:rPr>
          <w:rFonts w:ascii="Montserrat" w:hAnsi="Montserrat"/>
        </w:rPr>
      </w:pPr>
    </w:p>
    <w:p w14:paraId="750F39B0" w14:textId="12D647F7" w:rsidR="00D0295C" w:rsidRPr="004E7092" w:rsidRDefault="00382303" w:rsidP="00D0295C">
      <w:pPr>
        <w:pStyle w:val="NormalWeb"/>
        <w:spacing w:before="0" w:beforeAutospacing="0" w:after="0" w:afterAutospacing="0" w:line="240" w:lineRule="atLeast"/>
        <w:jc w:val="center"/>
        <w:rPr>
          <w:rFonts w:ascii="Montserrat" w:hAnsi="Montserrat"/>
          <w:b/>
          <w:sz w:val="36"/>
          <w:szCs w:val="36"/>
          <w:lang w:val="es-ES_tradnl"/>
        </w:rPr>
      </w:pPr>
      <w:r w:rsidRPr="004E7092">
        <w:rPr>
          <w:rFonts w:ascii="Montserrat" w:hAnsi="Montserrat"/>
          <w:b/>
          <w:sz w:val="36"/>
          <w:szCs w:val="36"/>
          <w:lang w:val="es-ES_tradnl"/>
        </w:rPr>
        <w:t>En Veracruz se pasó de un sistema de salud fragmentado a una nueva historia</w:t>
      </w:r>
      <w:r w:rsidR="00511206" w:rsidRPr="004E7092">
        <w:rPr>
          <w:rFonts w:ascii="Montserrat" w:hAnsi="Montserrat"/>
          <w:b/>
          <w:sz w:val="36"/>
          <w:szCs w:val="36"/>
          <w:lang w:val="es-ES_tradnl"/>
        </w:rPr>
        <w:t xml:space="preserve"> centrada en la prevención,</w:t>
      </w:r>
      <w:r w:rsidRPr="004E7092">
        <w:rPr>
          <w:rFonts w:ascii="Montserrat" w:hAnsi="Montserrat"/>
          <w:b/>
          <w:sz w:val="36"/>
          <w:szCs w:val="36"/>
          <w:lang w:val="es-ES_tradnl"/>
        </w:rPr>
        <w:t xml:space="preserve"> con IMSS-Bienestar: Zoé Robledo</w:t>
      </w:r>
    </w:p>
    <w:p w14:paraId="64250122" w14:textId="77777777" w:rsidR="00D0295C" w:rsidRPr="006D035B" w:rsidRDefault="00D0295C" w:rsidP="00D0295C">
      <w:pPr>
        <w:spacing w:line="240" w:lineRule="atLeast"/>
        <w:rPr>
          <w:rFonts w:ascii="Montserrat" w:hAnsi="Montserrat"/>
          <w:lang w:val="es-ES"/>
        </w:rPr>
      </w:pPr>
    </w:p>
    <w:p w14:paraId="7DEBE972" w14:textId="5015367F" w:rsidR="00B74BDF" w:rsidRPr="006D035B" w:rsidRDefault="004E3BD0" w:rsidP="00D0295C">
      <w:pPr>
        <w:pStyle w:val="Prrafodelista"/>
        <w:numPr>
          <w:ilvl w:val="0"/>
          <w:numId w:val="3"/>
        </w:numPr>
        <w:spacing w:after="0" w:line="240" w:lineRule="atLeast"/>
        <w:contextualSpacing w:val="0"/>
        <w:jc w:val="both"/>
        <w:rPr>
          <w:rFonts w:ascii="Montserrat" w:hAnsi="Montserrat"/>
          <w:b/>
          <w:bCs/>
          <w:sz w:val="20"/>
          <w:szCs w:val="20"/>
          <w:lang w:val="es-ES"/>
        </w:rPr>
      </w:pPr>
      <w:r w:rsidRPr="006D035B">
        <w:rPr>
          <w:rFonts w:ascii="Montserrat" w:hAnsi="Montserrat"/>
          <w:b/>
          <w:bCs/>
          <w:sz w:val="20"/>
          <w:szCs w:val="20"/>
          <w:lang w:val="es-ES"/>
        </w:rPr>
        <w:t>O</w:t>
      </w:r>
      <w:r w:rsidR="00511206" w:rsidRPr="006D035B">
        <w:rPr>
          <w:rFonts w:ascii="Montserrat" w:hAnsi="Montserrat"/>
          <w:b/>
          <w:bCs/>
          <w:sz w:val="20"/>
          <w:szCs w:val="20"/>
          <w:lang w:val="es-ES"/>
        </w:rPr>
        <w:t>tros gobiernos pensaban que la salud solo es hospitales y no, hay que ir a la prevención, a las unidades, a los Centros de Salud</w:t>
      </w:r>
      <w:r w:rsidRPr="006D035B">
        <w:rPr>
          <w:rFonts w:ascii="Montserrat" w:hAnsi="Montserrat"/>
          <w:b/>
          <w:bCs/>
          <w:sz w:val="20"/>
          <w:szCs w:val="20"/>
          <w:lang w:val="es-ES"/>
        </w:rPr>
        <w:t>, dijo el director general del IMSS</w:t>
      </w:r>
      <w:r w:rsidR="00511206" w:rsidRPr="006D035B">
        <w:rPr>
          <w:rFonts w:ascii="Montserrat" w:hAnsi="Montserrat"/>
          <w:b/>
          <w:bCs/>
          <w:sz w:val="20"/>
          <w:szCs w:val="20"/>
          <w:lang w:val="es-ES"/>
        </w:rPr>
        <w:t>.</w:t>
      </w:r>
    </w:p>
    <w:p w14:paraId="29C330AF" w14:textId="19B7622D" w:rsidR="00511206" w:rsidRPr="006D035B" w:rsidRDefault="00511206" w:rsidP="00D0295C">
      <w:pPr>
        <w:pStyle w:val="Prrafodelista"/>
        <w:numPr>
          <w:ilvl w:val="0"/>
          <w:numId w:val="3"/>
        </w:numPr>
        <w:spacing w:after="0" w:line="240" w:lineRule="atLeast"/>
        <w:contextualSpacing w:val="0"/>
        <w:jc w:val="both"/>
        <w:rPr>
          <w:rFonts w:ascii="Montserrat" w:hAnsi="Montserrat"/>
          <w:b/>
          <w:bCs/>
          <w:sz w:val="20"/>
          <w:szCs w:val="20"/>
          <w:lang w:val="es-ES"/>
        </w:rPr>
      </w:pPr>
      <w:r w:rsidRPr="006D035B">
        <w:rPr>
          <w:rFonts w:ascii="Montserrat" w:hAnsi="Montserrat"/>
          <w:b/>
          <w:bCs/>
          <w:sz w:val="20"/>
          <w:szCs w:val="20"/>
          <w:lang w:val="es-ES"/>
        </w:rPr>
        <w:t>Se asumió el compromiso de invertir en las unidades IMSS-Bienestar, Médicas Rurales y los seis hospitales a través de un plan de 100 días con 100 millones de pesos para rehabilitación.</w:t>
      </w:r>
    </w:p>
    <w:p w14:paraId="20C43E73" w14:textId="3C1E6C7C" w:rsidR="005A48CC" w:rsidRPr="006D035B" w:rsidRDefault="005A48CC" w:rsidP="005A48CC">
      <w:pPr>
        <w:spacing w:line="240" w:lineRule="atLeast"/>
        <w:jc w:val="both"/>
        <w:rPr>
          <w:rFonts w:ascii="Montserrat" w:hAnsi="Montserrat"/>
          <w:b/>
          <w:bCs/>
          <w:sz w:val="20"/>
          <w:szCs w:val="20"/>
          <w:lang w:val="es-ES"/>
        </w:rPr>
      </w:pPr>
    </w:p>
    <w:p w14:paraId="010D6598" w14:textId="298C5898" w:rsidR="003A45B4" w:rsidRPr="006D035B" w:rsidRDefault="003A45B4" w:rsidP="005A48CC">
      <w:pPr>
        <w:spacing w:line="240" w:lineRule="atLeast"/>
        <w:jc w:val="both"/>
        <w:rPr>
          <w:rFonts w:ascii="Montserrat" w:hAnsi="Montserrat"/>
          <w:b/>
          <w:bCs/>
          <w:sz w:val="20"/>
          <w:szCs w:val="20"/>
          <w:lang w:val="es-ES"/>
        </w:rPr>
      </w:pPr>
    </w:p>
    <w:p w14:paraId="740CA640" w14:textId="3C23F6A8" w:rsidR="005A48CC" w:rsidRPr="006D035B" w:rsidRDefault="003A45B4" w:rsidP="005A48CC">
      <w:pPr>
        <w:spacing w:line="240" w:lineRule="atLeast"/>
        <w:jc w:val="both"/>
        <w:rPr>
          <w:rFonts w:ascii="Montserrat" w:hAnsi="Montserrat"/>
          <w:sz w:val="20"/>
          <w:szCs w:val="20"/>
          <w:lang w:val="es-ES"/>
        </w:rPr>
      </w:pPr>
      <w:r w:rsidRPr="006D035B">
        <w:rPr>
          <w:rFonts w:ascii="Montserrat" w:hAnsi="Montserrat"/>
          <w:sz w:val="20"/>
          <w:szCs w:val="20"/>
          <w:lang w:val="es-ES"/>
        </w:rPr>
        <w:t>Al realizar una visita de supervisión del Plan de Salud IMSS-Bienestar en Veracruz junto al presidente Andrés Manuel López Obrador, e</w:t>
      </w:r>
      <w:r w:rsidR="00D445B0" w:rsidRPr="006D035B">
        <w:rPr>
          <w:rFonts w:ascii="Montserrat" w:hAnsi="Montserrat"/>
          <w:sz w:val="20"/>
          <w:szCs w:val="20"/>
          <w:lang w:val="es-ES"/>
        </w:rPr>
        <w:t xml:space="preserve">l director general del Instituto Mexicano del Seguro Social (IMSS), Zoé Robledo, </w:t>
      </w:r>
      <w:r w:rsidR="004E3BD0" w:rsidRPr="006D035B">
        <w:rPr>
          <w:rFonts w:ascii="Montserrat" w:hAnsi="Montserrat"/>
          <w:sz w:val="20"/>
          <w:szCs w:val="20"/>
          <w:lang w:val="es-ES"/>
        </w:rPr>
        <w:t>aseguró</w:t>
      </w:r>
      <w:r w:rsidRPr="006D035B">
        <w:rPr>
          <w:rFonts w:ascii="Montserrat" w:hAnsi="Montserrat"/>
          <w:sz w:val="20"/>
          <w:szCs w:val="20"/>
          <w:lang w:val="es-ES"/>
        </w:rPr>
        <w:t xml:space="preserve"> que en la entidad se pasó de un sistema fragmentado, dividido y privatizado, a un proceso con una nueva historia</w:t>
      </w:r>
      <w:r w:rsidR="008553BD" w:rsidRPr="006D035B">
        <w:rPr>
          <w:rFonts w:ascii="Montserrat" w:hAnsi="Montserrat"/>
          <w:sz w:val="20"/>
          <w:szCs w:val="20"/>
          <w:lang w:val="es-ES"/>
        </w:rPr>
        <w:t xml:space="preserve"> y</w:t>
      </w:r>
      <w:r w:rsidR="00382303" w:rsidRPr="006D035B">
        <w:rPr>
          <w:rFonts w:ascii="Montserrat" w:hAnsi="Montserrat"/>
          <w:sz w:val="20"/>
          <w:szCs w:val="20"/>
          <w:lang w:val="es-ES"/>
        </w:rPr>
        <w:t xml:space="preserve"> atención en la parte preventiva</w:t>
      </w:r>
      <w:r w:rsidRPr="006D035B">
        <w:rPr>
          <w:rFonts w:ascii="Montserrat" w:hAnsi="Montserrat"/>
          <w:sz w:val="20"/>
          <w:szCs w:val="20"/>
          <w:lang w:val="es-ES"/>
        </w:rPr>
        <w:t>.</w:t>
      </w:r>
    </w:p>
    <w:p w14:paraId="6380DC34" w14:textId="618C9F44" w:rsidR="003A45B4" w:rsidRPr="006D035B" w:rsidRDefault="003A45B4" w:rsidP="005A48CC">
      <w:pPr>
        <w:spacing w:line="240" w:lineRule="atLeast"/>
        <w:jc w:val="both"/>
        <w:rPr>
          <w:rFonts w:ascii="Montserrat" w:hAnsi="Montserrat"/>
          <w:sz w:val="20"/>
          <w:szCs w:val="20"/>
          <w:lang w:val="es-ES"/>
        </w:rPr>
      </w:pPr>
    </w:p>
    <w:p w14:paraId="4E26E9E5" w14:textId="44AE29EE" w:rsidR="00CC0FD1" w:rsidRPr="006D035B" w:rsidRDefault="003A45B4" w:rsidP="005A48CC">
      <w:pPr>
        <w:spacing w:line="240" w:lineRule="atLeast"/>
        <w:jc w:val="both"/>
        <w:rPr>
          <w:rFonts w:ascii="Montserrat" w:hAnsi="Montserrat"/>
          <w:sz w:val="20"/>
          <w:szCs w:val="20"/>
          <w:lang w:val="es-ES"/>
        </w:rPr>
      </w:pPr>
      <w:r w:rsidRPr="006D035B">
        <w:rPr>
          <w:rFonts w:ascii="Montserrat" w:hAnsi="Montserrat"/>
          <w:sz w:val="20"/>
          <w:szCs w:val="20"/>
          <w:lang w:val="es-ES"/>
        </w:rPr>
        <w:t xml:space="preserve">Desde el Hospital </w:t>
      </w:r>
      <w:r w:rsidR="006D035B">
        <w:rPr>
          <w:rFonts w:ascii="Montserrat" w:hAnsi="Montserrat"/>
          <w:sz w:val="20"/>
          <w:szCs w:val="20"/>
          <w:lang w:val="es-ES"/>
        </w:rPr>
        <w:t xml:space="preserve">IMSS-Bienestar Valentín Gómez Farías, </w:t>
      </w:r>
      <w:r w:rsidRPr="006D035B">
        <w:rPr>
          <w:rFonts w:ascii="Montserrat" w:hAnsi="Montserrat"/>
          <w:sz w:val="20"/>
          <w:szCs w:val="20"/>
          <w:lang w:val="es-ES"/>
        </w:rPr>
        <w:t>Zoé Robledo</w:t>
      </w:r>
      <w:r w:rsidR="00382303" w:rsidRPr="006D035B">
        <w:rPr>
          <w:rFonts w:ascii="Montserrat" w:hAnsi="Montserrat"/>
          <w:sz w:val="20"/>
          <w:szCs w:val="20"/>
          <w:lang w:val="es-ES"/>
        </w:rPr>
        <w:t xml:space="preserve"> dijo que se comenzó </w:t>
      </w:r>
      <w:r w:rsidR="00CC0FD1" w:rsidRPr="006D035B">
        <w:rPr>
          <w:rFonts w:ascii="Montserrat" w:hAnsi="Montserrat"/>
          <w:sz w:val="20"/>
          <w:szCs w:val="20"/>
          <w:lang w:val="es-ES"/>
        </w:rPr>
        <w:t>con un diagnóstico en 901 unidades de salud de Veracruz para ver</w:t>
      </w:r>
      <w:r w:rsidR="00382303" w:rsidRPr="006D035B">
        <w:rPr>
          <w:rFonts w:ascii="Montserrat" w:hAnsi="Montserrat"/>
          <w:sz w:val="20"/>
          <w:szCs w:val="20"/>
          <w:lang w:val="es-ES"/>
        </w:rPr>
        <w:t xml:space="preserve"> cuatro temas:</w:t>
      </w:r>
      <w:r w:rsidR="00CC0FD1" w:rsidRPr="006D035B">
        <w:rPr>
          <w:rFonts w:ascii="Montserrat" w:hAnsi="Montserrat"/>
          <w:sz w:val="20"/>
          <w:szCs w:val="20"/>
          <w:lang w:val="es-ES"/>
        </w:rPr>
        <w:t xml:space="preserve"> infraestructura</w:t>
      </w:r>
      <w:r w:rsidR="00382303" w:rsidRPr="006D035B">
        <w:rPr>
          <w:rFonts w:ascii="Montserrat" w:hAnsi="Montserrat"/>
          <w:sz w:val="20"/>
          <w:szCs w:val="20"/>
          <w:lang w:val="es-ES"/>
        </w:rPr>
        <w:t xml:space="preserve">, equipamiento, </w:t>
      </w:r>
      <w:r w:rsidR="00CC0FD1" w:rsidRPr="006D035B">
        <w:rPr>
          <w:rFonts w:ascii="Montserrat" w:hAnsi="Montserrat"/>
          <w:sz w:val="20"/>
          <w:szCs w:val="20"/>
          <w:lang w:val="es-ES"/>
        </w:rPr>
        <w:t xml:space="preserve">suministro de insumos </w:t>
      </w:r>
      <w:r w:rsidR="00382303" w:rsidRPr="006D035B">
        <w:rPr>
          <w:rFonts w:ascii="Montserrat" w:hAnsi="Montserrat"/>
          <w:sz w:val="20"/>
          <w:szCs w:val="20"/>
          <w:lang w:val="es-ES"/>
        </w:rPr>
        <w:t xml:space="preserve">-particularmente de medicamentos- </w:t>
      </w:r>
      <w:r w:rsidR="00CC0FD1" w:rsidRPr="006D035B">
        <w:rPr>
          <w:rFonts w:ascii="Montserrat" w:hAnsi="Montserrat"/>
          <w:sz w:val="20"/>
          <w:szCs w:val="20"/>
          <w:lang w:val="es-ES"/>
        </w:rPr>
        <w:t xml:space="preserve">y </w:t>
      </w:r>
      <w:r w:rsidR="00382303" w:rsidRPr="006D035B">
        <w:rPr>
          <w:rFonts w:ascii="Montserrat" w:hAnsi="Montserrat"/>
          <w:sz w:val="20"/>
          <w:szCs w:val="20"/>
          <w:lang w:val="es-ES"/>
        </w:rPr>
        <w:t>el</w:t>
      </w:r>
      <w:r w:rsidR="00CC0FD1" w:rsidRPr="006D035B">
        <w:rPr>
          <w:rFonts w:ascii="Montserrat" w:hAnsi="Montserrat"/>
          <w:sz w:val="20"/>
          <w:szCs w:val="20"/>
          <w:lang w:val="es-ES"/>
        </w:rPr>
        <w:t xml:space="preserve"> personal</w:t>
      </w:r>
      <w:r w:rsidR="00382303" w:rsidRPr="006D035B">
        <w:rPr>
          <w:rFonts w:ascii="Montserrat" w:hAnsi="Montserrat"/>
          <w:sz w:val="20"/>
          <w:szCs w:val="20"/>
          <w:lang w:val="es-ES"/>
        </w:rPr>
        <w:t xml:space="preserve"> para tener plantillas completas.</w:t>
      </w:r>
    </w:p>
    <w:p w14:paraId="1B020C58" w14:textId="38A041FE" w:rsidR="00CC3196" w:rsidRPr="006D035B" w:rsidRDefault="00CC3196" w:rsidP="005A48CC">
      <w:pPr>
        <w:spacing w:line="240" w:lineRule="atLeast"/>
        <w:jc w:val="both"/>
        <w:rPr>
          <w:rFonts w:ascii="Montserrat" w:hAnsi="Montserrat"/>
          <w:sz w:val="20"/>
          <w:szCs w:val="20"/>
          <w:lang w:val="es-ES"/>
        </w:rPr>
      </w:pPr>
    </w:p>
    <w:p w14:paraId="10EF3B1C" w14:textId="0F1A2530" w:rsidR="00382303" w:rsidRPr="006D035B" w:rsidRDefault="004E3BD0" w:rsidP="005A48CC">
      <w:pPr>
        <w:spacing w:line="240" w:lineRule="atLeast"/>
        <w:jc w:val="both"/>
        <w:rPr>
          <w:rFonts w:ascii="Montserrat" w:hAnsi="Montserrat"/>
          <w:sz w:val="20"/>
          <w:szCs w:val="20"/>
          <w:lang w:val="es-ES"/>
        </w:rPr>
      </w:pPr>
      <w:r w:rsidRPr="006D035B">
        <w:rPr>
          <w:rFonts w:ascii="Montserrat" w:hAnsi="Montserrat"/>
          <w:sz w:val="20"/>
          <w:szCs w:val="20"/>
          <w:lang w:val="es-ES"/>
        </w:rPr>
        <w:t>Refirió que s</w:t>
      </w:r>
      <w:r w:rsidR="00CC3196" w:rsidRPr="006D035B">
        <w:rPr>
          <w:rFonts w:ascii="Montserrat" w:hAnsi="Montserrat"/>
          <w:sz w:val="20"/>
          <w:szCs w:val="20"/>
          <w:lang w:val="es-ES"/>
        </w:rPr>
        <w:t xml:space="preserve">e hicieron recorridos en municipios como </w:t>
      </w:r>
      <w:r w:rsidR="00382303" w:rsidRPr="006D035B">
        <w:rPr>
          <w:rFonts w:ascii="Montserrat" w:hAnsi="Montserrat"/>
          <w:sz w:val="20"/>
          <w:szCs w:val="20"/>
          <w:lang w:val="es-ES"/>
        </w:rPr>
        <w:t xml:space="preserve">Chicontepec, Papantla, Plan de Arroyos, </w:t>
      </w:r>
      <w:r w:rsidR="00CC3196" w:rsidRPr="006D035B">
        <w:rPr>
          <w:rFonts w:ascii="Montserrat" w:hAnsi="Montserrat"/>
          <w:sz w:val="20"/>
          <w:szCs w:val="20"/>
          <w:lang w:val="es-ES"/>
        </w:rPr>
        <w:t xml:space="preserve">Coscomatepec, </w:t>
      </w:r>
      <w:r w:rsidR="00382303" w:rsidRPr="006D035B">
        <w:rPr>
          <w:rFonts w:ascii="Montserrat" w:hAnsi="Montserrat"/>
          <w:sz w:val="20"/>
          <w:szCs w:val="20"/>
          <w:lang w:val="es-ES"/>
        </w:rPr>
        <w:t>Zongolica</w:t>
      </w:r>
      <w:r w:rsidR="00CC3196" w:rsidRPr="006D035B">
        <w:rPr>
          <w:rFonts w:ascii="Montserrat" w:hAnsi="Montserrat"/>
          <w:sz w:val="20"/>
          <w:szCs w:val="20"/>
          <w:lang w:val="es-ES"/>
        </w:rPr>
        <w:t xml:space="preserve"> y</w:t>
      </w:r>
      <w:r w:rsidR="00382303" w:rsidRPr="006D035B">
        <w:rPr>
          <w:rFonts w:ascii="Montserrat" w:hAnsi="Montserrat"/>
          <w:sz w:val="20"/>
          <w:szCs w:val="20"/>
          <w:lang w:val="es-ES"/>
        </w:rPr>
        <w:t xml:space="preserve"> </w:t>
      </w:r>
      <w:proofErr w:type="spellStart"/>
      <w:r w:rsidR="00382303" w:rsidRPr="006D035B">
        <w:rPr>
          <w:rFonts w:ascii="Montserrat" w:hAnsi="Montserrat"/>
          <w:sz w:val="20"/>
          <w:szCs w:val="20"/>
          <w:lang w:val="es-ES"/>
        </w:rPr>
        <w:t>Jaltip</w:t>
      </w:r>
      <w:r w:rsidR="008553BD" w:rsidRPr="006D035B">
        <w:rPr>
          <w:rFonts w:ascii="Montserrat" w:hAnsi="Montserrat"/>
          <w:sz w:val="20"/>
          <w:szCs w:val="20"/>
          <w:lang w:val="es-ES"/>
        </w:rPr>
        <w:t>a</w:t>
      </w:r>
      <w:r w:rsidR="00382303" w:rsidRPr="006D035B">
        <w:rPr>
          <w:rFonts w:ascii="Montserrat" w:hAnsi="Montserrat"/>
          <w:sz w:val="20"/>
          <w:szCs w:val="20"/>
          <w:lang w:val="es-ES"/>
        </w:rPr>
        <w:t>n</w:t>
      </w:r>
      <w:proofErr w:type="spellEnd"/>
      <w:r w:rsidR="00CC3196" w:rsidRPr="006D035B">
        <w:rPr>
          <w:rFonts w:ascii="Montserrat" w:hAnsi="Montserrat"/>
          <w:sz w:val="20"/>
          <w:szCs w:val="20"/>
          <w:lang w:val="es-ES"/>
        </w:rPr>
        <w:t>, tras los cuales se vio la necesidad de poner manos a la obra</w:t>
      </w:r>
      <w:r w:rsidRPr="006D035B">
        <w:rPr>
          <w:rFonts w:ascii="Montserrat" w:hAnsi="Montserrat"/>
          <w:sz w:val="20"/>
          <w:szCs w:val="20"/>
          <w:lang w:val="es-ES"/>
        </w:rPr>
        <w:t xml:space="preserve"> y se </w:t>
      </w:r>
      <w:r w:rsidR="00CC3196" w:rsidRPr="006D035B">
        <w:rPr>
          <w:rFonts w:ascii="Montserrat" w:hAnsi="Montserrat"/>
          <w:sz w:val="20"/>
          <w:szCs w:val="20"/>
          <w:lang w:val="es-ES"/>
        </w:rPr>
        <w:t>hizo pese a la pandemia de COVID-19.</w:t>
      </w:r>
    </w:p>
    <w:p w14:paraId="17C3BF96" w14:textId="77777777" w:rsidR="00CC3196" w:rsidRPr="006D035B" w:rsidRDefault="00CC3196" w:rsidP="005A48CC">
      <w:pPr>
        <w:spacing w:line="240" w:lineRule="atLeast"/>
        <w:jc w:val="both"/>
        <w:rPr>
          <w:rFonts w:ascii="Montserrat" w:hAnsi="Montserrat"/>
          <w:sz w:val="20"/>
          <w:szCs w:val="20"/>
          <w:lang w:val="es-ES"/>
        </w:rPr>
      </w:pPr>
    </w:p>
    <w:p w14:paraId="0D6C7AA0" w14:textId="051A2E0A" w:rsidR="00CC0FD1" w:rsidRPr="006D035B" w:rsidRDefault="00382303" w:rsidP="005A48CC">
      <w:pPr>
        <w:spacing w:line="240" w:lineRule="atLeast"/>
        <w:jc w:val="both"/>
        <w:rPr>
          <w:rFonts w:ascii="Montserrat" w:hAnsi="Montserrat"/>
          <w:sz w:val="20"/>
          <w:szCs w:val="20"/>
          <w:lang w:val="es-ES"/>
        </w:rPr>
      </w:pPr>
      <w:r w:rsidRPr="006D035B">
        <w:rPr>
          <w:rFonts w:ascii="Montserrat" w:hAnsi="Montserrat"/>
          <w:sz w:val="20"/>
          <w:szCs w:val="20"/>
          <w:lang w:val="es-ES"/>
        </w:rPr>
        <w:t xml:space="preserve">Señaló que también </w:t>
      </w:r>
      <w:r w:rsidR="00CC0FD1" w:rsidRPr="006D035B">
        <w:rPr>
          <w:rFonts w:ascii="Montserrat" w:hAnsi="Montserrat"/>
          <w:sz w:val="20"/>
          <w:szCs w:val="20"/>
          <w:lang w:val="es-ES"/>
        </w:rPr>
        <w:t xml:space="preserve">hay un compromiso de incorporar al proceso </w:t>
      </w:r>
      <w:r w:rsidRPr="006D035B">
        <w:rPr>
          <w:rFonts w:ascii="Montserrat" w:hAnsi="Montserrat"/>
          <w:sz w:val="20"/>
          <w:szCs w:val="20"/>
          <w:lang w:val="es-ES"/>
        </w:rPr>
        <w:t xml:space="preserve">de fortalecimiento del sistema de salud </w:t>
      </w:r>
      <w:r w:rsidR="004E3BD0" w:rsidRPr="006D035B">
        <w:rPr>
          <w:rFonts w:ascii="Montserrat" w:hAnsi="Montserrat"/>
          <w:sz w:val="20"/>
          <w:szCs w:val="20"/>
          <w:lang w:val="es-ES"/>
        </w:rPr>
        <w:t xml:space="preserve">estatal </w:t>
      </w:r>
      <w:r w:rsidR="00CC0FD1" w:rsidRPr="006D035B">
        <w:rPr>
          <w:rFonts w:ascii="Montserrat" w:hAnsi="Montserrat"/>
          <w:sz w:val="20"/>
          <w:szCs w:val="20"/>
          <w:lang w:val="es-ES"/>
        </w:rPr>
        <w:t>al personal que apoy</w:t>
      </w:r>
      <w:r w:rsidRPr="006D035B">
        <w:rPr>
          <w:rFonts w:ascii="Montserrat" w:hAnsi="Montserrat"/>
          <w:sz w:val="20"/>
          <w:szCs w:val="20"/>
          <w:lang w:val="es-ES"/>
        </w:rPr>
        <w:t>ó</w:t>
      </w:r>
      <w:r w:rsidR="00CC0FD1" w:rsidRPr="006D035B">
        <w:rPr>
          <w:rFonts w:ascii="Montserrat" w:hAnsi="Montserrat"/>
          <w:sz w:val="20"/>
          <w:szCs w:val="20"/>
          <w:lang w:val="es-ES"/>
        </w:rPr>
        <w:t xml:space="preserve"> en la pandemi</w:t>
      </w:r>
      <w:r w:rsidR="00CC3196" w:rsidRPr="006D035B">
        <w:rPr>
          <w:rFonts w:ascii="Montserrat" w:hAnsi="Montserrat"/>
          <w:sz w:val="20"/>
          <w:szCs w:val="20"/>
          <w:lang w:val="es-ES"/>
        </w:rPr>
        <w:t>a</w:t>
      </w:r>
      <w:r w:rsidRPr="006D035B">
        <w:rPr>
          <w:rFonts w:ascii="Montserrat" w:hAnsi="Montserrat"/>
          <w:sz w:val="20"/>
          <w:szCs w:val="20"/>
          <w:lang w:val="es-ES"/>
        </w:rPr>
        <w:t>.</w:t>
      </w:r>
    </w:p>
    <w:p w14:paraId="73FAC2DB" w14:textId="76123C8C" w:rsidR="00CC0FD1" w:rsidRPr="006D035B" w:rsidRDefault="00CC0FD1" w:rsidP="005A48CC">
      <w:pPr>
        <w:spacing w:line="240" w:lineRule="atLeast"/>
        <w:jc w:val="both"/>
        <w:rPr>
          <w:rFonts w:ascii="Montserrat" w:hAnsi="Montserrat"/>
          <w:sz w:val="20"/>
          <w:szCs w:val="20"/>
          <w:lang w:val="es-ES"/>
        </w:rPr>
      </w:pPr>
    </w:p>
    <w:p w14:paraId="5B45E33C" w14:textId="2F43732D" w:rsidR="00511206" w:rsidRPr="006D035B" w:rsidRDefault="00511206" w:rsidP="00511206">
      <w:pPr>
        <w:spacing w:line="240" w:lineRule="atLeast"/>
        <w:jc w:val="both"/>
        <w:rPr>
          <w:rFonts w:ascii="Montserrat" w:hAnsi="Montserrat"/>
          <w:sz w:val="20"/>
          <w:szCs w:val="20"/>
          <w:lang w:val="es-ES"/>
        </w:rPr>
      </w:pPr>
      <w:r w:rsidRPr="006D035B">
        <w:rPr>
          <w:rFonts w:ascii="Montserrat" w:hAnsi="Montserrat"/>
          <w:sz w:val="20"/>
          <w:szCs w:val="20"/>
          <w:lang w:val="es-ES"/>
        </w:rPr>
        <w:t xml:space="preserve">El director general del Seguro Social externó que Veracruz es uno de los estados que se han sumado al recorrido del Plan de Salud IMSS-Bienestar, que empezó en Nayarit, Colima, Tlaxcala, Sonora, Sinaloa, Baja California Sur y Campeche. </w:t>
      </w:r>
    </w:p>
    <w:p w14:paraId="232B5AED" w14:textId="77777777" w:rsidR="00511206" w:rsidRPr="006D035B" w:rsidRDefault="00511206" w:rsidP="00511206">
      <w:pPr>
        <w:spacing w:line="240" w:lineRule="atLeast"/>
        <w:jc w:val="both"/>
        <w:rPr>
          <w:rFonts w:ascii="Montserrat" w:hAnsi="Montserrat"/>
          <w:sz w:val="20"/>
          <w:szCs w:val="20"/>
          <w:lang w:val="es-ES"/>
        </w:rPr>
      </w:pPr>
    </w:p>
    <w:p w14:paraId="514BFFAD" w14:textId="09820EF6" w:rsidR="00511206" w:rsidRPr="006D035B" w:rsidRDefault="00511206" w:rsidP="00511206">
      <w:pPr>
        <w:spacing w:line="240" w:lineRule="atLeast"/>
        <w:jc w:val="both"/>
        <w:rPr>
          <w:rFonts w:ascii="Montserrat" w:hAnsi="Montserrat"/>
          <w:sz w:val="20"/>
          <w:szCs w:val="20"/>
          <w:lang w:val="es-ES"/>
        </w:rPr>
      </w:pPr>
      <w:r w:rsidRPr="006D035B">
        <w:rPr>
          <w:rFonts w:ascii="Montserrat" w:hAnsi="Montserrat"/>
          <w:sz w:val="20"/>
          <w:szCs w:val="20"/>
          <w:lang w:val="es-ES"/>
        </w:rPr>
        <w:t>Agradeció al gobernador Cuitláhuac García Jiménez por transferir las unidades del sistema de salud</w:t>
      </w:r>
      <w:r w:rsidR="004E3BD0" w:rsidRPr="006D035B">
        <w:rPr>
          <w:rFonts w:ascii="Montserrat" w:hAnsi="Montserrat"/>
          <w:sz w:val="20"/>
          <w:szCs w:val="20"/>
          <w:lang w:val="es-ES"/>
        </w:rPr>
        <w:t>,</w:t>
      </w:r>
      <w:r w:rsidRPr="006D035B">
        <w:rPr>
          <w:rFonts w:ascii="Montserrat" w:hAnsi="Montserrat"/>
          <w:sz w:val="20"/>
          <w:szCs w:val="20"/>
          <w:lang w:val="es-ES"/>
        </w:rPr>
        <w:t xml:space="preserve"> porque sabe que este es el proceso correcto que le dará más beneficios a su población, no s</w:t>
      </w:r>
      <w:r w:rsidR="004E3BD0" w:rsidRPr="006D035B">
        <w:rPr>
          <w:rFonts w:ascii="Montserrat" w:hAnsi="Montserrat"/>
          <w:sz w:val="20"/>
          <w:szCs w:val="20"/>
          <w:lang w:val="es-ES"/>
        </w:rPr>
        <w:t>ó</w:t>
      </w:r>
      <w:r w:rsidRPr="006D035B">
        <w:rPr>
          <w:rFonts w:ascii="Montserrat" w:hAnsi="Montserrat"/>
          <w:sz w:val="20"/>
          <w:szCs w:val="20"/>
          <w:lang w:val="es-ES"/>
        </w:rPr>
        <w:t xml:space="preserve">lo en su gobierno sino en el futuro de los veracruzanos. </w:t>
      </w:r>
    </w:p>
    <w:p w14:paraId="6B9C77EC" w14:textId="77777777" w:rsidR="00511206" w:rsidRPr="006D035B" w:rsidRDefault="00511206" w:rsidP="00511206">
      <w:pPr>
        <w:spacing w:line="240" w:lineRule="atLeast"/>
        <w:jc w:val="both"/>
        <w:rPr>
          <w:rFonts w:ascii="Montserrat" w:hAnsi="Montserrat"/>
          <w:sz w:val="20"/>
          <w:szCs w:val="20"/>
          <w:lang w:val="es-ES"/>
        </w:rPr>
      </w:pPr>
    </w:p>
    <w:p w14:paraId="6CB17E09" w14:textId="610581C5" w:rsidR="00511206" w:rsidRPr="006D035B" w:rsidRDefault="00511206" w:rsidP="00511206">
      <w:pPr>
        <w:spacing w:line="240" w:lineRule="atLeast"/>
        <w:jc w:val="both"/>
        <w:rPr>
          <w:rFonts w:ascii="Montserrat" w:hAnsi="Montserrat"/>
          <w:sz w:val="20"/>
          <w:szCs w:val="20"/>
          <w:lang w:val="es-ES"/>
        </w:rPr>
      </w:pPr>
      <w:r w:rsidRPr="006D035B">
        <w:rPr>
          <w:rFonts w:ascii="Montserrat" w:hAnsi="Montserrat"/>
          <w:sz w:val="20"/>
          <w:szCs w:val="20"/>
          <w:lang w:val="es-ES"/>
        </w:rPr>
        <w:t>Reconoció que invirtió en el Primer Nivel de atención, ya que “muchos otros gobiernos pensaban que la salud s</w:t>
      </w:r>
      <w:r w:rsidR="004E3BD0" w:rsidRPr="006D035B">
        <w:rPr>
          <w:rFonts w:ascii="Montserrat" w:hAnsi="Montserrat"/>
          <w:sz w:val="20"/>
          <w:szCs w:val="20"/>
          <w:lang w:val="es-ES"/>
        </w:rPr>
        <w:t>ó</w:t>
      </w:r>
      <w:r w:rsidRPr="006D035B">
        <w:rPr>
          <w:rFonts w:ascii="Montserrat" w:hAnsi="Montserrat"/>
          <w:sz w:val="20"/>
          <w:szCs w:val="20"/>
          <w:lang w:val="es-ES"/>
        </w:rPr>
        <w:t xml:space="preserve">lo es hospitales y no, hay que ir a la prevención, a las unidades, a los Centros de Salud”. </w:t>
      </w:r>
    </w:p>
    <w:p w14:paraId="703D0F49" w14:textId="77777777" w:rsidR="00511206" w:rsidRPr="006D035B" w:rsidRDefault="00511206" w:rsidP="00511206">
      <w:pPr>
        <w:spacing w:line="240" w:lineRule="atLeast"/>
        <w:jc w:val="both"/>
        <w:rPr>
          <w:rFonts w:ascii="Montserrat" w:hAnsi="Montserrat"/>
          <w:sz w:val="20"/>
          <w:szCs w:val="20"/>
          <w:lang w:val="es-ES"/>
        </w:rPr>
      </w:pPr>
    </w:p>
    <w:p w14:paraId="718052A3" w14:textId="77777777" w:rsidR="00511206" w:rsidRPr="006D035B" w:rsidRDefault="00511206" w:rsidP="00511206">
      <w:pPr>
        <w:spacing w:line="240" w:lineRule="atLeast"/>
        <w:jc w:val="both"/>
        <w:rPr>
          <w:rFonts w:ascii="Montserrat" w:hAnsi="Montserrat"/>
          <w:sz w:val="20"/>
          <w:szCs w:val="20"/>
          <w:lang w:val="es-ES"/>
        </w:rPr>
      </w:pPr>
      <w:r w:rsidRPr="006D035B">
        <w:rPr>
          <w:rFonts w:ascii="Montserrat" w:hAnsi="Montserrat"/>
          <w:sz w:val="20"/>
          <w:szCs w:val="20"/>
          <w:lang w:val="es-ES"/>
        </w:rPr>
        <w:t xml:space="preserve">Zoé Robledo añadió que se asumió el compromiso de invertir en las unidades que tiene el IMSS-Bienestar, Unidades Médicas Rurales y los seis hospitales a través de un plan de 100 días con 100 millones de pesos para su rehabilitación, que ya está en marcha. </w:t>
      </w:r>
    </w:p>
    <w:p w14:paraId="62EF1F70" w14:textId="77777777" w:rsidR="00511206" w:rsidRPr="006D035B" w:rsidRDefault="00511206" w:rsidP="00511206">
      <w:pPr>
        <w:spacing w:line="240" w:lineRule="atLeast"/>
        <w:jc w:val="both"/>
        <w:rPr>
          <w:rFonts w:ascii="Montserrat" w:hAnsi="Montserrat"/>
          <w:sz w:val="20"/>
          <w:szCs w:val="20"/>
          <w:lang w:val="es-ES"/>
        </w:rPr>
      </w:pPr>
    </w:p>
    <w:p w14:paraId="0A95FF01" w14:textId="77777777" w:rsidR="00511206" w:rsidRPr="006D035B" w:rsidRDefault="00511206" w:rsidP="00511206">
      <w:pPr>
        <w:spacing w:line="240" w:lineRule="atLeast"/>
        <w:jc w:val="both"/>
        <w:rPr>
          <w:rFonts w:ascii="Montserrat" w:hAnsi="Montserrat"/>
          <w:sz w:val="20"/>
          <w:szCs w:val="20"/>
          <w:lang w:val="es-ES"/>
        </w:rPr>
      </w:pPr>
      <w:r w:rsidRPr="006D035B">
        <w:rPr>
          <w:rFonts w:ascii="Montserrat" w:hAnsi="Montserrat"/>
          <w:sz w:val="20"/>
          <w:szCs w:val="20"/>
          <w:lang w:val="es-ES"/>
        </w:rPr>
        <w:t>Refirió que el Hospital Materno Infantil tuvo tres momentos distintos: una primera inauguración sin que estuviera en funcionamiento, una segunda sin que tuviera equipamiento y, la verdadera inauguración cuando se convirtió en un hospital COVID habilitado por el Instituto de Salud para el Bienestar (</w:t>
      </w:r>
      <w:proofErr w:type="spellStart"/>
      <w:r w:rsidRPr="006D035B">
        <w:rPr>
          <w:rFonts w:ascii="Montserrat" w:hAnsi="Montserrat"/>
          <w:sz w:val="20"/>
          <w:szCs w:val="20"/>
          <w:lang w:val="es-ES"/>
        </w:rPr>
        <w:t>Insabi</w:t>
      </w:r>
      <w:proofErr w:type="spellEnd"/>
      <w:r w:rsidRPr="006D035B">
        <w:rPr>
          <w:rFonts w:ascii="Montserrat" w:hAnsi="Montserrat"/>
          <w:sz w:val="20"/>
          <w:szCs w:val="20"/>
          <w:lang w:val="es-ES"/>
        </w:rPr>
        <w:t>) y la Secretaría de la Defensa Nacional (</w:t>
      </w:r>
      <w:proofErr w:type="spellStart"/>
      <w:r w:rsidRPr="006D035B">
        <w:rPr>
          <w:rFonts w:ascii="Montserrat" w:hAnsi="Montserrat"/>
          <w:sz w:val="20"/>
          <w:szCs w:val="20"/>
          <w:lang w:val="es-ES"/>
        </w:rPr>
        <w:t>Sedena</w:t>
      </w:r>
      <w:proofErr w:type="spellEnd"/>
      <w:r w:rsidRPr="006D035B">
        <w:rPr>
          <w:rFonts w:ascii="Montserrat" w:hAnsi="Montserrat"/>
          <w:sz w:val="20"/>
          <w:szCs w:val="20"/>
          <w:lang w:val="es-ES"/>
        </w:rPr>
        <w:t xml:space="preserve">). </w:t>
      </w:r>
    </w:p>
    <w:p w14:paraId="376491BF" w14:textId="77777777" w:rsidR="00511206" w:rsidRPr="006D035B" w:rsidRDefault="00511206" w:rsidP="00511206">
      <w:pPr>
        <w:spacing w:line="240" w:lineRule="atLeast"/>
        <w:jc w:val="both"/>
        <w:rPr>
          <w:rFonts w:ascii="Montserrat" w:hAnsi="Montserrat"/>
          <w:sz w:val="20"/>
          <w:szCs w:val="20"/>
          <w:lang w:val="es-ES"/>
        </w:rPr>
      </w:pPr>
    </w:p>
    <w:p w14:paraId="283811B2" w14:textId="77777777" w:rsidR="00511206" w:rsidRPr="006D035B" w:rsidRDefault="00511206" w:rsidP="00511206">
      <w:pPr>
        <w:spacing w:line="240" w:lineRule="atLeast"/>
        <w:jc w:val="both"/>
        <w:rPr>
          <w:rFonts w:ascii="Montserrat" w:hAnsi="Montserrat"/>
          <w:sz w:val="20"/>
          <w:szCs w:val="20"/>
          <w:lang w:val="es-ES"/>
        </w:rPr>
      </w:pPr>
      <w:r w:rsidRPr="006D035B">
        <w:rPr>
          <w:rFonts w:ascii="Montserrat" w:hAnsi="Montserrat"/>
          <w:sz w:val="20"/>
          <w:szCs w:val="20"/>
          <w:lang w:val="es-ES"/>
        </w:rPr>
        <w:t xml:space="preserve">“Ahora lo queremos pasar para que sea el Hospital de Referencia Materno Infantil para la población que no cuenta con seguridad social, eso estamos en lo dicho y nos comprometemos”, añadió. </w:t>
      </w:r>
    </w:p>
    <w:p w14:paraId="0A0BB42E" w14:textId="77777777" w:rsidR="00511206" w:rsidRPr="006D035B" w:rsidRDefault="00511206" w:rsidP="00511206">
      <w:pPr>
        <w:spacing w:line="240" w:lineRule="atLeast"/>
        <w:jc w:val="both"/>
        <w:rPr>
          <w:rFonts w:ascii="Montserrat" w:hAnsi="Montserrat"/>
          <w:sz w:val="20"/>
          <w:szCs w:val="20"/>
          <w:lang w:val="es-ES"/>
        </w:rPr>
      </w:pPr>
    </w:p>
    <w:p w14:paraId="265EA397" w14:textId="7E0C0C5E" w:rsidR="00CC0FD1" w:rsidRPr="006D035B" w:rsidRDefault="00511206" w:rsidP="00511206">
      <w:pPr>
        <w:spacing w:line="240" w:lineRule="atLeast"/>
        <w:jc w:val="both"/>
        <w:rPr>
          <w:rFonts w:ascii="Montserrat" w:hAnsi="Montserrat"/>
          <w:sz w:val="20"/>
          <w:szCs w:val="20"/>
          <w:lang w:val="es-ES"/>
        </w:rPr>
      </w:pPr>
      <w:r w:rsidRPr="006D035B">
        <w:rPr>
          <w:rFonts w:ascii="Montserrat" w:hAnsi="Montserrat"/>
          <w:sz w:val="20"/>
          <w:szCs w:val="20"/>
          <w:lang w:val="es-ES"/>
        </w:rPr>
        <w:t>El director general del IMSS comentó que de Coatzacoalcos partió Quetzalcóatl con su promesa de bienestar y prosperidad para su pueblo, y esa hora “ha llegado en materia de salud con la cuarta transformación, con este propósito de hacer de la salud un derecho y nunca más un privilegio para todas y todos los mexicanos”.</w:t>
      </w:r>
    </w:p>
    <w:p w14:paraId="301FD29A" w14:textId="4FDF2F51" w:rsidR="005A48CC" w:rsidRPr="006D035B" w:rsidRDefault="005A48CC" w:rsidP="005A48CC">
      <w:pPr>
        <w:spacing w:line="240" w:lineRule="atLeast"/>
        <w:jc w:val="both"/>
        <w:rPr>
          <w:rFonts w:ascii="Montserrat" w:hAnsi="Montserrat"/>
          <w:sz w:val="20"/>
          <w:szCs w:val="20"/>
          <w:lang w:val="es-ES"/>
        </w:rPr>
      </w:pPr>
    </w:p>
    <w:p w14:paraId="60A6C58B" w14:textId="68F96C89" w:rsidR="00BF3FA6" w:rsidRPr="006D035B" w:rsidRDefault="00BF3FA6" w:rsidP="00BF3FA6">
      <w:pPr>
        <w:spacing w:line="240" w:lineRule="atLeast"/>
        <w:jc w:val="both"/>
        <w:rPr>
          <w:rFonts w:ascii="Montserrat" w:hAnsi="Montserrat"/>
          <w:sz w:val="20"/>
          <w:szCs w:val="20"/>
          <w:lang w:val="es-ES"/>
        </w:rPr>
      </w:pPr>
      <w:r w:rsidRPr="006D035B">
        <w:rPr>
          <w:rFonts w:ascii="Montserrat" w:hAnsi="Montserrat"/>
          <w:sz w:val="20"/>
          <w:szCs w:val="20"/>
          <w:lang w:val="es-ES"/>
        </w:rPr>
        <w:t xml:space="preserve">En su intervención, el director del </w:t>
      </w:r>
      <w:r w:rsidR="006D035B" w:rsidRPr="006D035B">
        <w:rPr>
          <w:rFonts w:ascii="Montserrat" w:hAnsi="Montserrat"/>
          <w:sz w:val="20"/>
          <w:szCs w:val="20"/>
          <w:lang w:val="es-ES"/>
        </w:rPr>
        <w:t xml:space="preserve">Hospital </w:t>
      </w:r>
      <w:r w:rsidR="006D035B">
        <w:rPr>
          <w:rFonts w:ascii="Montserrat" w:hAnsi="Montserrat"/>
          <w:sz w:val="20"/>
          <w:szCs w:val="20"/>
          <w:lang w:val="es-ES"/>
        </w:rPr>
        <w:t>IMSS-Bienestar Valentín Gómez Farías</w:t>
      </w:r>
      <w:r w:rsidRPr="006D035B">
        <w:rPr>
          <w:rFonts w:ascii="Montserrat" w:hAnsi="Montserrat"/>
          <w:sz w:val="20"/>
          <w:szCs w:val="20"/>
          <w:lang w:val="es-ES"/>
        </w:rPr>
        <w:t>,</w:t>
      </w:r>
      <w:r w:rsidR="006D035B">
        <w:rPr>
          <w:rFonts w:ascii="Montserrat" w:hAnsi="Montserrat"/>
          <w:sz w:val="20"/>
          <w:szCs w:val="20"/>
          <w:lang w:val="es-ES"/>
        </w:rPr>
        <w:t xml:space="preserve"> </w:t>
      </w:r>
      <w:r w:rsidRPr="006D035B">
        <w:rPr>
          <w:rFonts w:ascii="Montserrat" w:hAnsi="Montserrat"/>
          <w:sz w:val="20"/>
          <w:szCs w:val="20"/>
          <w:lang w:val="es-ES"/>
        </w:rPr>
        <w:t>Antonio Vivas Castillo, refirió que inicia la transformación de este hospital como parte del Plan de Salud para la implementación del Modelo de Atención para el Bienestar</w:t>
      </w:r>
      <w:r w:rsidR="00AB1294" w:rsidRPr="006D035B">
        <w:rPr>
          <w:rFonts w:ascii="Montserrat" w:hAnsi="Montserrat"/>
          <w:sz w:val="20"/>
          <w:szCs w:val="20"/>
          <w:lang w:val="es-ES"/>
        </w:rPr>
        <w:t xml:space="preserve">, </w:t>
      </w:r>
      <w:r w:rsidRPr="006D035B">
        <w:rPr>
          <w:rFonts w:ascii="Montserrat" w:hAnsi="Montserrat"/>
          <w:sz w:val="20"/>
          <w:szCs w:val="20"/>
          <w:lang w:val="es-ES"/>
        </w:rPr>
        <w:t>lo que representa renovación y rehabilitación en todos los servicios</w:t>
      </w:r>
      <w:r w:rsidR="00AB1294" w:rsidRPr="006D035B">
        <w:rPr>
          <w:rFonts w:ascii="Montserrat" w:hAnsi="Montserrat"/>
          <w:sz w:val="20"/>
          <w:szCs w:val="20"/>
          <w:lang w:val="es-ES"/>
        </w:rPr>
        <w:t>.</w:t>
      </w:r>
    </w:p>
    <w:p w14:paraId="78F5463A" w14:textId="77777777" w:rsidR="00BF3FA6" w:rsidRPr="006D035B" w:rsidRDefault="00BF3FA6" w:rsidP="00BF3FA6">
      <w:pPr>
        <w:spacing w:line="240" w:lineRule="atLeast"/>
        <w:jc w:val="both"/>
        <w:rPr>
          <w:rFonts w:ascii="Montserrat" w:hAnsi="Montserrat"/>
          <w:sz w:val="20"/>
          <w:szCs w:val="20"/>
          <w:lang w:val="es-ES"/>
        </w:rPr>
      </w:pPr>
    </w:p>
    <w:p w14:paraId="74940C03" w14:textId="61553ABA" w:rsidR="00BF3FA6" w:rsidRPr="006D035B" w:rsidRDefault="00BF3FA6" w:rsidP="00BF3FA6">
      <w:pPr>
        <w:spacing w:line="240" w:lineRule="atLeast"/>
        <w:jc w:val="both"/>
        <w:rPr>
          <w:rFonts w:ascii="Montserrat" w:hAnsi="Montserrat"/>
          <w:sz w:val="20"/>
          <w:szCs w:val="20"/>
          <w:lang w:val="es-ES"/>
        </w:rPr>
      </w:pPr>
      <w:r w:rsidRPr="006D035B">
        <w:rPr>
          <w:rFonts w:ascii="Montserrat" w:hAnsi="Montserrat"/>
          <w:sz w:val="20"/>
          <w:szCs w:val="20"/>
          <w:lang w:val="es-ES"/>
        </w:rPr>
        <w:t xml:space="preserve">Vivas Castillo destacó que se fortalecerá la atención y se </w:t>
      </w:r>
      <w:proofErr w:type="gramStart"/>
      <w:r w:rsidRPr="006D035B">
        <w:rPr>
          <w:rFonts w:ascii="Montserrat" w:hAnsi="Montserrat"/>
          <w:sz w:val="20"/>
          <w:szCs w:val="20"/>
          <w:lang w:val="es-ES"/>
        </w:rPr>
        <w:t>dará inicio a</w:t>
      </w:r>
      <w:proofErr w:type="gramEnd"/>
      <w:r w:rsidRPr="006D035B">
        <w:rPr>
          <w:rFonts w:ascii="Montserrat" w:hAnsi="Montserrat"/>
          <w:sz w:val="20"/>
          <w:szCs w:val="20"/>
          <w:lang w:val="es-ES"/>
        </w:rPr>
        <w:t xml:space="preserve"> la Estrategia de Atención al Adolescente (CARA), de Desarrollo Infantil Temprano (DIT), el servicio de Atención Integral a la Salud, (SAIS) y la implementación del Código Infarto para dar respuesta oportuna a eventos cardiovasculares.  “Al homologarnos con el Plan de Salud IMSS-Bienestar, sumamos ahora un modelo con enfoque de promoción y atención a la salud”.</w:t>
      </w:r>
    </w:p>
    <w:p w14:paraId="6E9DD37C" w14:textId="77777777" w:rsidR="00BF3FA6" w:rsidRPr="006D035B" w:rsidRDefault="00BF3FA6" w:rsidP="00BF3FA6">
      <w:pPr>
        <w:spacing w:line="240" w:lineRule="atLeast"/>
        <w:jc w:val="both"/>
        <w:rPr>
          <w:rFonts w:ascii="Montserrat" w:hAnsi="Montserrat"/>
          <w:sz w:val="20"/>
          <w:szCs w:val="20"/>
          <w:lang w:val="es-ES"/>
        </w:rPr>
      </w:pPr>
    </w:p>
    <w:p w14:paraId="40271A4E" w14:textId="37C73AC0" w:rsidR="005A48CC" w:rsidRPr="006D035B" w:rsidRDefault="00BF3FA6" w:rsidP="00BF3FA6">
      <w:pPr>
        <w:spacing w:line="240" w:lineRule="atLeast"/>
        <w:jc w:val="both"/>
        <w:rPr>
          <w:rFonts w:ascii="Montserrat" w:hAnsi="Montserrat"/>
          <w:sz w:val="20"/>
          <w:szCs w:val="20"/>
          <w:lang w:val="es-ES"/>
        </w:rPr>
      </w:pPr>
      <w:r w:rsidRPr="006D035B">
        <w:rPr>
          <w:rFonts w:ascii="Montserrat" w:hAnsi="Montserrat"/>
          <w:sz w:val="20"/>
          <w:szCs w:val="20"/>
          <w:lang w:val="es-ES"/>
        </w:rPr>
        <w:t xml:space="preserve">“Aseguramos el fortalecimiento de nuestros procesos en beneficio de nuestros menores de edad, adolescentes y de toda la población de la región sur de Veracruz y sus alrededores. Se fortalecerá la plantilla de médicos especialistas y </w:t>
      </w:r>
      <w:proofErr w:type="spellStart"/>
      <w:r w:rsidRPr="006D035B">
        <w:rPr>
          <w:rFonts w:ascii="Montserrat" w:hAnsi="Montserrat"/>
          <w:sz w:val="20"/>
          <w:szCs w:val="20"/>
          <w:lang w:val="es-ES"/>
        </w:rPr>
        <w:t>sub-especialistas</w:t>
      </w:r>
      <w:proofErr w:type="spellEnd"/>
      <w:r w:rsidRPr="006D035B">
        <w:rPr>
          <w:rFonts w:ascii="Montserrat" w:hAnsi="Montserrat"/>
          <w:sz w:val="20"/>
          <w:szCs w:val="20"/>
          <w:lang w:val="es-ES"/>
        </w:rPr>
        <w:t>, así como personal multidisciplinario de la salud con un enfoque preventivo y de promoción con la participación de la organización comunitaria”, dijo.</w:t>
      </w:r>
    </w:p>
    <w:p w14:paraId="62FB2521" w14:textId="57CC3E1A" w:rsidR="005A48CC" w:rsidRPr="006D035B" w:rsidRDefault="005A48CC" w:rsidP="005A48CC">
      <w:pPr>
        <w:spacing w:line="240" w:lineRule="atLeast"/>
        <w:jc w:val="both"/>
        <w:rPr>
          <w:rFonts w:ascii="Montserrat" w:hAnsi="Montserrat"/>
          <w:sz w:val="20"/>
          <w:szCs w:val="20"/>
          <w:lang w:val="es-ES"/>
        </w:rPr>
      </w:pPr>
    </w:p>
    <w:p w14:paraId="66F1DB77" w14:textId="77777777" w:rsidR="005A48CC" w:rsidRPr="006D035B" w:rsidRDefault="005A48CC" w:rsidP="005A48CC">
      <w:pPr>
        <w:spacing w:line="240" w:lineRule="atLeast"/>
        <w:jc w:val="center"/>
        <w:rPr>
          <w:rFonts w:ascii="Montserrat" w:hAnsi="Montserrat"/>
          <w:lang w:eastAsia="es-MX"/>
        </w:rPr>
      </w:pPr>
      <w:r w:rsidRPr="006D035B">
        <w:rPr>
          <w:rFonts w:ascii="Montserrat" w:hAnsi="Montserrat"/>
          <w:b/>
          <w:bCs/>
          <w:lang w:eastAsia="es-MX"/>
        </w:rPr>
        <w:t>---o0o---</w:t>
      </w:r>
    </w:p>
    <w:p w14:paraId="5177407D" w14:textId="37A0305F" w:rsidR="005A48CC" w:rsidRDefault="005A48CC" w:rsidP="005A48CC">
      <w:pPr>
        <w:spacing w:line="240" w:lineRule="atLeast"/>
        <w:jc w:val="both"/>
        <w:rPr>
          <w:rFonts w:ascii="Montserrat" w:hAnsi="Montserrat"/>
          <w:sz w:val="20"/>
          <w:szCs w:val="20"/>
          <w:lang w:val="es-ES"/>
        </w:rPr>
      </w:pPr>
    </w:p>
    <w:p w14:paraId="176C721F" w14:textId="3662DF49" w:rsidR="00DF2762" w:rsidRDefault="00DF2762" w:rsidP="005A48CC">
      <w:pPr>
        <w:spacing w:line="240" w:lineRule="atLeast"/>
        <w:jc w:val="both"/>
        <w:rPr>
          <w:rFonts w:ascii="Montserrat" w:hAnsi="Montserrat"/>
          <w:sz w:val="20"/>
          <w:szCs w:val="20"/>
          <w:lang w:val="es-ES"/>
        </w:rPr>
      </w:pPr>
    </w:p>
    <w:p w14:paraId="1F43C8A0" w14:textId="77777777" w:rsidR="00DF2762" w:rsidRPr="00DF2762" w:rsidRDefault="00DF2762" w:rsidP="00DF2762">
      <w:pPr>
        <w:spacing w:line="240" w:lineRule="atLeast"/>
        <w:jc w:val="both"/>
        <w:rPr>
          <w:rFonts w:ascii="Montserrat" w:hAnsi="Montserrat"/>
          <w:sz w:val="20"/>
          <w:szCs w:val="20"/>
          <w:lang w:val="en-US"/>
        </w:rPr>
      </w:pPr>
      <w:r w:rsidRPr="00DF2762">
        <w:rPr>
          <w:rFonts w:ascii="Montserrat" w:hAnsi="Montserrat"/>
          <w:sz w:val="20"/>
          <w:szCs w:val="20"/>
          <w:lang w:val="en-US"/>
        </w:rPr>
        <w:t>LINK FOTOS</w:t>
      </w:r>
    </w:p>
    <w:p w14:paraId="06745B4D" w14:textId="490F693A" w:rsidR="00DF2762" w:rsidRDefault="001D45E9" w:rsidP="00DF2762">
      <w:pPr>
        <w:spacing w:line="240" w:lineRule="atLeast"/>
        <w:jc w:val="both"/>
        <w:rPr>
          <w:rFonts w:ascii="Montserrat" w:hAnsi="Montserrat"/>
          <w:sz w:val="20"/>
          <w:szCs w:val="20"/>
          <w:lang w:val="en-US"/>
        </w:rPr>
      </w:pPr>
      <w:hyperlink r:id="rId7" w:history="1">
        <w:r w:rsidR="00DF2762" w:rsidRPr="00D53051">
          <w:rPr>
            <w:rStyle w:val="Hipervnculo"/>
            <w:rFonts w:ascii="Montserrat" w:hAnsi="Montserrat"/>
            <w:sz w:val="20"/>
            <w:szCs w:val="20"/>
            <w:lang w:val="en-US"/>
          </w:rPr>
          <w:t>https://bit.ly/3gHVjfS</w:t>
        </w:r>
      </w:hyperlink>
    </w:p>
    <w:p w14:paraId="38DF3CCA" w14:textId="77777777" w:rsidR="00DF2762" w:rsidRPr="00DF2762" w:rsidRDefault="00DF2762" w:rsidP="00DF2762">
      <w:pPr>
        <w:spacing w:line="240" w:lineRule="atLeast"/>
        <w:jc w:val="both"/>
        <w:rPr>
          <w:rFonts w:ascii="Montserrat" w:hAnsi="Montserrat"/>
          <w:sz w:val="20"/>
          <w:szCs w:val="20"/>
          <w:lang w:val="en-US"/>
        </w:rPr>
      </w:pPr>
    </w:p>
    <w:p w14:paraId="672BE47A" w14:textId="77777777" w:rsidR="00DF2762" w:rsidRPr="00DF2762" w:rsidRDefault="00DF2762" w:rsidP="00DF2762">
      <w:pPr>
        <w:spacing w:line="240" w:lineRule="atLeast"/>
        <w:jc w:val="both"/>
        <w:rPr>
          <w:rFonts w:ascii="Montserrat" w:hAnsi="Montserrat"/>
          <w:sz w:val="20"/>
          <w:szCs w:val="20"/>
          <w:lang w:val="en-US"/>
        </w:rPr>
      </w:pPr>
      <w:r w:rsidRPr="00DF2762">
        <w:rPr>
          <w:rFonts w:ascii="Montserrat" w:hAnsi="Montserrat"/>
          <w:sz w:val="20"/>
          <w:szCs w:val="20"/>
          <w:lang w:val="en-US"/>
        </w:rPr>
        <w:t>LINK VIDEO</w:t>
      </w:r>
    </w:p>
    <w:p w14:paraId="1F0BED53" w14:textId="5B30162B" w:rsidR="00DF2762" w:rsidRPr="00DF2762" w:rsidRDefault="001D45E9" w:rsidP="00DF2762">
      <w:pPr>
        <w:spacing w:line="240" w:lineRule="atLeast"/>
        <w:jc w:val="both"/>
        <w:rPr>
          <w:rFonts w:ascii="Montserrat" w:hAnsi="Montserrat"/>
          <w:sz w:val="20"/>
          <w:szCs w:val="20"/>
          <w:lang w:val="en-US"/>
        </w:rPr>
      </w:pPr>
      <w:hyperlink r:id="rId8" w:history="1">
        <w:r w:rsidR="00DF2762" w:rsidRPr="00D53051">
          <w:rPr>
            <w:rStyle w:val="Hipervnculo"/>
            <w:rFonts w:ascii="Montserrat" w:hAnsi="Montserrat"/>
            <w:sz w:val="20"/>
            <w:szCs w:val="20"/>
            <w:lang w:val="en-US"/>
          </w:rPr>
          <w:t>https://bit.ly/3B00G0B</w:t>
        </w:r>
      </w:hyperlink>
    </w:p>
    <w:sectPr w:rsidR="00DF2762" w:rsidRPr="00DF2762" w:rsidSect="00BD5365">
      <w:headerReference w:type="default" r:id="rId9"/>
      <w:footerReference w:type="default" r:id="rId10"/>
      <w:pgSz w:w="12240" w:h="15840"/>
      <w:pgMar w:top="2041" w:right="1191" w:bottom="1134" w:left="1191"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11CA" w14:textId="77777777" w:rsidR="00AB1617" w:rsidRDefault="008553BD">
      <w:r>
        <w:separator/>
      </w:r>
    </w:p>
  </w:endnote>
  <w:endnote w:type="continuationSeparator" w:id="0">
    <w:p w14:paraId="5D071371" w14:textId="77777777" w:rsidR="00AB1617" w:rsidRDefault="0085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2000020F" w:usb1="00000003" w:usb2="00000000" w:usb3="00000000" w:csb0="00000197" w:csb1="00000000"/>
  </w:font>
  <w:font w:name="Montserrat Medium">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85739C" w:rsidRDefault="00D0295C" w:rsidP="000D31E3">
    <w:pPr>
      <w:pStyle w:val="Piedepgina"/>
      <w:ind w:left="-1276"/>
    </w:pPr>
    <w:r>
      <w:rPr>
        <w:noProof/>
        <w:lang w:eastAsia="es-MX"/>
      </w:rPr>
      <w:drawing>
        <wp:inline distT="0" distB="0" distL="0" distR="0" wp14:anchorId="16198566" wp14:editId="6C1F50D3">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27B2" w14:textId="77777777" w:rsidR="00AB1617" w:rsidRDefault="008553BD">
      <w:r>
        <w:separator/>
      </w:r>
    </w:p>
  </w:footnote>
  <w:footnote w:type="continuationSeparator" w:id="0">
    <w:p w14:paraId="409BE683" w14:textId="77777777" w:rsidR="00AB1617" w:rsidRDefault="00855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77777777" w:rsidR="0085739C" w:rsidRDefault="00D0295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37C9DC5E">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85739C" w:rsidRPr="0085739C" w:rsidRDefault="00D0295C"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0AF3DDFB" w14:textId="77777777" w:rsidR="0085739C" w:rsidRPr="00C0299D" w:rsidRDefault="001D45E9"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567CC08E" w14:textId="77777777" w:rsidR="0085739C" w:rsidRPr="0085739C" w:rsidRDefault="00D0295C"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0AF3DDFB" w14:textId="77777777" w:rsidR="0085739C" w:rsidRPr="00C0299D" w:rsidRDefault="00DF2762"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5617C5E2" wp14:editId="690F50B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F1E3B65"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0B9909C7" wp14:editId="0918C3BB">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74"/>
    <w:multiLevelType w:val="hybridMultilevel"/>
    <w:tmpl w:val="B038FB74"/>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314871">
    <w:abstractNumId w:val="2"/>
  </w:num>
  <w:num w:numId="2" w16cid:durableId="1382556506">
    <w:abstractNumId w:val="1"/>
  </w:num>
  <w:num w:numId="3" w16cid:durableId="1837841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1D45E9"/>
    <w:rsid w:val="00382303"/>
    <w:rsid w:val="003A45B4"/>
    <w:rsid w:val="00465363"/>
    <w:rsid w:val="004E3BD0"/>
    <w:rsid w:val="004E7092"/>
    <w:rsid w:val="00511206"/>
    <w:rsid w:val="005A48CC"/>
    <w:rsid w:val="006D035B"/>
    <w:rsid w:val="008553BD"/>
    <w:rsid w:val="009C342A"/>
    <w:rsid w:val="00AB1294"/>
    <w:rsid w:val="00AB1617"/>
    <w:rsid w:val="00B74BDF"/>
    <w:rsid w:val="00BF3FA6"/>
    <w:rsid w:val="00CC0FD1"/>
    <w:rsid w:val="00CC3196"/>
    <w:rsid w:val="00D0295C"/>
    <w:rsid w:val="00D445B0"/>
    <w:rsid w:val="00DF27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169E"/>
  <w15:chartTrackingRefBased/>
  <w15:docId w15:val="{DD7356A7-AAE1-41F5-997A-72E54B2B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95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styleId="Mencinsinresolver">
    <w:name w:val="Unresolved Mention"/>
    <w:basedOn w:val="Fuentedeprrafopredeter"/>
    <w:uiPriority w:val="99"/>
    <w:semiHidden/>
    <w:unhideWhenUsed/>
    <w:rsid w:val="00DF2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B00G0B" TargetMode="External"/><Relationship Id="rId3" Type="http://schemas.openxmlformats.org/officeDocument/2006/relationships/settings" Target="settings.xml"/><Relationship Id="rId7" Type="http://schemas.openxmlformats.org/officeDocument/2006/relationships/hyperlink" Target="https://bit.ly/3gHVjf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736</Words>
  <Characters>4048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Luz Maria Rico Jardon</cp:lastModifiedBy>
  <cp:revision>2</cp:revision>
  <dcterms:created xsi:type="dcterms:W3CDTF">2022-11-30T19:56:00Z</dcterms:created>
  <dcterms:modified xsi:type="dcterms:W3CDTF">2022-11-30T19:56:00Z</dcterms:modified>
</cp:coreProperties>
</file>