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E25F04">
        <w:rPr>
          <w:rFonts w:ascii="Montserrat Light" w:eastAsia="Batang" w:hAnsi="Montserrat Light" w:cs="Arial"/>
          <w:sz w:val="24"/>
          <w:szCs w:val="24"/>
        </w:rPr>
        <w:t>,</w:t>
      </w:r>
      <w:r w:rsidR="0015574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25F04">
        <w:rPr>
          <w:rFonts w:ascii="Montserrat Light" w:eastAsia="Batang" w:hAnsi="Montserrat Light" w:cs="Arial"/>
          <w:sz w:val="24"/>
          <w:szCs w:val="24"/>
        </w:rPr>
        <w:t xml:space="preserve">lunes 25 de noviembre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2736EA">
        <w:rPr>
          <w:rFonts w:ascii="Montserrat Light" w:eastAsia="Batang" w:hAnsi="Montserrat Light" w:cs="Arial"/>
          <w:sz w:val="24"/>
          <w:szCs w:val="24"/>
        </w:rPr>
        <w:t>516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B5303A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Para erradicar la violencia contra las mujeres, el IMSS se suma, mes con mes, a </w:t>
      </w:r>
      <w:r w:rsidR="002E35DD">
        <w:rPr>
          <w:rFonts w:ascii="Montserrat Light" w:eastAsia="Batang" w:hAnsi="Montserrat Light" w:cs="Arial"/>
          <w:b/>
          <w:sz w:val="28"/>
          <w:szCs w:val="28"/>
        </w:rPr>
        <w:t xml:space="preserve">la </w:t>
      </w:r>
      <w:bookmarkStart w:id="0" w:name="_GoBack"/>
      <w:bookmarkEnd w:id="0"/>
      <w:r>
        <w:rPr>
          <w:rFonts w:ascii="Montserrat Light" w:eastAsia="Batang" w:hAnsi="Montserrat Light" w:cs="Arial"/>
          <w:b/>
          <w:sz w:val="28"/>
          <w:szCs w:val="28"/>
        </w:rPr>
        <w:t>campaña de las Naciones Unidas</w:t>
      </w:r>
    </w:p>
    <w:p w:rsidR="00DF3289" w:rsidRPr="007D4A53" w:rsidRDefault="00DF3289" w:rsidP="007D4A5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2736EA" w:rsidRPr="00915CD1" w:rsidRDefault="002736EA" w:rsidP="002736EA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D26DE9">
        <w:rPr>
          <w:rFonts w:ascii="Montserrat Light" w:eastAsia="Batang" w:hAnsi="Montserrat Light" w:cs="Arial"/>
          <w:b/>
        </w:rPr>
        <w:t xml:space="preserve">Este mes las trabajadoras </w:t>
      </w:r>
      <w:r>
        <w:rPr>
          <w:rFonts w:ascii="Montserrat Light" w:eastAsia="Batang" w:hAnsi="Montserrat Light" w:cs="Arial"/>
          <w:b/>
        </w:rPr>
        <w:t xml:space="preserve">y los trabajadores realizarán actividades a nivel nacional para </w:t>
      </w:r>
      <w:r w:rsidRPr="00B5303A">
        <w:rPr>
          <w:rFonts w:ascii="Montserrat Light" w:eastAsia="Batang" w:hAnsi="Montserrat Light" w:cs="Arial"/>
          <w:b/>
        </w:rPr>
        <w:t>prevenir, promover, informar y reconocer la importancia de generar espacios libres de violenc</w:t>
      </w:r>
      <w:r>
        <w:rPr>
          <w:rFonts w:ascii="Montserrat Light" w:eastAsia="Batang" w:hAnsi="Montserrat Light" w:cs="Arial"/>
          <w:b/>
        </w:rPr>
        <w:t>ia para las mujeres y las niñas</w:t>
      </w:r>
    </w:p>
    <w:p w:rsidR="00915CD1" w:rsidRPr="00D26DE9" w:rsidRDefault="00B5303A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Promueve el Instituto que su personal participe portando una prenda color </w:t>
      </w:r>
      <w:r w:rsidRPr="00D26DE9">
        <w:rPr>
          <w:rFonts w:ascii="Montserrat Light" w:eastAsia="Batang" w:hAnsi="Montserrat Light" w:cs="Arial"/>
          <w:b/>
        </w:rPr>
        <w:t>naranja los días 25 de cada mes</w:t>
      </w:r>
      <w:r w:rsidR="002736EA">
        <w:rPr>
          <w:rFonts w:ascii="Montserrat Light" w:eastAsia="Batang" w:hAnsi="Montserrat Light" w:cs="Arial"/>
          <w:b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7D4A53" w:rsidRDefault="007D4A53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155742" w:rsidRDefault="00155742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Como parte de su compromiso con la igualdad de oportunidades y con el objetivo de erradicar la violencia, el </w:t>
      </w:r>
      <w:r w:rsidRPr="00155742">
        <w:rPr>
          <w:rFonts w:ascii="Montserrat Light" w:eastAsia="Batang" w:hAnsi="Montserrat Light" w:cs="Arial"/>
          <w:sz w:val="24"/>
          <w:szCs w:val="24"/>
        </w:rPr>
        <w:t xml:space="preserve">Instituto Mexicano del Seguro Social </w:t>
      </w:r>
      <w:r>
        <w:rPr>
          <w:rFonts w:ascii="Montserrat Light" w:eastAsia="Batang" w:hAnsi="Montserrat Light" w:cs="Arial"/>
          <w:sz w:val="24"/>
          <w:szCs w:val="24"/>
        </w:rPr>
        <w:t xml:space="preserve">(IMSS) </w:t>
      </w:r>
      <w:r w:rsidRPr="00155742">
        <w:rPr>
          <w:rFonts w:ascii="Montserrat Light" w:eastAsia="Batang" w:hAnsi="Montserrat Light" w:cs="Arial"/>
          <w:sz w:val="24"/>
          <w:szCs w:val="24"/>
        </w:rPr>
        <w:t>se suma mes a mes a la campaña “ÚNETE para poner fin a la Violencia contra las Mujeres”</w:t>
      </w:r>
      <w:r w:rsidR="002736EA">
        <w:rPr>
          <w:rFonts w:ascii="Montserrat Light" w:eastAsia="Batang" w:hAnsi="Montserrat Light" w:cs="Arial"/>
          <w:sz w:val="24"/>
          <w:szCs w:val="24"/>
        </w:rPr>
        <w:t>,</w:t>
      </w:r>
      <w:r w:rsidRPr="00155742">
        <w:rPr>
          <w:rFonts w:ascii="Montserrat Light" w:eastAsia="Batang" w:hAnsi="Montserrat Light" w:cs="Arial"/>
          <w:sz w:val="24"/>
          <w:szCs w:val="24"/>
        </w:rPr>
        <w:t xml:space="preserve"> de la O</w:t>
      </w:r>
      <w:r>
        <w:rPr>
          <w:rFonts w:ascii="Montserrat Light" w:eastAsia="Batang" w:hAnsi="Montserrat Light" w:cs="Arial"/>
          <w:sz w:val="24"/>
          <w:szCs w:val="24"/>
        </w:rPr>
        <w:t>rganización de las Naciones Unidas.</w:t>
      </w:r>
    </w:p>
    <w:p w:rsidR="00155742" w:rsidRDefault="00155742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A0210" w:rsidRDefault="00155742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hacer visible este problema </w:t>
      </w:r>
      <w:r w:rsidRPr="00155742">
        <w:rPr>
          <w:rFonts w:ascii="Montserrat Light" w:eastAsia="Batang" w:hAnsi="Montserrat Light" w:cs="Arial"/>
          <w:sz w:val="24"/>
          <w:szCs w:val="24"/>
        </w:rPr>
        <w:t>se promueve que</w:t>
      </w:r>
      <w:r w:rsidR="00CA0210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155742">
        <w:rPr>
          <w:rFonts w:ascii="Montserrat Light" w:eastAsia="Batang" w:hAnsi="Montserrat Light" w:cs="Arial"/>
          <w:sz w:val="24"/>
          <w:szCs w:val="24"/>
        </w:rPr>
        <w:t xml:space="preserve">el personal participe </w:t>
      </w:r>
      <w:r w:rsidR="00CA0210">
        <w:rPr>
          <w:rFonts w:ascii="Montserrat Light" w:eastAsia="Batang" w:hAnsi="Montserrat Light" w:cs="Arial"/>
          <w:sz w:val="24"/>
          <w:szCs w:val="24"/>
        </w:rPr>
        <w:t xml:space="preserve">portando </w:t>
      </w:r>
      <w:r w:rsidRPr="00155742">
        <w:rPr>
          <w:rFonts w:ascii="Montserrat Light" w:eastAsia="Batang" w:hAnsi="Montserrat Light" w:cs="Arial"/>
          <w:sz w:val="24"/>
          <w:szCs w:val="24"/>
        </w:rPr>
        <w:t xml:space="preserve">una prenda </w:t>
      </w:r>
      <w:r w:rsidR="0031630D">
        <w:rPr>
          <w:rFonts w:ascii="Montserrat Light" w:eastAsia="Batang" w:hAnsi="Montserrat Light" w:cs="Arial"/>
          <w:sz w:val="24"/>
          <w:szCs w:val="24"/>
        </w:rPr>
        <w:t xml:space="preserve">color </w:t>
      </w:r>
      <w:r w:rsidRPr="00155742">
        <w:rPr>
          <w:rFonts w:ascii="Montserrat Light" w:eastAsia="Batang" w:hAnsi="Montserrat Light" w:cs="Arial"/>
          <w:sz w:val="24"/>
          <w:szCs w:val="24"/>
        </w:rPr>
        <w:t>naranja los días 25 de cada mes</w:t>
      </w:r>
      <w:r w:rsidR="00CA0210">
        <w:rPr>
          <w:rFonts w:ascii="Montserrat Light" w:eastAsia="Batang" w:hAnsi="Montserrat Light" w:cs="Arial"/>
          <w:sz w:val="24"/>
          <w:szCs w:val="24"/>
        </w:rPr>
        <w:t>.</w:t>
      </w:r>
    </w:p>
    <w:p w:rsidR="00CA0210" w:rsidRDefault="00CA0210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36EA" w:rsidRDefault="002736EA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  <w:lang w:val="es-MX"/>
        </w:rPr>
        <w:t xml:space="preserve">En el marco del Día Internacional de la Eliminación de la Violencia contra la Mujer, la </w:t>
      </w:r>
      <w:r w:rsidRPr="002736EA">
        <w:rPr>
          <w:rFonts w:ascii="Montserrat Light" w:eastAsia="Batang" w:hAnsi="Montserrat Light" w:cs="Arial"/>
          <w:sz w:val="24"/>
          <w:szCs w:val="24"/>
          <w:lang w:val="es-MX"/>
        </w:rPr>
        <w:t>Coordinación de Igualdad y Género</w:t>
      </w:r>
      <w:r>
        <w:rPr>
          <w:rFonts w:ascii="Montserrat Light" w:eastAsia="Batang" w:hAnsi="Montserrat Light" w:cs="Arial"/>
          <w:sz w:val="24"/>
          <w:szCs w:val="24"/>
          <w:lang w:val="es-MX"/>
        </w:rPr>
        <w:t xml:space="preserve"> del IMSS informó que </w:t>
      </w:r>
      <w:r w:rsidR="0031630D">
        <w:rPr>
          <w:rFonts w:ascii="Montserrat Light" w:eastAsia="Batang" w:hAnsi="Montserrat Light" w:cs="Arial"/>
          <w:sz w:val="24"/>
          <w:szCs w:val="24"/>
        </w:rPr>
        <w:t xml:space="preserve">este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25 de noviembre</w:t>
      </w:r>
      <w:r w:rsidR="0031630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87DBF" w:rsidRPr="00D26DE9">
        <w:rPr>
          <w:rFonts w:ascii="Montserrat Light" w:eastAsia="Batang" w:hAnsi="Montserrat Light" w:cs="Arial"/>
          <w:color w:val="auto"/>
          <w:sz w:val="24"/>
          <w:szCs w:val="24"/>
        </w:rPr>
        <w:t xml:space="preserve">las trabajadoras </w:t>
      </w:r>
      <w:r w:rsidR="00287DBF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31630D">
        <w:rPr>
          <w:rFonts w:ascii="Montserrat Light" w:eastAsia="Batang" w:hAnsi="Montserrat Light" w:cs="Arial"/>
          <w:sz w:val="24"/>
          <w:szCs w:val="24"/>
        </w:rPr>
        <w:t xml:space="preserve">trabajadores 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="0031630D">
        <w:rPr>
          <w:rFonts w:ascii="Montserrat Light" w:eastAsia="Batang" w:hAnsi="Montserrat Light" w:cs="Arial"/>
          <w:sz w:val="24"/>
          <w:szCs w:val="24"/>
        </w:rPr>
        <w:t>e sumarán a diversas actividades en Delegaciones, Unidades Médicas de Alta Especialidad y Nivel Central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2736EA" w:rsidRDefault="002736EA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D4A53" w:rsidRDefault="002736EA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Esto se realizará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 a partir de medios impresos</w:t>
      </w:r>
      <w:r w:rsidR="0031630D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 digitales, iluminación de edificios</w:t>
      </w:r>
      <w:r w:rsidR="0031630D">
        <w:rPr>
          <w:rFonts w:ascii="Montserrat Light" w:eastAsia="Batang" w:hAnsi="Montserrat Light" w:cs="Arial"/>
          <w:sz w:val="24"/>
          <w:szCs w:val="24"/>
        </w:rPr>
        <w:t xml:space="preserve"> y acciones de </w:t>
      </w:r>
      <w:r w:rsidR="0031630D" w:rsidRPr="00155742">
        <w:rPr>
          <w:rFonts w:ascii="Montserrat Light" w:eastAsia="Batang" w:hAnsi="Montserrat Light" w:cs="Arial"/>
          <w:sz w:val="24"/>
          <w:szCs w:val="24"/>
        </w:rPr>
        <w:t>sensibilización</w:t>
      </w:r>
      <w:r w:rsidR="0031630D">
        <w:rPr>
          <w:rFonts w:ascii="Montserrat Light" w:eastAsia="Batang" w:hAnsi="Montserrat Light" w:cs="Arial"/>
          <w:sz w:val="24"/>
          <w:szCs w:val="24"/>
        </w:rPr>
        <w:t xml:space="preserve">, con la finalidad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de prevenir, promover, informar y reconocer la importancia de generar espacios libres de violenci</w:t>
      </w:r>
      <w:r w:rsidR="00155742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155742" w:rsidRDefault="00155742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77E6E" w:rsidRDefault="00A77E6E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Asimismo, y con la finalidad de promocionar la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igualdad, la perspectiva de género,</w:t>
      </w:r>
      <w:r w:rsidR="00D26DE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eliminar la discriminación y prevenir la violencia, </w:t>
      </w:r>
      <w:r>
        <w:rPr>
          <w:rFonts w:ascii="Montserrat Light" w:eastAsia="Batang" w:hAnsi="Montserrat Light" w:cs="Arial"/>
          <w:sz w:val="24"/>
          <w:szCs w:val="24"/>
        </w:rPr>
        <w:t>el IMSS desarrolló e impartió</w:t>
      </w:r>
      <w:r w:rsidR="00CA0210">
        <w:rPr>
          <w:rFonts w:ascii="Montserrat Light" w:eastAsia="Batang" w:hAnsi="Montserrat Light" w:cs="Arial"/>
          <w:sz w:val="24"/>
          <w:szCs w:val="24"/>
        </w:rPr>
        <w:t>, entre otros,</w:t>
      </w:r>
      <w:r>
        <w:rPr>
          <w:rFonts w:ascii="Montserrat Light" w:eastAsia="Batang" w:hAnsi="Montserrat Light" w:cs="Arial"/>
          <w:sz w:val="24"/>
          <w:szCs w:val="24"/>
        </w:rPr>
        <w:t xml:space="preserve"> los siguientes cursos</w:t>
      </w:r>
      <w:r w:rsidR="0099451E">
        <w:rPr>
          <w:rFonts w:ascii="Montserrat Light" w:eastAsia="Batang" w:hAnsi="Montserrat Light" w:cs="Arial"/>
          <w:sz w:val="24"/>
          <w:szCs w:val="24"/>
        </w:rPr>
        <w:t xml:space="preserve"> y talleres</w:t>
      </w:r>
      <w:r>
        <w:rPr>
          <w:rFonts w:ascii="Montserrat Light" w:eastAsia="Batang" w:hAnsi="Montserrat Light" w:cs="Arial"/>
          <w:sz w:val="24"/>
          <w:szCs w:val="24"/>
        </w:rPr>
        <w:t>:</w:t>
      </w:r>
    </w:p>
    <w:p w:rsidR="00A77E6E" w:rsidRDefault="00A77E6E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36EA" w:rsidRDefault="0099451E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Actívate por los derechos humanos</w:t>
      </w:r>
      <w:r>
        <w:rPr>
          <w:rFonts w:ascii="Montserrat Light" w:eastAsia="Batang" w:hAnsi="Montserrat Light" w:cs="Arial"/>
          <w:sz w:val="24"/>
          <w:szCs w:val="24"/>
        </w:rPr>
        <w:t xml:space="preserve">”,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“Herramientas para la Igualdad”, “Cero tolerancia al hostigamiento y acoso sexual”, </w:t>
      </w:r>
      <w:r>
        <w:rPr>
          <w:rFonts w:ascii="Montserrat Light" w:eastAsia="Batang" w:hAnsi="Montserrat Light" w:cs="Arial"/>
          <w:sz w:val="24"/>
          <w:szCs w:val="24"/>
        </w:rPr>
        <w:t>“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Estrategia Nacional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lastRenderedPageBreak/>
        <w:t>para el Fortalecimiento del Buen Trato</w:t>
      </w:r>
      <w:r>
        <w:rPr>
          <w:rFonts w:ascii="Montserrat Light" w:eastAsia="Batang" w:hAnsi="Montserrat Light" w:cs="Arial"/>
          <w:sz w:val="24"/>
          <w:szCs w:val="24"/>
        </w:rPr>
        <w:t>”, “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Responsabilidades legales en el actuar de las y los servidores públicos en los servicios de salud</w:t>
      </w:r>
      <w:r>
        <w:rPr>
          <w:rFonts w:ascii="Montserrat Light" w:eastAsia="Batang" w:hAnsi="Montserrat Light" w:cs="Arial"/>
          <w:sz w:val="24"/>
          <w:szCs w:val="24"/>
        </w:rPr>
        <w:t>” y “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Acciones de sensibilización para prevenir la violencia</w:t>
      </w:r>
      <w:r>
        <w:rPr>
          <w:rFonts w:ascii="Montserrat Light" w:eastAsia="Batang" w:hAnsi="Montserrat Light" w:cs="Arial"/>
          <w:sz w:val="24"/>
          <w:szCs w:val="24"/>
        </w:rPr>
        <w:t>”</w:t>
      </w:r>
      <w:r w:rsidR="00015025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:rsidR="002736EA" w:rsidRDefault="002736EA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15025" w:rsidRDefault="00015025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Mediante estos instrumentos, 486 mil 306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servidoras públicas </w:t>
      </w:r>
      <w:r>
        <w:rPr>
          <w:rFonts w:ascii="Montserrat Light" w:eastAsia="Batang" w:hAnsi="Montserrat Light" w:cs="Arial"/>
          <w:sz w:val="24"/>
          <w:szCs w:val="24"/>
        </w:rPr>
        <w:t>fueron capacitadas entre 2013 y lo que va de 2019.</w:t>
      </w:r>
    </w:p>
    <w:p w:rsidR="00A77E6E" w:rsidRDefault="00A77E6E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303A" w:rsidRDefault="00A77E6E" w:rsidP="00C704DF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Aunado a </w:t>
      </w:r>
      <w:r w:rsidR="00C0445B">
        <w:rPr>
          <w:rFonts w:ascii="Montserrat Light" w:eastAsia="Batang" w:hAnsi="Montserrat Light" w:cs="Arial"/>
          <w:sz w:val="24"/>
          <w:szCs w:val="24"/>
        </w:rPr>
        <w:t>ello</w:t>
      </w:r>
      <w:r w:rsidR="00287DBF">
        <w:rPr>
          <w:rFonts w:ascii="Montserrat Light" w:eastAsia="Batang" w:hAnsi="Montserrat Light" w:cs="Arial"/>
          <w:sz w:val="24"/>
          <w:szCs w:val="24"/>
        </w:rPr>
        <w:t>, se</w:t>
      </w:r>
      <w:r>
        <w:rPr>
          <w:rFonts w:ascii="Montserrat Light" w:eastAsia="Batang" w:hAnsi="Montserrat Light" w:cs="Arial"/>
          <w:sz w:val="24"/>
          <w:szCs w:val="24"/>
        </w:rPr>
        <w:t xml:space="preserve"> puso en marcha una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estrategia para eliminar la Violencia Obstétrica, </w:t>
      </w:r>
      <w:r w:rsidR="00C704DF">
        <w:rPr>
          <w:rFonts w:ascii="Montserrat Light" w:eastAsia="Batang" w:hAnsi="Montserrat Light" w:cs="Arial"/>
          <w:sz w:val="24"/>
          <w:szCs w:val="24"/>
        </w:rPr>
        <w:t xml:space="preserve">a través del empoderamiento de la mujer embarazada con el Portal de la maternidad, que facilita el acceso de </w:t>
      </w:r>
      <w:r w:rsidR="002736EA">
        <w:rPr>
          <w:rFonts w:ascii="Montserrat Light" w:eastAsia="Batang" w:hAnsi="Montserrat Light" w:cs="Arial"/>
          <w:sz w:val="24"/>
          <w:szCs w:val="24"/>
        </w:rPr>
        <w:t xml:space="preserve">ellas </w:t>
      </w:r>
      <w:r w:rsidR="00C704DF">
        <w:rPr>
          <w:rFonts w:ascii="Montserrat Light" w:eastAsia="Batang" w:hAnsi="Montserrat Light" w:cs="Arial"/>
          <w:sz w:val="24"/>
          <w:szCs w:val="24"/>
        </w:rPr>
        <w:t xml:space="preserve">a información sobre su embarazo,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trámites de incapacidad, servicios que ofrece el Instituto y </w:t>
      </w:r>
      <w:r w:rsidR="00C704DF">
        <w:rPr>
          <w:rFonts w:ascii="Montserrat Light" w:eastAsia="Batang" w:hAnsi="Montserrat Light" w:cs="Arial"/>
          <w:sz w:val="24"/>
          <w:szCs w:val="24"/>
        </w:rPr>
        <w:t xml:space="preserve">buzón de quejas; </w:t>
      </w:r>
      <w:r w:rsidR="00287DBF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="002736EA">
        <w:rPr>
          <w:rFonts w:ascii="Montserrat Light" w:eastAsia="Batang" w:hAnsi="Montserrat Light" w:cs="Arial"/>
          <w:sz w:val="24"/>
          <w:szCs w:val="24"/>
        </w:rPr>
        <w:t>e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-</w:t>
      </w:r>
      <w:proofErr w:type="spellStart"/>
      <w:r w:rsidR="00155742" w:rsidRPr="00155742">
        <w:rPr>
          <w:rFonts w:ascii="Montserrat Light" w:eastAsia="Batang" w:hAnsi="Montserrat Light" w:cs="Arial"/>
          <w:sz w:val="24"/>
          <w:szCs w:val="24"/>
        </w:rPr>
        <w:t>book</w:t>
      </w:r>
      <w:proofErr w:type="spellEnd"/>
      <w:r w:rsidR="00155742" w:rsidRPr="00155742">
        <w:rPr>
          <w:rFonts w:ascii="Montserrat Light" w:eastAsia="Batang" w:hAnsi="Montserrat Light" w:cs="Arial"/>
          <w:sz w:val="24"/>
          <w:szCs w:val="24"/>
        </w:rPr>
        <w:t xml:space="preserve"> de incapacidad por maternidad</w:t>
      </w:r>
      <w:r w:rsidR="00C704DF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87DBF">
        <w:rPr>
          <w:rFonts w:ascii="Montserrat Light" w:eastAsia="Batang" w:hAnsi="Montserrat Light" w:cs="Arial"/>
          <w:sz w:val="24"/>
          <w:szCs w:val="24"/>
        </w:rPr>
        <w:t xml:space="preserve">que es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una guía accesible para realizar</w:t>
      </w:r>
      <w:r w:rsidR="00D26DE9">
        <w:rPr>
          <w:rFonts w:ascii="Montserrat Light" w:eastAsia="Batang" w:hAnsi="Montserrat Light" w:cs="Arial"/>
          <w:sz w:val="24"/>
          <w:szCs w:val="24"/>
        </w:rPr>
        <w:t xml:space="preserve"> este trámite.</w:t>
      </w:r>
    </w:p>
    <w:p w:rsidR="00D26DE9" w:rsidRDefault="00D26DE9" w:rsidP="00C704DF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55742" w:rsidRDefault="00B5303A" w:rsidP="00C704DF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Además, </w:t>
      </w:r>
      <w:r w:rsidR="00287DBF" w:rsidRPr="00D26DE9">
        <w:rPr>
          <w:rFonts w:ascii="Montserrat Light" w:eastAsia="Batang" w:hAnsi="Montserrat Light" w:cs="Arial"/>
          <w:color w:val="auto"/>
          <w:sz w:val="24"/>
          <w:szCs w:val="24"/>
        </w:rPr>
        <w:t>se proporciona la</w:t>
      </w:r>
      <w:r w:rsidR="00287DBF" w:rsidRPr="00287DBF">
        <w:rPr>
          <w:rFonts w:ascii="Montserrat Light" w:eastAsia="Batang" w:hAnsi="Montserrat Light" w:cs="Arial"/>
          <w:color w:val="E36C0A" w:themeColor="accent6" w:themeShade="BF"/>
          <w:sz w:val="24"/>
          <w:szCs w:val="24"/>
        </w:rPr>
        <w:t xml:space="preserve">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Cartilla de la Mujer Embarazada</w:t>
      </w:r>
      <w:r w:rsidR="00C704DF">
        <w:rPr>
          <w:rFonts w:ascii="Montserrat Light" w:eastAsia="Batang" w:hAnsi="Montserrat Light" w:cs="Arial"/>
          <w:sz w:val="24"/>
          <w:szCs w:val="24"/>
        </w:rPr>
        <w:t xml:space="preserve">, para </w:t>
      </w:r>
      <w:r w:rsidR="00287DBF" w:rsidRPr="00D26DE9">
        <w:rPr>
          <w:rFonts w:ascii="Montserrat Light" w:eastAsia="Batang" w:hAnsi="Montserrat Light" w:cs="Arial"/>
          <w:color w:val="auto"/>
          <w:sz w:val="24"/>
          <w:szCs w:val="24"/>
        </w:rPr>
        <w:t xml:space="preserve">darles a </w:t>
      </w:r>
      <w:r w:rsidR="00C704DF" w:rsidRPr="00D26DE9">
        <w:rPr>
          <w:rFonts w:ascii="Montserrat Light" w:eastAsia="Batang" w:hAnsi="Montserrat Light" w:cs="Arial"/>
          <w:color w:val="auto"/>
          <w:sz w:val="24"/>
          <w:szCs w:val="24"/>
        </w:rPr>
        <w:t>c</w:t>
      </w:r>
      <w:r w:rsidR="00C704DF">
        <w:rPr>
          <w:rFonts w:ascii="Montserrat Light" w:eastAsia="Batang" w:hAnsi="Montserrat Light" w:cs="Arial"/>
          <w:sz w:val="24"/>
          <w:szCs w:val="24"/>
        </w:rPr>
        <w:t>onocer todos los cuidados en este periodo, con especial énfasis en la promoción de sus derechos</w:t>
      </w:r>
      <w:r w:rsidR="00C704DF" w:rsidRPr="00D26DE9">
        <w:rPr>
          <w:rFonts w:ascii="Montserrat Light" w:eastAsia="Batang" w:hAnsi="Montserrat Light" w:cs="Arial"/>
          <w:color w:val="auto"/>
          <w:sz w:val="24"/>
          <w:szCs w:val="24"/>
        </w:rPr>
        <w:t xml:space="preserve">; </w:t>
      </w:r>
      <w:r w:rsidRPr="00D26DE9">
        <w:rPr>
          <w:rFonts w:ascii="Montserrat Light" w:eastAsia="Batang" w:hAnsi="Montserrat Light" w:cs="Arial"/>
          <w:color w:val="auto"/>
          <w:sz w:val="24"/>
          <w:szCs w:val="24"/>
        </w:rPr>
        <w:t xml:space="preserve">y </w:t>
      </w:r>
      <w:r w:rsidR="00287DBF" w:rsidRPr="00D26DE9">
        <w:rPr>
          <w:rFonts w:ascii="Montserrat Light" w:eastAsia="Batang" w:hAnsi="Montserrat Light" w:cs="Arial"/>
          <w:color w:val="auto"/>
          <w:sz w:val="24"/>
          <w:szCs w:val="24"/>
        </w:rPr>
        <w:t>un t</w:t>
      </w:r>
      <w:r w:rsidR="00155742" w:rsidRPr="00D26DE9">
        <w:rPr>
          <w:rFonts w:ascii="Montserrat Light" w:eastAsia="Batang" w:hAnsi="Montserrat Light" w:cs="Arial"/>
          <w:color w:val="auto"/>
          <w:sz w:val="24"/>
          <w:szCs w:val="24"/>
        </w:rPr>
        <w:t>ou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r obstétrico</w:t>
      </w:r>
      <w:r w:rsidR="00C704DF">
        <w:rPr>
          <w:rFonts w:ascii="Montserrat Light" w:eastAsia="Batang" w:hAnsi="Montserrat Light" w:cs="Arial"/>
          <w:sz w:val="24"/>
          <w:szCs w:val="24"/>
        </w:rPr>
        <w:t xml:space="preserve">, para que la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mujer embarazada y su familia</w:t>
      </w:r>
      <w:r w:rsidR="00D26DE9">
        <w:rPr>
          <w:rFonts w:ascii="Montserrat Light" w:eastAsia="Batang" w:hAnsi="Montserrat Light" w:cs="Arial"/>
          <w:sz w:val="24"/>
          <w:szCs w:val="24"/>
        </w:rPr>
        <w:t xml:space="preserve"> conozca</w:t>
      </w:r>
      <w:r w:rsidR="00C704DF">
        <w:rPr>
          <w:rFonts w:ascii="Montserrat Light" w:eastAsia="Batang" w:hAnsi="Montserrat Light" w:cs="Arial"/>
          <w:sz w:val="24"/>
          <w:szCs w:val="24"/>
        </w:rPr>
        <w:t xml:space="preserve">n las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instalaciones de la unidad médica donde se atenderá el parto</w:t>
      </w:r>
      <w:r w:rsidR="002736EA">
        <w:rPr>
          <w:rFonts w:ascii="Montserrat Light" w:eastAsia="Batang" w:hAnsi="Montserrat Light" w:cs="Arial"/>
          <w:sz w:val="24"/>
          <w:szCs w:val="24"/>
        </w:rPr>
        <w:t xml:space="preserve">, donde </w:t>
      </w:r>
      <w:r w:rsidR="00155742" w:rsidRPr="00155742">
        <w:rPr>
          <w:rFonts w:ascii="Montserrat Light" w:eastAsia="Batang" w:hAnsi="Montserrat Light" w:cs="Arial"/>
          <w:sz w:val="24"/>
          <w:szCs w:val="24"/>
        </w:rPr>
        <w:t>recibirán atención de calidad por personal de salud capacitado</w:t>
      </w:r>
      <w:r w:rsidR="00C704DF">
        <w:rPr>
          <w:rFonts w:ascii="Montserrat Light" w:eastAsia="Batang" w:hAnsi="Montserrat Light" w:cs="Arial"/>
          <w:sz w:val="24"/>
          <w:szCs w:val="24"/>
        </w:rPr>
        <w:t>.</w:t>
      </w:r>
    </w:p>
    <w:p w:rsidR="001438F9" w:rsidRDefault="001438F9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303A" w:rsidRDefault="000E7088" w:rsidP="00B5303A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Como parte de la misma estrategia, </w:t>
      </w:r>
      <w:r w:rsidR="00287DBF" w:rsidRPr="00D26DE9">
        <w:rPr>
          <w:rFonts w:ascii="Montserrat Light" w:eastAsia="Batang" w:hAnsi="Montserrat Light" w:cs="Arial"/>
          <w:color w:val="auto"/>
          <w:sz w:val="24"/>
          <w:szCs w:val="24"/>
        </w:rPr>
        <w:t xml:space="preserve">se tiene contemplado dignificar </w:t>
      </w:r>
      <w:r w:rsidR="00B5303A" w:rsidRPr="00D26DE9">
        <w:rPr>
          <w:rFonts w:ascii="Montserrat Light" w:eastAsia="Batang" w:hAnsi="Montserrat Light" w:cs="Arial"/>
          <w:color w:val="auto"/>
          <w:sz w:val="24"/>
          <w:szCs w:val="24"/>
        </w:rPr>
        <w:t>la infraestructura de salud</w:t>
      </w:r>
      <w:r w:rsidR="00287DBF" w:rsidRPr="00D26DE9">
        <w:rPr>
          <w:rFonts w:ascii="Montserrat Light" w:eastAsia="Batang" w:hAnsi="Montserrat Light" w:cs="Arial"/>
          <w:color w:val="auto"/>
          <w:sz w:val="24"/>
          <w:szCs w:val="24"/>
        </w:rPr>
        <w:t>, con el</w:t>
      </w:r>
      <w:r w:rsidR="00B5303A" w:rsidRPr="00D26DE9">
        <w:rPr>
          <w:rFonts w:ascii="Montserrat Light" w:eastAsia="Batang" w:hAnsi="Montserrat Light" w:cs="Arial"/>
          <w:color w:val="auto"/>
          <w:sz w:val="24"/>
          <w:szCs w:val="24"/>
        </w:rPr>
        <w:t xml:space="preserve"> objetivo </w:t>
      </w:r>
      <w:r w:rsidR="00D26DE9" w:rsidRPr="00D26DE9">
        <w:rPr>
          <w:rFonts w:ascii="Montserrat Light" w:eastAsia="Batang" w:hAnsi="Montserrat Light" w:cs="Arial"/>
          <w:color w:val="auto"/>
          <w:sz w:val="24"/>
          <w:szCs w:val="24"/>
        </w:rPr>
        <w:t>de</w:t>
      </w:r>
      <w:r w:rsidR="00B5303A" w:rsidRPr="00D26DE9">
        <w:rPr>
          <w:rFonts w:ascii="Montserrat Light" w:eastAsia="Batang" w:hAnsi="Montserrat Light" w:cs="Arial"/>
          <w:color w:val="auto"/>
          <w:sz w:val="24"/>
          <w:szCs w:val="24"/>
        </w:rPr>
        <w:t xml:space="preserve"> mejorar las áreas de atención obstétrica y dotarlas de lo necesario</w:t>
      </w:r>
      <w:r w:rsidR="00B5303A" w:rsidRPr="00155742">
        <w:rPr>
          <w:rFonts w:ascii="Montserrat Light" w:eastAsia="Batang" w:hAnsi="Montserrat Light" w:cs="Arial"/>
          <w:sz w:val="24"/>
          <w:szCs w:val="24"/>
        </w:rPr>
        <w:t xml:space="preserve"> para contribuir a la privacidad, dignificación y confort de las mujeres embarazadas en las áreas de labor</w:t>
      </w:r>
      <w:r w:rsidR="00D26DE9">
        <w:rPr>
          <w:rFonts w:ascii="Montserrat Light" w:eastAsia="Batang" w:hAnsi="Montserrat Light" w:cs="Arial"/>
          <w:sz w:val="24"/>
          <w:szCs w:val="24"/>
        </w:rPr>
        <w:t>.</w:t>
      </w:r>
    </w:p>
    <w:p w:rsidR="00B5303A" w:rsidRDefault="00B5303A" w:rsidP="000E7088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55742" w:rsidRDefault="00155742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155742">
        <w:rPr>
          <w:rFonts w:ascii="Montserrat Light" w:eastAsia="Batang" w:hAnsi="Montserrat Light" w:cs="Arial"/>
          <w:sz w:val="24"/>
          <w:szCs w:val="24"/>
        </w:rPr>
        <w:t>Asimismo, e</w:t>
      </w:r>
      <w:r w:rsidR="00CA0210">
        <w:rPr>
          <w:rFonts w:ascii="Montserrat Light" w:eastAsia="Batang" w:hAnsi="Montserrat Light" w:cs="Arial"/>
          <w:sz w:val="24"/>
          <w:szCs w:val="24"/>
        </w:rPr>
        <w:t>l</w:t>
      </w:r>
      <w:r w:rsidRPr="00155742">
        <w:rPr>
          <w:rFonts w:ascii="Montserrat Light" w:eastAsia="Batang" w:hAnsi="Montserrat Light" w:cs="Arial"/>
          <w:sz w:val="24"/>
          <w:szCs w:val="24"/>
        </w:rPr>
        <w:t xml:space="preserve"> IMSS implementó el Protocolo para la prevención, atención y sanción del hostigamiento sexual y acoso sexual</w:t>
      </w:r>
      <w:r w:rsidR="00CA0210">
        <w:rPr>
          <w:rFonts w:ascii="Montserrat Light" w:eastAsia="Batang" w:hAnsi="Montserrat Light" w:cs="Arial"/>
          <w:sz w:val="24"/>
          <w:szCs w:val="24"/>
        </w:rPr>
        <w:t>,</w:t>
      </w:r>
      <w:r w:rsidRPr="00155742">
        <w:rPr>
          <w:rFonts w:ascii="Montserrat Light" w:eastAsia="Batang" w:hAnsi="Montserrat Light" w:cs="Arial"/>
          <w:sz w:val="24"/>
          <w:szCs w:val="24"/>
        </w:rPr>
        <w:t xml:space="preserve"> para atender </w:t>
      </w:r>
      <w:r w:rsidR="00CA0210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Pr="00155742">
        <w:rPr>
          <w:rFonts w:ascii="Montserrat Light" w:eastAsia="Batang" w:hAnsi="Montserrat Light" w:cs="Arial"/>
          <w:sz w:val="24"/>
          <w:szCs w:val="24"/>
        </w:rPr>
        <w:t xml:space="preserve">denuncias </w:t>
      </w:r>
      <w:r w:rsidR="00CA0210">
        <w:rPr>
          <w:rFonts w:ascii="Montserrat Light" w:eastAsia="Batang" w:hAnsi="Montserrat Light" w:cs="Arial"/>
          <w:sz w:val="24"/>
          <w:szCs w:val="24"/>
        </w:rPr>
        <w:t xml:space="preserve">en este rubro </w:t>
      </w:r>
      <w:r w:rsidRPr="00155742">
        <w:rPr>
          <w:rFonts w:ascii="Montserrat Light" w:eastAsia="Batang" w:hAnsi="Montserrat Light" w:cs="Arial"/>
          <w:sz w:val="24"/>
          <w:szCs w:val="24"/>
        </w:rPr>
        <w:t>hasta su conclusión, así como la realización de medidas de protec</w:t>
      </w:r>
      <w:r w:rsidR="00CA0210">
        <w:rPr>
          <w:rFonts w:ascii="Montserrat Light" w:eastAsia="Batang" w:hAnsi="Montserrat Light" w:cs="Arial"/>
          <w:sz w:val="24"/>
          <w:szCs w:val="24"/>
        </w:rPr>
        <w:t>ción a las presuntas víctimas.</w:t>
      </w:r>
    </w:p>
    <w:p w:rsidR="00CA0210" w:rsidRPr="00155742" w:rsidRDefault="00CA0210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55742" w:rsidRDefault="00155742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 w:rsidRPr="00155742">
        <w:rPr>
          <w:rFonts w:ascii="Montserrat Light" w:eastAsia="Batang" w:hAnsi="Montserrat Light" w:cs="Arial"/>
          <w:sz w:val="24"/>
          <w:szCs w:val="24"/>
        </w:rPr>
        <w:t>Cada acción individual se suma a un gran cambio, a una transformación de la familia IMSS en pro de los derechos humanos de las personas, en pro de las mujeres y en constru</w:t>
      </w:r>
      <w:r w:rsidR="00CA0210">
        <w:rPr>
          <w:rFonts w:ascii="Montserrat Light" w:eastAsia="Batang" w:hAnsi="Montserrat Light" w:cs="Arial"/>
          <w:sz w:val="24"/>
          <w:szCs w:val="24"/>
        </w:rPr>
        <w:t>ir un país libre de violencia.</w:t>
      </w:r>
    </w:p>
    <w:p w:rsidR="00CA0210" w:rsidRDefault="00CA0210" w:rsidP="00155742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A0210" w:rsidRDefault="00B5303A" w:rsidP="00B5303A">
      <w:pPr>
        <w:pStyle w:val="Cuerpo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B5303A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CA0210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3" w:rsidRDefault="00E76173" w:rsidP="00F20117">
      <w:pPr>
        <w:spacing w:after="0" w:line="240" w:lineRule="auto"/>
      </w:pPr>
      <w:r>
        <w:separator/>
      </w:r>
    </w:p>
  </w:endnote>
  <w:endnote w:type="continuationSeparator" w:id="0">
    <w:p w:rsidR="00E76173" w:rsidRDefault="00E7617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B218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3323DDE" wp14:editId="597C217F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3" w:rsidRDefault="00E76173" w:rsidP="00F20117">
      <w:pPr>
        <w:spacing w:after="0" w:line="240" w:lineRule="auto"/>
      </w:pPr>
      <w:r>
        <w:separator/>
      </w:r>
    </w:p>
  </w:footnote>
  <w:footnote w:type="continuationSeparator" w:id="0">
    <w:p w:rsidR="00E76173" w:rsidRDefault="00E7617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B21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35C4D7A" wp14:editId="1715322A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55E1"/>
    <w:multiLevelType w:val="hybridMultilevel"/>
    <w:tmpl w:val="BB5EBA98"/>
    <w:lvl w:ilvl="0" w:tplc="FBEAC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25407C"/>
    <w:multiLevelType w:val="hybridMultilevel"/>
    <w:tmpl w:val="260AD9A2"/>
    <w:lvl w:ilvl="0" w:tplc="FBEAC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1D0F24"/>
    <w:multiLevelType w:val="hybridMultilevel"/>
    <w:tmpl w:val="85CC7930"/>
    <w:lvl w:ilvl="0" w:tplc="E3167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0782"/>
    <w:multiLevelType w:val="hybridMultilevel"/>
    <w:tmpl w:val="192E8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42"/>
    <w:rsid w:val="00000502"/>
    <w:rsid w:val="00007D59"/>
    <w:rsid w:val="0001296E"/>
    <w:rsid w:val="00013B46"/>
    <w:rsid w:val="00015025"/>
    <w:rsid w:val="00053322"/>
    <w:rsid w:val="00075119"/>
    <w:rsid w:val="00092853"/>
    <w:rsid w:val="000A0A89"/>
    <w:rsid w:val="000B28AA"/>
    <w:rsid w:val="000C5C31"/>
    <w:rsid w:val="000D4E90"/>
    <w:rsid w:val="000E140F"/>
    <w:rsid w:val="000E3B67"/>
    <w:rsid w:val="000E7088"/>
    <w:rsid w:val="00100409"/>
    <w:rsid w:val="00121DD7"/>
    <w:rsid w:val="001369EF"/>
    <w:rsid w:val="001438F9"/>
    <w:rsid w:val="001465EB"/>
    <w:rsid w:val="0015128F"/>
    <w:rsid w:val="00155742"/>
    <w:rsid w:val="0016166B"/>
    <w:rsid w:val="001740D8"/>
    <w:rsid w:val="00183F19"/>
    <w:rsid w:val="00192ADE"/>
    <w:rsid w:val="0019497D"/>
    <w:rsid w:val="001B291C"/>
    <w:rsid w:val="001E1663"/>
    <w:rsid w:val="00210AC0"/>
    <w:rsid w:val="00240960"/>
    <w:rsid w:val="00242AB0"/>
    <w:rsid w:val="00244ED2"/>
    <w:rsid w:val="002736EA"/>
    <w:rsid w:val="00287DBF"/>
    <w:rsid w:val="002E0FC3"/>
    <w:rsid w:val="002E35DD"/>
    <w:rsid w:val="002E73BB"/>
    <w:rsid w:val="00301152"/>
    <w:rsid w:val="0031630D"/>
    <w:rsid w:val="0033427F"/>
    <w:rsid w:val="00347F57"/>
    <w:rsid w:val="00363945"/>
    <w:rsid w:val="003867F2"/>
    <w:rsid w:val="003B1C21"/>
    <w:rsid w:val="003E0869"/>
    <w:rsid w:val="003F347D"/>
    <w:rsid w:val="003F6179"/>
    <w:rsid w:val="00413855"/>
    <w:rsid w:val="004170FA"/>
    <w:rsid w:val="00437EC9"/>
    <w:rsid w:val="0045072A"/>
    <w:rsid w:val="0045555F"/>
    <w:rsid w:val="0046533D"/>
    <w:rsid w:val="00465F2E"/>
    <w:rsid w:val="00490B43"/>
    <w:rsid w:val="004A2507"/>
    <w:rsid w:val="004A34CF"/>
    <w:rsid w:val="004B04F9"/>
    <w:rsid w:val="004B6406"/>
    <w:rsid w:val="004B7105"/>
    <w:rsid w:val="004D18D3"/>
    <w:rsid w:val="004E5E6A"/>
    <w:rsid w:val="00517FAE"/>
    <w:rsid w:val="0053482E"/>
    <w:rsid w:val="005414F7"/>
    <w:rsid w:val="00541B74"/>
    <w:rsid w:val="00562696"/>
    <w:rsid w:val="005976F3"/>
    <w:rsid w:val="005A6C41"/>
    <w:rsid w:val="005C2CC5"/>
    <w:rsid w:val="005D5A74"/>
    <w:rsid w:val="005E335F"/>
    <w:rsid w:val="005F5CC4"/>
    <w:rsid w:val="00617B78"/>
    <w:rsid w:val="00625765"/>
    <w:rsid w:val="00625CA6"/>
    <w:rsid w:val="006B0E62"/>
    <w:rsid w:val="006C4BB1"/>
    <w:rsid w:val="006C5D2D"/>
    <w:rsid w:val="006D15AB"/>
    <w:rsid w:val="006F0583"/>
    <w:rsid w:val="00717AC1"/>
    <w:rsid w:val="00720CD3"/>
    <w:rsid w:val="00727BB5"/>
    <w:rsid w:val="00731095"/>
    <w:rsid w:val="00752D08"/>
    <w:rsid w:val="00767590"/>
    <w:rsid w:val="00784A32"/>
    <w:rsid w:val="00787933"/>
    <w:rsid w:val="007962F0"/>
    <w:rsid w:val="007A0194"/>
    <w:rsid w:val="007A632F"/>
    <w:rsid w:val="007B218A"/>
    <w:rsid w:val="007C7F5B"/>
    <w:rsid w:val="007D4A53"/>
    <w:rsid w:val="007F1B31"/>
    <w:rsid w:val="007F2E29"/>
    <w:rsid w:val="00825760"/>
    <w:rsid w:val="00847537"/>
    <w:rsid w:val="00871FBB"/>
    <w:rsid w:val="0089737A"/>
    <w:rsid w:val="008B5D35"/>
    <w:rsid w:val="008B5D8E"/>
    <w:rsid w:val="0090111D"/>
    <w:rsid w:val="009035DA"/>
    <w:rsid w:val="00915CD1"/>
    <w:rsid w:val="00933A72"/>
    <w:rsid w:val="009520BB"/>
    <w:rsid w:val="009549AA"/>
    <w:rsid w:val="00957D95"/>
    <w:rsid w:val="00960B44"/>
    <w:rsid w:val="00962440"/>
    <w:rsid w:val="00966244"/>
    <w:rsid w:val="009735B2"/>
    <w:rsid w:val="00977DE3"/>
    <w:rsid w:val="009922A8"/>
    <w:rsid w:val="0099451E"/>
    <w:rsid w:val="009949E5"/>
    <w:rsid w:val="009F0F1A"/>
    <w:rsid w:val="00A11415"/>
    <w:rsid w:val="00A11BAD"/>
    <w:rsid w:val="00A31D6A"/>
    <w:rsid w:val="00A5668A"/>
    <w:rsid w:val="00A74194"/>
    <w:rsid w:val="00A77E6E"/>
    <w:rsid w:val="00A8338F"/>
    <w:rsid w:val="00A84B04"/>
    <w:rsid w:val="00A91B1C"/>
    <w:rsid w:val="00AB0905"/>
    <w:rsid w:val="00AF264B"/>
    <w:rsid w:val="00B4102E"/>
    <w:rsid w:val="00B45CFD"/>
    <w:rsid w:val="00B5303A"/>
    <w:rsid w:val="00B7185D"/>
    <w:rsid w:val="00B90C1E"/>
    <w:rsid w:val="00B91862"/>
    <w:rsid w:val="00BB0B0C"/>
    <w:rsid w:val="00BC1A02"/>
    <w:rsid w:val="00BD13DB"/>
    <w:rsid w:val="00BE1A74"/>
    <w:rsid w:val="00BF3040"/>
    <w:rsid w:val="00C0445B"/>
    <w:rsid w:val="00C10BD6"/>
    <w:rsid w:val="00C35DE7"/>
    <w:rsid w:val="00C50096"/>
    <w:rsid w:val="00C5087F"/>
    <w:rsid w:val="00C5098F"/>
    <w:rsid w:val="00C52DBA"/>
    <w:rsid w:val="00C704DF"/>
    <w:rsid w:val="00C867FC"/>
    <w:rsid w:val="00CA0210"/>
    <w:rsid w:val="00CA32B8"/>
    <w:rsid w:val="00CA3C9B"/>
    <w:rsid w:val="00CB73D5"/>
    <w:rsid w:val="00CF7765"/>
    <w:rsid w:val="00D00C74"/>
    <w:rsid w:val="00D26DE9"/>
    <w:rsid w:val="00D44994"/>
    <w:rsid w:val="00D949EB"/>
    <w:rsid w:val="00DB7F78"/>
    <w:rsid w:val="00DD149C"/>
    <w:rsid w:val="00DD247D"/>
    <w:rsid w:val="00DD4EA5"/>
    <w:rsid w:val="00DD5C03"/>
    <w:rsid w:val="00DE3EE9"/>
    <w:rsid w:val="00DF3289"/>
    <w:rsid w:val="00DF3A80"/>
    <w:rsid w:val="00E020D6"/>
    <w:rsid w:val="00E25F04"/>
    <w:rsid w:val="00E27B1E"/>
    <w:rsid w:val="00E468B2"/>
    <w:rsid w:val="00E60320"/>
    <w:rsid w:val="00E754A3"/>
    <w:rsid w:val="00E76173"/>
    <w:rsid w:val="00E9040F"/>
    <w:rsid w:val="00EB6D6E"/>
    <w:rsid w:val="00EC6F29"/>
    <w:rsid w:val="00ED0A2C"/>
    <w:rsid w:val="00ED3D07"/>
    <w:rsid w:val="00EF1F60"/>
    <w:rsid w:val="00F20117"/>
    <w:rsid w:val="00F409B8"/>
    <w:rsid w:val="00F4154B"/>
    <w:rsid w:val="00F56687"/>
    <w:rsid w:val="00F57541"/>
    <w:rsid w:val="00F7117D"/>
    <w:rsid w:val="00F72532"/>
    <w:rsid w:val="00FB261A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0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3</cp:revision>
  <cp:lastPrinted>2019-06-25T21:41:00Z</cp:lastPrinted>
  <dcterms:created xsi:type="dcterms:W3CDTF">2019-11-25T15:55:00Z</dcterms:created>
  <dcterms:modified xsi:type="dcterms:W3CDTF">2019-11-25T15:58:00Z</dcterms:modified>
</cp:coreProperties>
</file>