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AC7" w:rsidRDefault="00B06AC7" w:rsidP="00CA704B">
      <w:pPr>
        <w:spacing w:after="0" w:line="240" w:lineRule="atLeast"/>
        <w:jc w:val="right"/>
        <w:rPr>
          <w:rFonts w:ascii="Montserrat Light" w:eastAsia="Batang" w:hAnsi="Montserrat Light" w:cs="Arial"/>
          <w:sz w:val="24"/>
          <w:szCs w:val="24"/>
        </w:rPr>
      </w:pPr>
    </w:p>
    <w:p w:rsidR="00B06AC7" w:rsidRPr="00C35DE7" w:rsidRDefault="00B06AC7" w:rsidP="00CA704B">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 xml:space="preserve">Ciudad de México, </w:t>
      </w:r>
      <w:r w:rsidR="00CA704B">
        <w:rPr>
          <w:rFonts w:ascii="Montserrat Light" w:eastAsia="Batang" w:hAnsi="Montserrat Light" w:cs="Arial"/>
          <w:sz w:val="24"/>
          <w:szCs w:val="24"/>
        </w:rPr>
        <w:t>lunes 29 de</w:t>
      </w:r>
      <w:r w:rsidR="00122895">
        <w:rPr>
          <w:rFonts w:ascii="Montserrat Light" w:eastAsia="Batang" w:hAnsi="Montserrat Light" w:cs="Arial"/>
          <w:sz w:val="24"/>
          <w:szCs w:val="24"/>
        </w:rPr>
        <w:t xml:space="preserve"> </w:t>
      </w:r>
      <w:r w:rsidR="0098015E">
        <w:rPr>
          <w:rFonts w:ascii="Montserrat Light" w:eastAsia="Batang" w:hAnsi="Montserrat Light" w:cs="Arial"/>
          <w:sz w:val="24"/>
          <w:szCs w:val="24"/>
        </w:rPr>
        <w:t>junio</w:t>
      </w:r>
      <w:r>
        <w:rPr>
          <w:rFonts w:ascii="Montserrat Light" w:eastAsia="Batang" w:hAnsi="Montserrat Light" w:cs="Arial"/>
          <w:sz w:val="24"/>
          <w:szCs w:val="24"/>
        </w:rPr>
        <w:t xml:space="preserve">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rsidR="00B06AC7" w:rsidRDefault="00B06AC7" w:rsidP="00CA704B">
      <w:pPr>
        <w:spacing w:after="0" w:line="240" w:lineRule="atLeast"/>
        <w:jc w:val="right"/>
        <w:rPr>
          <w:rFonts w:ascii="Montserrat Light" w:hAnsi="Montserrat Light"/>
          <w:color w:val="000000"/>
        </w:rPr>
      </w:pPr>
      <w:r>
        <w:rPr>
          <w:rFonts w:ascii="Montserrat Light" w:hAnsi="Montserrat Light"/>
          <w:color w:val="000000"/>
        </w:rPr>
        <w:t xml:space="preserve">No. </w:t>
      </w:r>
      <w:r w:rsidR="00CA704B">
        <w:rPr>
          <w:rFonts w:ascii="Montserrat Light" w:hAnsi="Montserrat Light"/>
          <w:color w:val="000000"/>
        </w:rPr>
        <w:t>437</w:t>
      </w:r>
      <w:r>
        <w:rPr>
          <w:rFonts w:ascii="Montserrat Light" w:hAnsi="Montserrat Light"/>
          <w:color w:val="000000"/>
        </w:rPr>
        <w:t>/2020</w:t>
      </w:r>
    </w:p>
    <w:p w:rsidR="0098015E" w:rsidRDefault="00B06AC7" w:rsidP="00CA704B">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CA704B" w:rsidRDefault="00CA704B" w:rsidP="00CA704B">
      <w:pPr>
        <w:spacing w:after="0" w:line="240" w:lineRule="atLeast"/>
        <w:jc w:val="both"/>
        <w:rPr>
          <w:rFonts w:ascii="Montserrat Light" w:hAnsi="Montserrat Light"/>
          <w:b/>
          <w:bCs/>
          <w:color w:val="000000" w:themeColor="text1"/>
          <w:lang w:val="es-ES"/>
        </w:rPr>
      </w:pPr>
    </w:p>
    <w:p w:rsidR="00CA704B" w:rsidRPr="007641B3" w:rsidRDefault="007641B3" w:rsidP="00CA704B">
      <w:pPr>
        <w:spacing w:after="0" w:line="240" w:lineRule="atLeast"/>
        <w:jc w:val="center"/>
        <w:rPr>
          <w:rFonts w:ascii="Montserrat Light" w:hAnsi="Montserrat Light"/>
          <w:b/>
          <w:bCs/>
          <w:color w:val="000000" w:themeColor="text1"/>
          <w:sz w:val="28"/>
          <w:szCs w:val="28"/>
          <w:lang w:val="es-ES"/>
        </w:rPr>
      </w:pPr>
      <w:r>
        <w:rPr>
          <w:rFonts w:ascii="Montserrat Light" w:hAnsi="Montserrat Light"/>
          <w:b/>
          <w:bCs/>
          <w:color w:val="000000" w:themeColor="text1"/>
          <w:sz w:val="28"/>
          <w:szCs w:val="28"/>
          <w:lang w:val="es-ES"/>
        </w:rPr>
        <w:t>Para fortalecer sistema inmunológico y prevenir enfermedades respiratorias, IMSS recomiendan die</w:t>
      </w:r>
      <w:r w:rsidRPr="007641B3">
        <w:rPr>
          <w:rFonts w:ascii="Montserrat Light" w:hAnsi="Montserrat Light"/>
          <w:b/>
          <w:bCs/>
          <w:color w:val="000000" w:themeColor="text1"/>
          <w:sz w:val="28"/>
          <w:szCs w:val="28"/>
          <w:lang w:val="es-ES"/>
        </w:rPr>
        <w:t>ta rica en an</w:t>
      </w:r>
      <w:bookmarkStart w:id="0" w:name="_GoBack"/>
      <w:bookmarkEnd w:id="0"/>
      <w:r w:rsidRPr="007641B3">
        <w:rPr>
          <w:rFonts w:ascii="Montserrat Light" w:hAnsi="Montserrat Light"/>
          <w:b/>
          <w:bCs/>
          <w:color w:val="000000" w:themeColor="text1"/>
          <w:sz w:val="28"/>
          <w:szCs w:val="28"/>
          <w:lang w:val="es-ES"/>
        </w:rPr>
        <w:t>tioxidantes</w:t>
      </w:r>
    </w:p>
    <w:p w:rsidR="00CA704B" w:rsidRPr="00CA704B" w:rsidRDefault="00CA704B" w:rsidP="00CA704B">
      <w:pPr>
        <w:spacing w:after="0" w:line="240" w:lineRule="atLeast"/>
        <w:jc w:val="both"/>
        <w:rPr>
          <w:rFonts w:ascii="Montserrat Light" w:hAnsi="Montserrat Light"/>
          <w:b/>
          <w:bCs/>
          <w:color w:val="000000" w:themeColor="text1"/>
          <w:lang w:val="es-ES"/>
        </w:rPr>
      </w:pPr>
    </w:p>
    <w:p w:rsidR="00181067" w:rsidRPr="00181067" w:rsidRDefault="005E0235" w:rsidP="00CA704B">
      <w:pPr>
        <w:numPr>
          <w:ilvl w:val="0"/>
          <w:numId w:val="12"/>
        </w:numPr>
        <w:spacing w:after="0" w:line="240" w:lineRule="atLeast"/>
        <w:jc w:val="both"/>
        <w:rPr>
          <w:rFonts w:ascii="Montserrat Light" w:hAnsi="Montserrat Light"/>
          <w:b/>
          <w:bCs/>
          <w:color w:val="000000" w:themeColor="text1"/>
          <w:lang w:val="es-ES"/>
        </w:rPr>
      </w:pPr>
      <w:r>
        <w:rPr>
          <w:rFonts w:ascii="Montserrat Light" w:hAnsi="Montserrat Light"/>
          <w:b/>
          <w:bCs/>
          <w:color w:val="000000" w:themeColor="text1"/>
          <w:lang w:val="es-ES"/>
        </w:rPr>
        <w:t>A raíz de la emergencia sanitaria se ha difundido</w:t>
      </w:r>
      <w:r w:rsidR="00181067" w:rsidRPr="00181067">
        <w:rPr>
          <w:rFonts w:ascii="Montserrat Light" w:hAnsi="Montserrat Light"/>
          <w:b/>
          <w:bCs/>
          <w:color w:val="000000" w:themeColor="text1"/>
          <w:lang w:val="es-ES"/>
        </w:rPr>
        <w:t xml:space="preserve"> información de supuestas curas sin ninguna evidencia científica.</w:t>
      </w:r>
    </w:p>
    <w:p w:rsidR="002C4BAB" w:rsidRDefault="002C4BAB" w:rsidP="00CA704B">
      <w:pPr>
        <w:spacing w:after="0" w:line="240" w:lineRule="atLeast"/>
        <w:jc w:val="both"/>
        <w:rPr>
          <w:rFonts w:ascii="Montserrat Light" w:hAnsi="Montserrat Light"/>
          <w:lang w:val="es-ES"/>
        </w:rPr>
      </w:pPr>
    </w:p>
    <w:p w:rsidR="002C4BAB" w:rsidRPr="00860C6A" w:rsidRDefault="002C4BAB" w:rsidP="00CA704B">
      <w:pPr>
        <w:spacing w:after="0" w:line="240" w:lineRule="atLeast"/>
        <w:jc w:val="both"/>
        <w:rPr>
          <w:rFonts w:ascii="Montserrat Light" w:hAnsi="Montserrat Light"/>
          <w:bCs/>
          <w:color w:val="000000" w:themeColor="text1"/>
          <w:lang w:val="es-ES"/>
        </w:rPr>
      </w:pPr>
      <w:r w:rsidRPr="00860C6A">
        <w:rPr>
          <w:rFonts w:ascii="Montserrat Light" w:hAnsi="Montserrat Light"/>
          <w:bCs/>
          <w:color w:val="000000" w:themeColor="text1"/>
          <w:lang w:val="es-ES"/>
        </w:rPr>
        <w:t xml:space="preserve">Con la emergencia sanitaria por COVID-19 </w:t>
      </w:r>
      <w:r w:rsidR="00860C6A">
        <w:rPr>
          <w:rFonts w:ascii="Montserrat Light" w:hAnsi="Montserrat Light"/>
          <w:bCs/>
          <w:color w:val="000000" w:themeColor="text1"/>
          <w:lang w:val="es-ES"/>
        </w:rPr>
        <w:t xml:space="preserve">se difunde </w:t>
      </w:r>
      <w:r w:rsidRPr="00860C6A">
        <w:rPr>
          <w:rFonts w:ascii="Montserrat Light" w:hAnsi="Montserrat Light"/>
          <w:bCs/>
          <w:color w:val="000000" w:themeColor="text1"/>
          <w:lang w:val="es-ES"/>
        </w:rPr>
        <w:t>información falsa sobre supuest</w:t>
      </w:r>
      <w:r w:rsidR="00860C6A" w:rsidRPr="00860C6A">
        <w:rPr>
          <w:rFonts w:ascii="Montserrat Light" w:hAnsi="Montserrat Light"/>
          <w:bCs/>
          <w:color w:val="000000" w:themeColor="text1"/>
          <w:lang w:val="es-ES"/>
        </w:rPr>
        <w:t xml:space="preserve">os remedios que curan la enfermedad; </w:t>
      </w:r>
      <w:r w:rsidRPr="00860C6A">
        <w:rPr>
          <w:rFonts w:ascii="Montserrat Light" w:hAnsi="Montserrat Light"/>
          <w:bCs/>
          <w:color w:val="000000" w:themeColor="text1"/>
          <w:lang w:val="es-ES"/>
        </w:rPr>
        <w:t xml:space="preserve">sin embargo, aún no hay una vacuna contra </w:t>
      </w:r>
      <w:r w:rsidR="00860C6A" w:rsidRPr="00860C6A">
        <w:rPr>
          <w:rFonts w:ascii="Montserrat Light" w:hAnsi="Montserrat Light"/>
          <w:bCs/>
          <w:color w:val="000000" w:themeColor="text1"/>
          <w:lang w:val="es-ES"/>
        </w:rPr>
        <w:t>el coronavirus y lo</w:t>
      </w:r>
      <w:r w:rsidRPr="00860C6A">
        <w:rPr>
          <w:rFonts w:ascii="Montserrat Light" w:hAnsi="Montserrat Light"/>
          <w:bCs/>
          <w:color w:val="000000" w:themeColor="text1"/>
          <w:lang w:val="es-ES"/>
        </w:rPr>
        <w:t xml:space="preserve"> mejor para </w:t>
      </w:r>
      <w:r w:rsidR="00860C6A" w:rsidRPr="00860C6A">
        <w:rPr>
          <w:rFonts w:ascii="Montserrat Light" w:hAnsi="Montserrat Light"/>
          <w:bCs/>
          <w:color w:val="000000" w:themeColor="text1"/>
          <w:lang w:val="es-ES"/>
        </w:rPr>
        <w:t>prevenir contagios es mantener las medida</w:t>
      </w:r>
      <w:r w:rsidR="00860C6A">
        <w:rPr>
          <w:rFonts w:ascii="Montserrat Light" w:hAnsi="Montserrat Light"/>
          <w:bCs/>
          <w:color w:val="000000" w:themeColor="text1"/>
          <w:lang w:val="es-ES"/>
        </w:rPr>
        <w:t>s</w:t>
      </w:r>
      <w:r w:rsidR="00860C6A" w:rsidRPr="00860C6A">
        <w:rPr>
          <w:rFonts w:ascii="Montserrat Light" w:hAnsi="Montserrat Light"/>
          <w:bCs/>
          <w:color w:val="000000" w:themeColor="text1"/>
          <w:lang w:val="es-ES"/>
        </w:rPr>
        <w:t xml:space="preserve"> de distanciamiento social, seguir las indicaciones de las autoridades de salud y llevar una </w:t>
      </w:r>
      <w:r w:rsidRPr="00860C6A">
        <w:rPr>
          <w:rFonts w:ascii="Montserrat Light" w:hAnsi="Montserrat Light"/>
          <w:bCs/>
          <w:color w:val="000000" w:themeColor="text1"/>
          <w:lang w:val="es-ES"/>
        </w:rPr>
        <w:t xml:space="preserve">dieta rica en antioxidantes </w:t>
      </w:r>
      <w:r w:rsidR="00860C6A" w:rsidRPr="00860C6A">
        <w:rPr>
          <w:rFonts w:ascii="Montserrat Light" w:hAnsi="Montserrat Light"/>
          <w:bCs/>
          <w:color w:val="000000" w:themeColor="text1"/>
          <w:lang w:val="es-ES"/>
        </w:rPr>
        <w:t xml:space="preserve">para fortalecer el </w:t>
      </w:r>
      <w:r w:rsidRPr="00860C6A">
        <w:rPr>
          <w:rFonts w:ascii="Montserrat Light" w:hAnsi="Montserrat Light"/>
          <w:bCs/>
          <w:color w:val="000000" w:themeColor="text1"/>
          <w:lang w:val="es-ES"/>
        </w:rPr>
        <w:t>sistema inmunológico.</w:t>
      </w:r>
    </w:p>
    <w:p w:rsidR="00860C6A" w:rsidRPr="00181067" w:rsidRDefault="00860C6A" w:rsidP="00CA704B">
      <w:pPr>
        <w:spacing w:after="0" w:line="240" w:lineRule="atLeast"/>
        <w:jc w:val="both"/>
        <w:rPr>
          <w:rFonts w:ascii="Montserrat Light" w:hAnsi="Montserrat Light"/>
          <w:b/>
          <w:bCs/>
          <w:color w:val="000000" w:themeColor="text1"/>
          <w:lang w:val="es-ES"/>
        </w:rPr>
      </w:pPr>
    </w:p>
    <w:p w:rsidR="00860C6A" w:rsidRDefault="00860C6A" w:rsidP="00CA704B">
      <w:pPr>
        <w:spacing w:after="0" w:line="240" w:lineRule="atLeast"/>
        <w:jc w:val="both"/>
        <w:rPr>
          <w:rFonts w:ascii="Montserrat Light" w:hAnsi="Montserrat Light"/>
          <w:lang w:val="es-ES"/>
        </w:rPr>
      </w:pPr>
      <w:r w:rsidRPr="00860C6A">
        <w:rPr>
          <w:rFonts w:ascii="Montserrat Light" w:hAnsi="Montserrat Light"/>
          <w:lang w:val="es-ES"/>
        </w:rPr>
        <w:t xml:space="preserve">En este sentido, el doctor </w:t>
      </w:r>
      <w:r w:rsidRPr="00181067">
        <w:rPr>
          <w:rFonts w:ascii="Montserrat Light" w:hAnsi="Montserrat Light"/>
          <w:lang w:val="es-ES"/>
        </w:rPr>
        <w:t>Manuel Bernardo Huerta Guerrero, Jefe de Nutrición del Hospital Psiquiátrico con Unidad de Medicina Familiar  (HP/UMF) No. 10 del Instituto Mexicano del Seguro Social (IMSS),</w:t>
      </w:r>
      <w:r>
        <w:rPr>
          <w:rFonts w:ascii="Montserrat Light" w:hAnsi="Montserrat Light"/>
          <w:lang w:val="es-ES"/>
        </w:rPr>
        <w:t xml:space="preserve"> comentó que v</w:t>
      </w:r>
      <w:r w:rsidRPr="00181067">
        <w:rPr>
          <w:rFonts w:ascii="Montserrat Light" w:hAnsi="Montserrat Light"/>
          <w:lang w:val="es-ES"/>
        </w:rPr>
        <w:t>arios estudios han demostrado la efectividad de la vitamina C, un potente antioxidante que se ha convertido en una terapia relevante debido a sus beneficios potenciales</w:t>
      </w:r>
      <w:r>
        <w:rPr>
          <w:rFonts w:ascii="Montserrat Light" w:hAnsi="Montserrat Light"/>
          <w:lang w:val="es-ES"/>
        </w:rPr>
        <w:t xml:space="preserve"> que </w:t>
      </w:r>
      <w:r w:rsidRPr="00181067">
        <w:rPr>
          <w:rFonts w:ascii="Montserrat Light" w:hAnsi="Montserrat Light"/>
          <w:lang w:val="es-ES"/>
        </w:rPr>
        <w:t xml:space="preserve">en algunos hospitales se está usando por vía intravenosa. </w:t>
      </w:r>
    </w:p>
    <w:p w:rsidR="00860C6A" w:rsidRDefault="00860C6A" w:rsidP="00CA704B">
      <w:pPr>
        <w:spacing w:after="0" w:line="240" w:lineRule="atLeast"/>
        <w:jc w:val="both"/>
        <w:rPr>
          <w:rFonts w:ascii="Montserrat Light" w:hAnsi="Montserrat Light"/>
          <w:lang w:val="es-ES"/>
        </w:rPr>
      </w:pPr>
    </w:p>
    <w:p w:rsidR="00860C6A" w:rsidRDefault="00860C6A" w:rsidP="00CA704B">
      <w:pPr>
        <w:spacing w:after="0" w:line="240" w:lineRule="atLeast"/>
        <w:jc w:val="both"/>
        <w:rPr>
          <w:rFonts w:ascii="Montserrat Light" w:hAnsi="Montserrat Light"/>
          <w:lang w:val="es-ES"/>
        </w:rPr>
      </w:pPr>
      <w:r w:rsidRPr="00860C6A">
        <w:rPr>
          <w:rFonts w:ascii="Montserrat Light" w:hAnsi="Montserrat Light"/>
          <w:lang w:val="es-ES"/>
        </w:rPr>
        <w:t>“El efecto potencial de la vitamina C en la reducción de la inflamación en los pulmones podría desempeñar un papel clave en la lesión pulmonar causada por COVID-19. Por lo tanto, debemos incluir suficientes cítricos en nuestra dieta de forma diaria para que nuestra vía respiratoria y especialmente nuestros pulmones estén mejor protegidos”, aseguró.</w:t>
      </w:r>
    </w:p>
    <w:p w:rsidR="00860C6A" w:rsidRDefault="00860C6A" w:rsidP="00CA704B">
      <w:pPr>
        <w:spacing w:after="0" w:line="240" w:lineRule="atLeast"/>
        <w:jc w:val="both"/>
        <w:rPr>
          <w:rFonts w:ascii="Montserrat Light" w:hAnsi="Montserrat Light"/>
          <w:lang w:val="es-ES"/>
        </w:rPr>
      </w:pPr>
    </w:p>
    <w:p w:rsidR="00860C6A" w:rsidRDefault="00860C6A" w:rsidP="00CA704B">
      <w:pPr>
        <w:spacing w:after="0" w:line="240" w:lineRule="atLeast"/>
        <w:jc w:val="both"/>
        <w:rPr>
          <w:rFonts w:ascii="Montserrat Light" w:hAnsi="Montserrat Light"/>
          <w:lang w:val="es-ES"/>
        </w:rPr>
      </w:pPr>
      <w:r>
        <w:rPr>
          <w:rFonts w:ascii="Montserrat Light" w:hAnsi="Montserrat Light"/>
          <w:lang w:val="es-ES"/>
        </w:rPr>
        <w:t>Comentó que l</w:t>
      </w:r>
      <w:r w:rsidRPr="00181067">
        <w:rPr>
          <w:rFonts w:ascii="Montserrat Light" w:hAnsi="Montserrat Light"/>
          <w:lang w:val="es-ES"/>
        </w:rPr>
        <w:t>a deficiencia de vitamina D podría aumentar la susceptibilidad  a infectarse con SARS</w:t>
      </w:r>
      <w:r>
        <w:rPr>
          <w:rFonts w:ascii="Montserrat Light" w:hAnsi="Montserrat Light"/>
          <w:lang w:val="es-ES"/>
        </w:rPr>
        <w:t>-</w:t>
      </w:r>
      <w:r w:rsidRPr="00181067">
        <w:rPr>
          <w:rFonts w:ascii="Montserrat Light" w:hAnsi="Montserrat Light"/>
          <w:lang w:val="es-ES"/>
        </w:rPr>
        <w:t xml:space="preserve">CoV-2 </w:t>
      </w:r>
      <w:r>
        <w:rPr>
          <w:rFonts w:ascii="Montserrat Light" w:hAnsi="Montserrat Light"/>
          <w:lang w:val="es-ES"/>
        </w:rPr>
        <w:t xml:space="preserve">u </w:t>
      </w:r>
      <w:r w:rsidRPr="00181067">
        <w:rPr>
          <w:rFonts w:ascii="Montserrat Light" w:hAnsi="Montserrat Light"/>
          <w:lang w:val="es-ES"/>
        </w:rPr>
        <w:t xml:space="preserve">otras enfermedades respiratorias. </w:t>
      </w:r>
    </w:p>
    <w:p w:rsidR="00860C6A" w:rsidRDefault="00860C6A" w:rsidP="00CA704B">
      <w:pPr>
        <w:spacing w:after="0" w:line="240" w:lineRule="atLeast"/>
        <w:jc w:val="both"/>
        <w:rPr>
          <w:rFonts w:ascii="Montserrat Light" w:hAnsi="Montserrat Light"/>
          <w:lang w:val="es-ES"/>
        </w:rPr>
      </w:pPr>
    </w:p>
    <w:p w:rsidR="00860C6A" w:rsidRDefault="00860C6A" w:rsidP="00CA704B">
      <w:pPr>
        <w:spacing w:after="0" w:line="240" w:lineRule="atLeast"/>
        <w:jc w:val="both"/>
        <w:rPr>
          <w:rFonts w:ascii="Montserrat Light" w:hAnsi="Montserrat Light"/>
          <w:lang w:val="es-ES"/>
        </w:rPr>
      </w:pPr>
      <w:r>
        <w:rPr>
          <w:rFonts w:ascii="Montserrat Light" w:hAnsi="Montserrat Light"/>
          <w:lang w:val="es-ES"/>
        </w:rPr>
        <w:t>“</w:t>
      </w:r>
      <w:r w:rsidRPr="00181067">
        <w:rPr>
          <w:rFonts w:ascii="Montserrat Light" w:hAnsi="Montserrat Light"/>
          <w:lang w:val="es-ES"/>
        </w:rPr>
        <w:t>Incluir en la alimentación pescados oleosos, mariscos y lácteos garantiza un buen aporte de ella, además de tomar el sol de forma diaria de manera moderada y, aunque por el momento no se puede salir, por lo menos subir  a la azotea cada tercer día</w:t>
      </w:r>
      <w:r>
        <w:rPr>
          <w:rFonts w:ascii="Montserrat Light" w:hAnsi="Montserrat Light"/>
          <w:lang w:val="es-ES"/>
        </w:rPr>
        <w:t>”, planteó</w:t>
      </w:r>
      <w:r w:rsidRPr="00181067">
        <w:rPr>
          <w:rFonts w:ascii="Montserrat Light" w:hAnsi="Montserrat Light"/>
          <w:lang w:val="es-ES"/>
        </w:rPr>
        <w:t>.</w:t>
      </w:r>
    </w:p>
    <w:p w:rsidR="00860C6A" w:rsidRDefault="00860C6A" w:rsidP="00CA704B">
      <w:pPr>
        <w:spacing w:after="0" w:line="240" w:lineRule="atLeast"/>
        <w:jc w:val="both"/>
        <w:rPr>
          <w:rFonts w:ascii="Montserrat Light" w:hAnsi="Montserrat Light"/>
          <w:lang w:val="es-ES"/>
        </w:rPr>
      </w:pPr>
    </w:p>
    <w:p w:rsidR="00860C6A" w:rsidRPr="00CA704B" w:rsidRDefault="00860C6A" w:rsidP="00CA704B">
      <w:pPr>
        <w:spacing w:after="0" w:line="240" w:lineRule="atLeast"/>
        <w:jc w:val="both"/>
        <w:rPr>
          <w:rFonts w:ascii="Montserrat Light" w:hAnsi="Montserrat Light"/>
          <w:lang w:val="es-ES"/>
        </w:rPr>
      </w:pPr>
      <w:r w:rsidRPr="00CA704B">
        <w:rPr>
          <w:rFonts w:ascii="Montserrat Light" w:hAnsi="Montserrat Light"/>
          <w:lang w:val="es-ES"/>
        </w:rPr>
        <w:t xml:space="preserve">El Jefe de Nutrición del Hospital Psiquiátrico con Unidad de Medicina Familiar  (HP/UMF) No. 10 señaló que una dieta rica en antioxidantes no solo fortalece el sistema inmunológico, podría también protegernos del SARS CoV-2. </w:t>
      </w:r>
    </w:p>
    <w:p w:rsidR="00860C6A" w:rsidRDefault="00860C6A" w:rsidP="00CA704B">
      <w:pPr>
        <w:spacing w:after="0" w:line="240" w:lineRule="atLeast"/>
        <w:jc w:val="both"/>
        <w:rPr>
          <w:rFonts w:ascii="Montserrat Light" w:hAnsi="Montserrat Light"/>
          <w:lang w:val="es-ES"/>
        </w:rPr>
      </w:pPr>
    </w:p>
    <w:p w:rsidR="00860C6A" w:rsidRDefault="00860C6A" w:rsidP="00CA704B">
      <w:pPr>
        <w:spacing w:after="0" w:line="240" w:lineRule="atLeast"/>
        <w:jc w:val="both"/>
        <w:rPr>
          <w:rFonts w:ascii="Montserrat Light" w:hAnsi="Montserrat Light"/>
          <w:lang w:val="es-ES"/>
        </w:rPr>
      </w:pPr>
      <w:r>
        <w:rPr>
          <w:rFonts w:ascii="Montserrat Light" w:hAnsi="Montserrat Light"/>
          <w:lang w:val="es-ES"/>
        </w:rPr>
        <w:lastRenderedPageBreak/>
        <w:t>“</w:t>
      </w:r>
      <w:r w:rsidRPr="00181067">
        <w:rPr>
          <w:rFonts w:ascii="Montserrat Light" w:hAnsi="Montserrat Light"/>
          <w:lang w:val="es-ES"/>
        </w:rPr>
        <w:t>No debemos excluir ningún macro</w:t>
      </w:r>
      <w:r>
        <w:rPr>
          <w:rFonts w:ascii="Montserrat Light" w:hAnsi="Montserrat Light"/>
          <w:lang w:val="es-ES"/>
        </w:rPr>
        <w:t xml:space="preserve"> </w:t>
      </w:r>
      <w:r w:rsidRPr="00181067">
        <w:rPr>
          <w:rFonts w:ascii="Montserrat Light" w:hAnsi="Montserrat Light"/>
          <w:lang w:val="es-ES"/>
        </w:rPr>
        <w:t>alimento como proteínas, grasas e hidratos de carbono, o micro nutrimentos como es el caso de los minerales esenciales, en donde se encuentra el calcio, fosforo, magnesio y potasio”, apuntó Huerta</w:t>
      </w:r>
      <w:r>
        <w:rPr>
          <w:rFonts w:ascii="Montserrat Light" w:hAnsi="Montserrat Light"/>
          <w:lang w:val="es-ES"/>
        </w:rPr>
        <w:t xml:space="preserve"> Guerrero</w:t>
      </w:r>
      <w:r w:rsidRPr="00181067">
        <w:rPr>
          <w:rFonts w:ascii="Montserrat Light" w:hAnsi="Montserrat Light"/>
          <w:lang w:val="es-ES"/>
        </w:rPr>
        <w:t>.</w:t>
      </w:r>
    </w:p>
    <w:p w:rsidR="00860C6A" w:rsidRPr="00181067" w:rsidRDefault="00860C6A" w:rsidP="00CA704B">
      <w:pPr>
        <w:spacing w:after="0" w:line="240" w:lineRule="atLeast"/>
        <w:jc w:val="both"/>
        <w:rPr>
          <w:rFonts w:ascii="Montserrat Light" w:hAnsi="Montserrat Light"/>
          <w:lang w:val="es-ES"/>
        </w:rPr>
      </w:pPr>
    </w:p>
    <w:p w:rsidR="00860C6A" w:rsidRDefault="00860C6A" w:rsidP="00CA704B">
      <w:pPr>
        <w:spacing w:after="0" w:line="240" w:lineRule="atLeast"/>
        <w:jc w:val="both"/>
        <w:rPr>
          <w:rFonts w:ascii="Montserrat Light" w:hAnsi="Montserrat Light"/>
          <w:lang w:val="es-ES"/>
        </w:rPr>
      </w:pPr>
      <w:r w:rsidRPr="00181067">
        <w:rPr>
          <w:rFonts w:ascii="Montserrat Light" w:hAnsi="Montserrat Light"/>
          <w:lang w:val="es-ES"/>
        </w:rPr>
        <w:t>Recomendó cuidar la alimentación</w:t>
      </w:r>
      <w:r w:rsidR="00CA704B">
        <w:rPr>
          <w:rFonts w:ascii="Montserrat Light" w:hAnsi="Montserrat Light"/>
          <w:lang w:val="es-ES"/>
        </w:rPr>
        <w:t xml:space="preserve"> e incluir en estos tiempos </w:t>
      </w:r>
      <w:r w:rsidRPr="00181067">
        <w:rPr>
          <w:rFonts w:ascii="Montserrat Light" w:hAnsi="Montserrat Light"/>
          <w:lang w:val="es-ES"/>
        </w:rPr>
        <w:t xml:space="preserve">suficientes frutas y verduras, cantidades adecuadas de proteína y grasas, además de mantener una hidratación </w:t>
      </w:r>
      <w:r w:rsidR="00CA704B">
        <w:rPr>
          <w:rFonts w:ascii="Montserrat Light" w:hAnsi="Montserrat Light"/>
          <w:lang w:val="es-ES"/>
        </w:rPr>
        <w:t>suficiente</w:t>
      </w:r>
      <w:r w:rsidRPr="00181067">
        <w:rPr>
          <w:rFonts w:ascii="Montserrat Light" w:hAnsi="Montserrat Light"/>
          <w:lang w:val="es-ES"/>
        </w:rPr>
        <w:t xml:space="preserve">. </w:t>
      </w:r>
    </w:p>
    <w:p w:rsidR="00860C6A" w:rsidRPr="00181067" w:rsidRDefault="00860C6A" w:rsidP="00CA704B">
      <w:pPr>
        <w:spacing w:after="0" w:line="240" w:lineRule="atLeast"/>
        <w:jc w:val="both"/>
        <w:rPr>
          <w:rFonts w:ascii="Montserrat Light" w:hAnsi="Montserrat Light"/>
          <w:lang w:val="es-ES"/>
        </w:rPr>
      </w:pPr>
    </w:p>
    <w:p w:rsidR="00CA704B" w:rsidRDefault="00CA704B" w:rsidP="00CA704B">
      <w:pPr>
        <w:spacing w:after="0" w:line="240" w:lineRule="atLeast"/>
        <w:jc w:val="both"/>
        <w:rPr>
          <w:rFonts w:ascii="Montserrat Light" w:hAnsi="Montserrat Light"/>
          <w:lang w:val="es-ES"/>
        </w:rPr>
      </w:pPr>
      <w:r>
        <w:rPr>
          <w:rFonts w:ascii="Montserrat Light" w:hAnsi="Montserrat Light"/>
          <w:lang w:val="es-ES"/>
        </w:rPr>
        <w:t xml:space="preserve">El doctor </w:t>
      </w:r>
      <w:r w:rsidRPr="00181067">
        <w:rPr>
          <w:rFonts w:ascii="Montserrat Light" w:hAnsi="Montserrat Light"/>
          <w:lang w:val="es-ES"/>
        </w:rPr>
        <w:t xml:space="preserve">Manuel Bernardo Huerta Guerrero </w:t>
      </w:r>
      <w:r>
        <w:rPr>
          <w:rFonts w:ascii="Montserrat Light" w:hAnsi="Montserrat Light"/>
          <w:lang w:val="es-ES"/>
        </w:rPr>
        <w:t>indicó que e</w:t>
      </w:r>
      <w:r w:rsidRPr="00181067">
        <w:rPr>
          <w:rFonts w:ascii="Montserrat Light" w:hAnsi="Montserrat Light"/>
          <w:lang w:val="es-ES"/>
        </w:rPr>
        <w:t xml:space="preserve">l temor que causa enfermar de </w:t>
      </w:r>
      <w:r>
        <w:rPr>
          <w:rFonts w:ascii="Montserrat Light" w:hAnsi="Montserrat Light"/>
          <w:lang w:val="es-ES"/>
        </w:rPr>
        <w:t>COVID</w:t>
      </w:r>
      <w:r w:rsidRPr="00181067">
        <w:rPr>
          <w:rFonts w:ascii="Montserrat Light" w:hAnsi="Montserrat Light"/>
          <w:lang w:val="es-ES"/>
        </w:rPr>
        <w:t>-19 ha provocado a nivel mundial un sinfín de noticias falsas</w:t>
      </w:r>
      <w:r>
        <w:rPr>
          <w:rFonts w:ascii="Montserrat Light" w:hAnsi="Montserrat Light"/>
          <w:lang w:val="es-ES"/>
        </w:rPr>
        <w:t>,</w:t>
      </w:r>
      <w:r w:rsidRPr="00181067">
        <w:rPr>
          <w:rFonts w:ascii="Montserrat Light" w:hAnsi="Montserrat Light"/>
          <w:lang w:val="es-ES"/>
        </w:rPr>
        <w:t xml:space="preserve"> videos, grabaciones o mensajes de supuestos remedios </w:t>
      </w:r>
      <w:r>
        <w:rPr>
          <w:rFonts w:ascii="Montserrat Light" w:hAnsi="Montserrat Light"/>
          <w:lang w:val="es-ES"/>
        </w:rPr>
        <w:t xml:space="preserve">que </w:t>
      </w:r>
      <w:r w:rsidRPr="00181067">
        <w:rPr>
          <w:rFonts w:ascii="Montserrat Light" w:hAnsi="Montserrat Light"/>
          <w:lang w:val="es-ES"/>
        </w:rPr>
        <w:t xml:space="preserve">se comparten de forma </w:t>
      </w:r>
      <w:r>
        <w:rPr>
          <w:rFonts w:ascii="Montserrat Light" w:hAnsi="Montserrat Light"/>
          <w:lang w:val="es-ES"/>
        </w:rPr>
        <w:t>viral por las redes sociales e I</w:t>
      </w:r>
      <w:r w:rsidRPr="00181067">
        <w:rPr>
          <w:rFonts w:ascii="Montserrat Light" w:hAnsi="Montserrat Light"/>
          <w:lang w:val="es-ES"/>
        </w:rPr>
        <w:t xml:space="preserve">nternet. </w:t>
      </w:r>
    </w:p>
    <w:p w:rsidR="00CA704B" w:rsidRDefault="00CA704B" w:rsidP="00CA704B">
      <w:pPr>
        <w:spacing w:after="0" w:line="240" w:lineRule="atLeast"/>
        <w:jc w:val="both"/>
        <w:rPr>
          <w:rFonts w:ascii="Montserrat Light" w:hAnsi="Montserrat Light"/>
          <w:lang w:val="es-ES"/>
        </w:rPr>
      </w:pPr>
    </w:p>
    <w:p w:rsidR="00CA704B" w:rsidRDefault="00CA704B" w:rsidP="00CA704B">
      <w:pPr>
        <w:spacing w:after="0" w:line="240" w:lineRule="atLeast"/>
        <w:jc w:val="both"/>
        <w:rPr>
          <w:rFonts w:ascii="Montserrat Light" w:hAnsi="Montserrat Light"/>
          <w:lang w:val="es-ES"/>
        </w:rPr>
      </w:pPr>
      <w:r>
        <w:rPr>
          <w:rFonts w:ascii="Montserrat Light" w:hAnsi="Montserrat Light"/>
          <w:lang w:val="es-ES"/>
        </w:rPr>
        <w:t xml:space="preserve">Indicó que esos </w:t>
      </w:r>
      <w:r w:rsidRPr="00181067">
        <w:rPr>
          <w:rFonts w:ascii="Montserrat Light" w:hAnsi="Montserrat Light"/>
          <w:lang w:val="es-ES"/>
        </w:rPr>
        <w:t>mensajes suelen estar bien redactados</w:t>
      </w:r>
      <w:r>
        <w:rPr>
          <w:rFonts w:ascii="Montserrat Light" w:hAnsi="Montserrat Light"/>
          <w:lang w:val="es-ES"/>
        </w:rPr>
        <w:t>,</w:t>
      </w:r>
      <w:r w:rsidRPr="00181067">
        <w:rPr>
          <w:rFonts w:ascii="Montserrat Light" w:hAnsi="Montserrat Light"/>
          <w:lang w:val="es-ES"/>
        </w:rPr>
        <w:t xml:space="preserve"> mezclar información verdadera con falsa y en un tono que podría parecer el de un profesional de la salud, lo que dificulta para la gente distinguir la veracidad o falsedad de estos mensajes</w:t>
      </w:r>
      <w:r>
        <w:rPr>
          <w:rFonts w:ascii="Montserrat Light" w:hAnsi="Montserrat Light"/>
          <w:lang w:val="es-ES"/>
        </w:rPr>
        <w:t>.</w:t>
      </w:r>
    </w:p>
    <w:p w:rsidR="00CA704B" w:rsidRDefault="00CA704B" w:rsidP="00CA704B">
      <w:pPr>
        <w:spacing w:after="0" w:line="240" w:lineRule="atLeast"/>
        <w:jc w:val="both"/>
        <w:rPr>
          <w:rFonts w:ascii="Montserrat Light" w:hAnsi="Montserrat Light"/>
          <w:lang w:val="es-ES"/>
        </w:rPr>
      </w:pPr>
    </w:p>
    <w:p w:rsidR="00CA704B" w:rsidRDefault="00CA704B" w:rsidP="00CA704B">
      <w:pPr>
        <w:spacing w:after="0" w:line="240" w:lineRule="atLeast"/>
        <w:jc w:val="both"/>
        <w:rPr>
          <w:rFonts w:ascii="Montserrat Light" w:hAnsi="Montserrat Light"/>
          <w:lang w:val="es-ES"/>
        </w:rPr>
      </w:pPr>
      <w:r>
        <w:rPr>
          <w:rFonts w:ascii="Montserrat Light" w:hAnsi="Montserrat Light"/>
          <w:lang w:val="es-ES"/>
        </w:rPr>
        <w:t>“S</w:t>
      </w:r>
      <w:r w:rsidRPr="00181067">
        <w:rPr>
          <w:rFonts w:ascii="Montserrat Light" w:hAnsi="Montserrat Light"/>
          <w:lang w:val="es-ES"/>
        </w:rPr>
        <w:t>iempre es importante verificar la veracidad de la información con un profesional de la salud, un doctor, una enfermera o un nutricionista</w:t>
      </w:r>
      <w:r>
        <w:rPr>
          <w:rFonts w:ascii="Montserrat Light" w:hAnsi="Montserrat Light"/>
          <w:lang w:val="es-ES"/>
        </w:rPr>
        <w:t>”, precisó.</w:t>
      </w:r>
    </w:p>
    <w:p w:rsidR="00CA704B" w:rsidRDefault="00CA704B" w:rsidP="00CA704B">
      <w:pPr>
        <w:spacing w:after="0" w:line="240" w:lineRule="atLeast"/>
        <w:jc w:val="both"/>
        <w:rPr>
          <w:rFonts w:ascii="Montserrat Light" w:hAnsi="Montserrat Light"/>
          <w:lang w:val="es-ES"/>
        </w:rPr>
      </w:pPr>
    </w:p>
    <w:p w:rsidR="00CA704B" w:rsidRDefault="00CA704B" w:rsidP="00CA704B">
      <w:pPr>
        <w:spacing w:after="0" w:line="240" w:lineRule="atLeast"/>
        <w:jc w:val="both"/>
        <w:rPr>
          <w:rFonts w:ascii="Montserrat Light" w:hAnsi="Montserrat Light"/>
          <w:lang w:val="es-ES"/>
        </w:rPr>
      </w:pPr>
      <w:r w:rsidRPr="00CA704B">
        <w:rPr>
          <w:rFonts w:ascii="Montserrat Light" w:hAnsi="Montserrat Light"/>
          <w:lang w:val="es-ES"/>
        </w:rPr>
        <w:t>Enfatizó que no debemos confundir esta información con una cura ni con una vacuna. Ya que la vacuna aún no está disponible y es lo único que podría prevenir de forma definitiva contraer el SARS CoV-2.</w:t>
      </w:r>
    </w:p>
    <w:p w:rsidR="00CA704B" w:rsidRDefault="00CA704B" w:rsidP="00CA704B">
      <w:pPr>
        <w:spacing w:after="0" w:line="240" w:lineRule="atLeast"/>
        <w:jc w:val="both"/>
        <w:rPr>
          <w:rFonts w:ascii="Montserrat Light" w:hAnsi="Montserrat Light"/>
          <w:lang w:val="es-ES"/>
        </w:rPr>
      </w:pPr>
    </w:p>
    <w:p w:rsidR="001856F1" w:rsidRPr="00CA704B" w:rsidRDefault="00CA704B" w:rsidP="00CA704B">
      <w:pPr>
        <w:spacing w:after="0" w:line="240" w:lineRule="atLeast"/>
        <w:jc w:val="center"/>
        <w:rPr>
          <w:rFonts w:ascii="Montserrat Light" w:hAnsi="Montserrat Light"/>
          <w:b/>
        </w:rPr>
      </w:pPr>
      <w:r w:rsidRPr="00CA704B">
        <w:rPr>
          <w:rFonts w:ascii="Montserrat Light" w:hAnsi="Montserrat Light"/>
          <w:b/>
        </w:rPr>
        <w:t>--</w:t>
      </w:r>
      <w:r w:rsidR="001856F1" w:rsidRPr="00CA704B">
        <w:rPr>
          <w:rFonts w:ascii="Montserrat Light" w:hAnsi="Montserrat Light"/>
          <w:b/>
        </w:rPr>
        <w:t>-o0o-</w:t>
      </w:r>
      <w:r w:rsidRPr="00CA704B">
        <w:rPr>
          <w:rFonts w:ascii="Montserrat Light" w:hAnsi="Montserrat Light"/>
          <w:b/>
        </w:rPr>
        <w:t>--</w:t>
      </w:r>
    </w:p>
    <w:p w:rsidR="001856F1" w:rsidRPr="00181067" w:rsidRDefault="001856F1" w:rsidP="00CA704B">
      <w:pPr>
        <w:spacing w:after="0" w:line="240" w:lineRule="atLeast"/>
        <w:rPr>
          <w:rFonts w:ascii="Montserrat Light" w:hAnsi="Montserrat Light"/>
          <w:lang w:val="es-ES"/>
        </w:rPr>
      </w:pPr>
    </w:p>
    <w:sectPr w:rsidR="001856F1" w:rsidRPr="00181067" w:rsidSect="00A75B4C">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B82" w:rsidRDefault="009A7B82">
      <w:pPr>
        <w:spacing w:after="0" w:line="240" w:lineRule="auto"/>
      </w:pPr>
      <w:r>
        <w:separator/>
      </w:r>
    </w:p>
  </w:endnote>
  <w:endnote w:type="continuationSeparator" w:id="0">
    <w:p w:rsidR="009A7B82" w:rsidRDefault="009A7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B82" w:rsidRDefault="009A7B82">
      <w:pPr>
        <w:spacing w:after="0" w:line="240" w:lineRule="auto"/>
      </w:pPr>
      <w:r>
        <w:separator/>
      </w:r>
    </w:p>
  </w:footnote>
  <w:footnote w:type="continuationSeparator" w:id="0">
    <w:p w:rsidR="009A7B82" w:rsidRDefault="009A7B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4C" w:rsidRDefault="00DB55CD" w:rsidP="00A75B4C">
    <w:pPr>
      <w:pStyle w:val="Encabezado"/>
      <w:ind w:left="-284"/>
    </w:pPr>
    <w:r>
      <w:rPr>
        <w:noProof/>
        <w:lang w:eastAsia="es-MX"/>
      </w:rPr>
      <w:drawing>
        <wp:anchor distT="0" distB="0" distL="114300" distR="114300" simplePos="0" relativeHeight="251659264" behindDoc="1" locked="0" layoutInCell="1" allowOverlap="1" wp14:anchorId="29D1A840" wp14:editId="6B3078DD">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7F8"/>
    <w:multiLevelType w:val="hybridMultilevel"/>
    <w:tmpl w:val="169CB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C34B1"/>
    <w:multiLevelType w:val="hybridMultilevel"/>
    <w:tmpl w:val="997E1E88"/>
    <w:lvl w:ilvl="0" w:tplc="9F68D768">
      <w:start w:val="1"/>
      <w:numFmt w:val="decimal"/>
      <w:lvlText w:val="%1."/>
      <w:lvlJc w:val="left"/>
      <w:pPr>
        <w:ind w:left="785"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3E3414"/>
    <w:multiLevelType w:val="hybridMultilevel"/>
    <w:tmpl w:val="0E262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646B9E"/>
    <w:multiLevelType w:val="hybridMultilevel"/>
    <w:tmpl w:val="B794381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4">
    <w:nsid w:val="27522795"/>
    <w:multiLevelType w:val="hybridMultilevel"/>
    <w:tmpl w:val="EF509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B103E68"/>
    <w:multiLevelType w:val="hybridMultilevel"/>
    <w:tmpl w:val="06343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61E635A"/>
    <w:multiLevelType w:val="hybridMultilevel"/>
    <w:tmpl w:val="692C2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D9F3484"/>
    <w:multiLevelType w:val="hybridMultilevel"/>
    <w:tmpl w:val="BCEA1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6C35178"/>
    <w:multiLevelType w:val="hybridMultilevel"/>
    <w:tmpl w:val="15908282"/>
    <w:lvl w:ilvl="0" w:tplc="080A0001">
      <w:start w:val="1"/>
      <w:numFmt w:val="bullet"/>
      <w:lvlText w:val=""/>
      <w:lvlJc w:val="left"/>
      <w:pPr>
        <w:ind w:left="1428" w:hanging="360"/>
      </w:pPr>
      <w:rPr>
        <w:rFonts w:ascii="Symbol" w:hAnsi="Symbol" w:cs="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cs="Wingdings" w:hint="default"/>
      </w:rPr>
    </w:lvl>
    <w:lvl w:ilvl="3" w:tplc="080A0001" w:tentative="1">
      <w:start w:val="1"/>
      <w:numFmt w:val="bullet"/>
      <w:lvlText w:val=""/>
      <w:lvlJc w:val="left"/>
      <w:pPr>
        <w:ind w:left="3588" w:hanging="360"/>
      </w:pPr>
      <w:rPr>
        <w:rFonts w:ascii="Symbol" w:hAnsi="Symbol" w:cs="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cs="Wingdings" w:hint="default"/>
      </w:rPr>
    </w:lvl>
    <w:lvl w:ilvl="6" w:tplc="080A0001" w:tentative="1">
      <w:start w:val="1"/>
      <w:numFmt w:val="bullet"/>
      <w:lvlText w:val=""/>
      <w:lvlJc w:val="left"/>
      <w:pPr>
        <w:ind w:left="5748" w:hanging="360"/>
      </w:pPr>
      <w:rPr>
        <w:rFonts w:ascii="Symbol" w:hAnsi="Symbol" w:cs="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cs="Wingdings" w:hint="default"/>
      </w:rPr>
    </w:lvl>
  </w:abstractNum>
  <w:abstractNum w:abstractNumId="9">
    <w:nsid w:val="717B5845"/>
    <w:multiLevelType w:val="hybridMultilevel"/>
    <w:tmpl w:val="46A45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8867FC0"/>
    <w:multiLevelType w:val="hybridMultilevel"/>
    <w:tmpl w:val="E5CA3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B0A08F1"/>
    <w:multiLevelType w:val="hybridMultilevel"/>
    <w:tmpl w:val="8A4E6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9"/>
  </w:num>
  <w:num w:numId="5">
    <w:abstractNumId w:val="6"/>
  </w:num>
  <w:num w:numId="6">
    <w:abstractNumId w:val="10"/>
  </w:num>
  <w:num w:numId="7">
    <w:abstractNumId w:val="5"/>
  </w:num>
  <w:num w:numId="8">
    <w:abstractNumId w:val="2"/>
  </w:num>
  <w:num w:numId="9">
    <w:abstractNumId w:val="11"/>
  </w:num>
  <w:num w:numId="10">
    <w:abstractNumId w:val="1"/>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AC7"/>
    <w:rsid w:val="00002FF1"/>
    <w:rsid w:val="00033D21"/>
    <w:rsid w:val="00062B70"/>
    <w:rsid w:val="0008763E"/>
    <w:rsid w:val="000B0B40"/>
    <w:rsid w:val="000C6D1F"/>
    <w:rsid w:val="00122895"/>
    <w:rsid w:val="00153D66"/>
    <w:rsid w:val="00181067"/>
    <w:rsid w:val="001856F1"/>
    <w:rsid w:val="001A242A"/>
    <w:rsid w:val="001B5218"/>
    <w:rsid w:val="001F249C"/>
    <w:rsid w:val="002C4BAB"/>
    <w:rsid w:val="00341BBB"/>
    <w:rsid w:val="00485974"/>
    <w:rsid w:val="005054CD"/>
    <w:rsid w:val="00570D85"/>
    <w:rsid w:val="00595A06"/>
    <w:rsid w:val="005E0235"/>
    <w:rsid w:val="005E1AEF"/>
    <w:rsid w:val="005F35B2"/>
    <w:rsid w:val="00615A81"/>
    <w:rsid w:val="00646C65"/>
    <w:rsid w:val="00650148"/>
    <w:rsid w:val="006B6A42"/>
    <w:rsid w:val="00726932"/>
    <w:rsid w:val="00752486"/>
    <w:rsid w:val="007641B3"/>
    <w:rsid w:val="007927D3"/>
    <w:rsid w:val="007F2B87"/>
    <w:rsid w:val="0082091F"/>
    <w:rsid w:val="00844120"/>
    <w:rsid w:val="00860C6A"/>
    <w:rsid w:val="00885DCB"/>
    <w:rsid w:val="00886713"/>
    <w:rsid w:val="008B497E"/>
    <w:rsid w:val="008E34C9"/>
    <w:rsid w:val="0098015E"/>
    <w:rsid w:val="009A7B82"/>
    <w:rsid w:val="009D0C90"/>
    <w:rsid w:val="009F252C"/>
    <w:rsid w:val="00A75B4C"/>
    <w:rsid w:val="00AA13C2"/>
    <w:rsid w:val="00AE33B6"/>
    <w:rsid w:val="00B06AC7"/>
    <w:rsid w:val="00B939C3"/>
    <w:rsid w:val="00BC4D0F"/>
    <w:rsid w:val="00BC5D10"/>
    <w:rsid w:val="00C0214F"/>
    <w:rsid w:val="00C20094"/>
    <w:rsid w:val="00C25CCF"/>
    <w:rsid w:val="00C44465"/>
    <w:rsid w:val="00C82E5A"/>
    <w:rsid w:val="00CA704B"/>
    <w:rsid w:val="00CC222B"/>
    <w:rsid w:val="00CC781B"/>
    <w:rsid w:val="00D37E5F"/>
    <w:rsid w:val="00D7163B"/>
    <w:rsid w:val="00D75D25"/>
    <w:rsid w:val="00D86AAD"/>
    <w:rsid w:val="00DA1EBB"/>
    <w:rsid w:val="00DB55CD"/>
    <w:rsid w:val="00F456D8"/>
    <w:rsid w:val="00F74ABF"/>
    <w:rsid w:val="00F84E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40901">
      <w:bodyDiv w:val="1"/>
      <w:marLeft w:val="0"/>
      <w:marRight w:val="0"/>
      <w:marTop w:val="0"/>
      <w:marBottom w:val="0"/>
      <w:divBdr>
        <w:top w:val="none" w:sz="0" w:space="0" w:color="auto"/>
        <w:left w:val="none" w:sz="0" w:space="0" w:color="auto"/>
        <w:bottom w:val="none" w:sz="0" w:space="0" w:color="auto"/>
        <w:right w:val="none" w:sz="0" w:space="0" w:color="auto"/>
      </w:divBdr>
    </w:div>
    <w:div w:id="662008520">
      <w:bodyDiv w:val="1"/>
      <w:marLeft w:val="0"/>
      <w:marRight w:val="0"/>
      <w:marTop w:val="0"/>
      <w:marBottom w:val="0"/>
      <w:divBdr>
        <w:top w:val="none" w:sz="0" w:space="0" w:color="auto"/>
        <w:left w:val="none" w:sz="0" w:space="0" w:color="auto"/>
        <w:bottom w:val="none" w:sz="0" w:space="0" w:color="auto"/>
        <w:right w:val="none" w:sz="0" w:space="0" w:color="auto"/>
      </w:divBdr>
    </w:div>
    <w:div w:id="779569745">
      <w:bodyDiv w:val="1"/>
      <w:marLeft w:val="0"/>
      <w:marRight w:val="0"/>
      <w:marTop w:val="0"/>
      <w:marBottom w:val="0"/>
      <w:divBdr>
        <w:top w:val="none" w:sz="0" w:space="0" w:color="auto"/>
        <w:left w:val="none" w:sz="0" w:space="0" w:color="auto"/>
        <w:bottom w:val="none" w:sz="0" w:space="0" w:color="auto"/>
        <w:right w:val="none" w:sz="0" w:space="0" w:color="auto"/>
      </w:divBdr>
    </w:div>
    <w:div w:id="894396642">
      <w:bodyDiv w:val="1"/>
      <w:marLeft w:val="0"/>
      <w:marRight w:val="0"/>
      <w:marTop w:val="0"/>
      <w:marBottom w:val="0"/>
      <w:divBdr>
        <w:top w:val="none" w:sz="0" w:space="0" w:color="auto"/>
        <w:left w:val="none" w:sz="0" w:space="0" w:color="auto"/>
        <w:bottom w:val="none" w:sz="0" w:space="0" w:color="auto"/>
        <w:right w:val="none" w:sz="0" w:space="0" w:color="auto"/>
      </w:divBdr>
    </w:div>
    <w:div w:id="1411073777">
      <w:bodyDiv w:val="1"/>
      <w:marLeft w:val="0"/>
      <w:marRight w:val="0"/>
      <w:marTop w:val="0"/>
      <w:marBottom w:val="0"/>
      <w:divBdr>
        <w:top w:val="none" w:sz="0" w:space="0" w:color="auto"/>
        <w:left w:val="none" w:sz="0" w:space="0" w:color="auto"/>
        <w:bottom w:val="none" w:sz="0" w:space="0" w:color="auto"/>
        <w:right w:val="none" w:sz="0" w:space="0" w:color="auto"/>
      </w:divBdr>
    </w:div>
    <w:div w:id="1414887904">
      <w:bodyDiv w:val="1"/>
      <w:marLeft w:val="0"/>
      <w:marRight w:val="0"/>
      <w:marTop w:val="0"/>
      <w:marBottom w:val="0"/>
      <w:divBdr>
        <w:top w:val="none" w:sz="0" w:space="0" w:color="auto"/>
        <w:left w:val="none" w:sz="0" w:space="0" w:color="auto"/>
        <w:bottom w:val="none" w:sz="0" w:space="0" w:color="auto"/>
        <w:right w:val="none" w:sz="0" w:space="0" w:color="auto"/>
      </w:divBdr>
    </w:div>
    <w:div w:id="1523129846">
      <w:bodyDiv w:val="1"/>
      <w:marLeft w:val="0"/>
      <w:marRight w:val="0"/>
      <w:marTop w:val="0"/>
      <w:marBottom w:val="0"/>
      <w:divBdr>
        <w:top w:val="none" w:sz="0" w:space="0" w:color="auto"/>
        <w:left w:val="none" w:sz="0" w:space="0" w:color="auto"/>
        <w:bottom w:val="none" w:sz="0" w:space="0" w:color="auto"/>
        <w:right w:val="none" w:sz="0" w:space="0" w:color="auto"/>
      </w:divBdr>
    </w:div>
    <w:div w:id="1544367395">
      <w:bodyDiv w:val="1"/>
      <w:marLeft w:val="0"/>
      <w:marRight w:val="0"/>
      <w:marTop w:val="0"/>
      <w:marBottom w:val="0"/>
      <w:divBdr>
        <w:top w:val="none" w:sz="0" w:space="0" w:color="auto"/>
        <w:left w:val="none" w:sz="0" w:space="0" w:color="auto"/>
        <w:bottom w:val="none" w:sz="0" w:space="0" w:color="auto"/>
        <w:right w:val="none" w:sz="0" w:space="0" w:color="auto"/>
      </w:divBdr>
    </w:div>
    <w:div w:id="1637367405">
      <w:bodyDiv w:val="1"/>
      <w:marLeft w:val="0"/>
      <w:marRight w:val="0"/>
      <w:marTop w:val="0"/>
      <w:marBottom w:val="0"/>
      <w:divBdr>
        <w:top w:val="none" w:sz="0" w:space="0" w:color="auto"/>
        <w:left w:val="none" w:sz="0" w:space="0" w:color="auto"/>
        <w:bottom w:val="none" w:sz="0" w:space="0" w:color="auto"/>
        <w:right w:val="none" w:sz="0" w:space="0" w:color="auto"/>
      </w:divBdr>
    </w:div>
    <w:div w:id="173620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2923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GARCIA</dc:creator>
  <cp:lastModifiedBy>Sala de prensa IMSS</cp:lastModifiedBy>
  <cp:revision>2</cp:revision>
  <dcterms:created xsi:type="dcterms:W3CDTF">2020-06-29T17:01:00Z</dcterms:created>
  <dcterms:modified xsi:type="dcterms:W3CDTF">2020-06-29T17:01:00Z</dcterms:modified>
</cp:coreProperties>
</file>