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C35DE7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6D15AB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C35DE7"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 w:rsidR="00003027">
        <w:rPr>
          <w:rFonts w:ascii="Montserrat Light" w:eastAsia="Batang" w:hAnsi="Montserrat Light" w:cs="Arial"/>
          <w:sz w:val="24"/>
          <w:szCs w:val="24"/>
        </w:rPr>
        <w:t>martes 8 de octubre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716AC3">
        <w:rPr>
          <w:rFonts w:ascii="Montserrat Light" w:eastAsia="Batang" w:hAnsi="Montserrat Light" w:cs="Arial"/>
          <w:sz w:val="24"/>
          <w:szCs w:val="24"/>
        </w:rPr>
        <w:t>414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A84B04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6D15AB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F3289" w:rsidRDefault="005D7419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bookmarkStart w:id="0" w:name="_GoBack"/>
      <w:r>
        <w:rPr>
          <w:rFonts w:ascii="Montserrat Light" w:eastAsia="Batang" w:hAnsi="Montserrat Light" w:cs="Arial"/>
          <w:b/>
          <w:sz w:val="28"/>
          <w:szCs w:val="28"/>
        </w:rPr>
        <w:t xml:space="preserve">Proyecta IMSS innovador método de tamizaje </w:t>
      </w:r>
      <w:r w:rsidR="000F5AD5">
        <w:rPr>
          <w:rFonts w:ascii="Montserrat Light" w:eastAsia="Batang" w:hAnsi="Montserrat Light" w:cs="Arial"/>
          <w:b/>
          <w:sz w:val="28"/>
          <w:szCs w:val="28"/>
        </w:rPr>
        <w:t>para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cáncer mamario</w:t>
      </w:r>
      <w:r w:rsidR="00DE3EFE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r>
        <w:rPr>
          <w:rFonts w:ascii="Montserrat Light" w:eastAsia="Batang" w:hAnsi="Montserrat Light" w:cs="Arial"/>
          <w:b/>
          <w:sz w:val="28"/>
          <w:szCs w:val="28"/>
        </w:rPr>
        <w:t>sin exposición a la radiación</w:t>
      </w:r>
    </w:p>
    <w:bookmarkEnd w:id="0"/>
    <w:p w:rsidR="00DF3289" w:rsidRDefault="00DF3289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4013BD" w:rsidRPr="00003027" w:rsidRDefault="005D7419" w:rsidP="004013BD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003027">
        <w:rPr>
          <w:rFonts w:ascii="Montserrat Light" w:eastAsia="Batang" w:hAnsi="Montserrat Light" w:cs="Arial"/>
          <w:b/>
        </w:rPr>
        <w:t xml:space="preserve">El protocolo de prueba se realizó en </w:t>
      </w:r>
      <w:r w:rsidR="00003027">
        <w:rPr>
          <w:rFonts w:ascii="Montserrat Light" w:eastAsia="Batang" w:hAnsi="Montserrat Light" w:cs="Arial"/>
          <w:b/>
        </w:rPr>
        <w:t xml:space="preserve">mil </w:t>
      </w:r>
      <w:r w:rsidRPr="00003027">
        <w:rPr>
          <w:rFonts w:ascii="Montserrat Light" w:eastAsia="Batang" w:hAnsi="Montserrat Light" w:cs="Arial"/>
          <w:b/>
        </w:rPr>
        <w:t>200 mujeres de Guanajuato con una precisión de 87.39 por ciento</w:t>
      </w:r>
      <w:r w:rsidR="00003027">
        <w:rPr>
          <w:rFonts w:ascii="Montserrat Light" w:eastAsia="Batang" w:hAnsi="Montserrat Light" w:cs="Arial"/>
          <w:b/>
        </w:rPr>
        <w:t>.</w:t>
      </w:r>
    </w:p>
    <w:p w:rsidR="005D7419" w:rsidRPr="00731095" w:rsidRDefault="005D7419" w:rsidP="00DF3289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  <w:b/>
        </w:rPr>
        <w:t>La introducción de nuevo</w:t>
      </w:r>
      <w:r w:rsidR="000F5AD5">
        <w:rPr>
          <w:rFonts w:ascii="Montserrat Light" w:eastAsia="Batang" w:hAnsi="Montserrat Light" w:cs="Arial"/>
          <w:b/>
        </w:rPr>
        <w:t>s métodos de tamizaje permitirá</w:t>
      </w:r>
      <w:r>
        <w:rPr>
          <w:rFonts w:ascii="Montserrat Light" w:eastAsia="Batang" w:hAnsi="Montserrat Light" w:cs="Arial"/>
          <w:b/>
        </w:rPr>
        <w:t xml:space="preserve"> el </w:t>
      </w:r>
      <w:r w:rsidR="000F5AD5">
        <w:rPr>
          <w:rFonts w:ascii="Montserrat Light" w:eastAsia="Batang" w:hAnsi="Montserrat Light" w:cs="Arial"/>
          <w:b/>
        </w:rPr>
        <w:t xml:space="preserve">acceso a un mayor número de </w:t>
      </w:r>
      <w:r>
        <w:rPr>
          <w:rFonts w:ascii="Montserrat Light" w:eastAsia="Batang" w:hAnsi="Montserrat Light" w:cs="Arial"/>
          <w:b/>
        </w:rPr>
        <w:t xml:space="preserve">mujeres que se </w:t>
      </w:r>
      <w:r w:rsidR="00FD7C97">
        <w:rPr>
          <w:rFonts w:ascii="Montserrat Light" w:eastAsia="Batang" w:hAnsi="Montserrat Light" w:cs="Arial"/>
          <w:b/>
        </w:rPr>
        <w:t>realizan una revisión periódica</w:t>
      </w:r>
      <w:r w:rsidR="00003027">
        <w:rPr>
          <w:rFonts w:ascii="Montserrat Light" w:eastAsia="Batang" w:hAnsi="Montserrat Light" w:cs="Arial"/>
          <w:b/>
        </w:rPr>
        <w:t>.</w:t>
      </w:r>
    </w:p>
    <w:p w:rsidR="00731095" w:rsidRDefault="00731095" w:rsidP="00731095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D44994" w:rsidRDefault="009D6DE9" w:rsidP="00DB7F7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La detecc</w:t>
      </w:r>
      <w:r w:rsidR="001646F9">
        <w:rPr>
          <w:rFonts w:ascii="Montserrat Light" w:eastAsia="Batang" w:hAnsi="Montserrat Light" w:cs="Arial"/>
          <w:sz w:val="24"/>
          <w:szCs w:val="24"/>
        </w:rPr>
        <w:t>ión oportuna del cáncer mamario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1646F9">
        <w:rPr>
          <w:rFonts w:ascii="Montserrat Light" w:eastAsia="Batang" w:hAnsi="Montserrat Light" w:cs="Arial"/>
          <w:sz w:val="24"/>
          <w:szCs w:val="24"/>
        </w:rPr>
        <w:t xml:space="preserve">puede hacer </w:t>
      </w:r>
      <w:r>
        <w:rPr>
          <w:rFonts w:ascii="Montserrat Light" w:eastAsia="Batang" w:hAnsi="Montserrat Light" w:cs="Arial"/>
          <w:sz w:val="24"/>
          <w:szCs w:val="24"/>
        </w:rPr>
        <w:t xml:space="preserve">la diferencia </w:t>
      </w:r>
      <w:r w:rsidR="005C3FC8">
        <w:rPr>
          <w:rFonts w:ascii="Montserrat Light" w:eastAsia="Batang" w:hAnsi="Montserrat Light" w:cs="Arial"/>
          <w:sz w:val="24"/>
          <w:szCs w:val="24"/>
        </w:rPr>
        <w:t xml:space="preserve">para una mujer </w:t>
      </w:r>
      <w:r>
        <w:rPr>
          <w:rFonts w:ascii="Montserrat Light" w:eastAsia="Batang" w:hAnsi="Montserrat Light" w:cs="Arial"/>
          <w:sz w:val="24"/>
          <w:szCs w:val="24"/>
        </w:rPr>
        <w:t>y garantizar</w:t>
      </w:r>
      <w:r w:rsidR="005C3FC8">
        <w:rPr>
          <w:rFonts w:ascii="Montserrat Light" w:eastAsia="Batang" w:hAnsi="Montserrat Light" w:cs="Arial"/>
          <w:sz w:val="24"/>
          <w:szCs w:val="24"/>
        </w:rPr>
        <w:t>le</w:t>
      </w:r>
      <w:r>
        <w:rPr>
          <w:rFonts w:ascii="Montserrat Light" w:eastAsia="Batang" w:hAnsi="Montserrat Light" w:cs="Arial"/>
          <w:sz w:val="24"/>
          <w:szCs w:val="24"/>
        </w:rPr>
        <w:t xml:space="preserve"> una mejor calidad de vida, por lo que es </w:t>
      </w:r>
      <w:r w:rsidR="00416ED6">
        <w:rPr>
          <w:rFonts w:ascii="Montserrat Light" w:eastAsia="Batang" w:hAnsi="Montserrat Light" w:cs="Arial"/>
          <w:sz w:val="24"/>
          <w:szCs w:val="24"/>
        </w:rPr>
        <w:t xml:space="preserve"> indispensable contar con nuevos modelos de </w:t>
      </w:r>
      <w:r w:rsidR="005C3FC8">
        <w:rPr>
          <w:rFonts w:ascii="Montserrat Light" w:eastAsia="Batang" w:hAnsi="Montserrat Light" w:cs="Arial"/>
          <w:sz w:val="24"/>
          <w:szCs w:val="24"/>
        </w:rPr>
        <w:t>tamizaje</w:t>
      </w:r>
      <w:r w:rsidR="008868A8">
        <w:rPr>
          <w:rFonts w:ascii="Montserrat Light" w:eastAsia="Batang" w:hAnsi="Montserrat Light" w:cs="Arial"/>
          <w:sz w:val="24"/>
          <w:szCs w:val="24"/>
        </w:rPr>
        <w:t>,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E26DA6">
        <w:rPr>
          <w:rFonts w:ascii="Montserrat Light" w:eastAsia="Batang" w:hAnsi="Montserrat Light" w:cs="Arial"/>
          <w:sz w:val="24"/>
          <w:szCs w:val="24"/>
        </w:rPr>
        <w:t xml:space="preserve">señaló la doctora Blanca Olivia Murillo Ortiz, titular de la Unidad de Investigación en Epidemiología de la Unidad de Medicina de Alta Especialidad Número 1, </w:t>
      </w:r>
      <w:r w:rsidR="00D44749">
        <w:rPr>
          <w:rFonts w:ascii="Montserrat Light" w:eastAsia="Batang" w:hAnsi="Montserrat Light" w:cs="Arial"/>
          <w:sz w:val="24"/>
          <w:szCs w:val="24"/>
        </w:rPr>
        <w:t>del Instituto Mexicano del Seguro Social (IMSS)</w:t>
      </w:r>
      <w:r w:rsidR="006111DE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E26DA6">
        <w:rPr>
          <w:rFonts w:ascii="Montserrat Light" w:eastAsia="Batang" w:hAnsi="Montserrat Light" w:cs="Arial"/>
          <w:sz w:val="24"/>
          <w:szCs w:val="24"/>
        </w:rPr>
        <w:t>en Guanajuato</w:t>
      </w:r>
      <w:r w:rsidR="00D44994">
        <w:rPr>
          <w:rFonts w:ascii="Montserrat Light" w:eastAsia="Batang" w:hAnsi="Montserrat Light" w:cs="Arial"/>
          <w:sz w:val="24"/>
          <w:szCs w:val="24"/>
        </w:rPr>
        <w:t>.</w:t>
      </w:r>
    </w:p>
    <w:p w:rsidR="00D44994" w:rsidRDefault="00D44994" w:rsidP="00DB7F7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716AC3" w:rsidRDefault="008868A8" w:rsidP="0081281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Al presentar </w:t>
      </w:r>
      <w:r w:rsidR="004F71BE">
        <w:rPr>
          <w:rFonts w:ascii="Montserrat Light" w:eastAsia="Batang" w:hAnsi="Montserrat Light" w:cs="Arial"/>
          <w:sz w:val="24"/>
          <w:szCs w:val="24"/>
        </w:rPr>
        <w:t xml:space="preserve">los resultados del 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4F71BE">
        <w:rPr>
          <w:rFonts w:ascii="Montserrat Light" w:eastAsia="Batang" w:hAnsi="Montserrat Light" w:cs="Arial"/>
          <w:sz w:val="24"/>
          <w:szCs w:val="24"/>
        </w:rPr>
        <w:t xml:space="preserve">protocolo de investigación a su cargo, en el </w:t>
      </w:r>
      <w:r w:rsidR="00716AC3" w:rsidRPr="00716AC3">
        <w:rPr>
          <w:rFonts w:ascii="Montserrat Light" w:eastAsia="Batang" w:hAnsi="Montserrat Light" w:cs="Arial"/>
          <w:i/>
          <w:sz w:val="24"/>
          <w:szCs w:val="24"/>
        </w:rPr>
        <w:t>XXVIII Foro Nacional de Investigación en Salud “Prevención y control de las enfermedades crónicas: el papel de la investigación”</w:t>
      </w:r>
      <w:r w:rsidR="00716AC3" w:rsidRPr="00716AC3">
        <w:rPr>
          <w:rFonts w:ascii="Montserrat Light" w:eastAsia="Batang" w:hAnsi="Montserrat Light" w:cs="Arial"/>
          <w:sz w:val="24"/>
          <w:szCs w:val="24"/>
        </w:rPr>
        <w:t>,</w:t>
      </w:r>
      <w:r w:rsidR="00716AC3">
        <w:rPr>
          <w:rFonts w:ascii="Montserrat Light" w:eastAsia="Batang" w:hAnsi="Montserrat Light" w:cs="Arial"/>
          <w:sz w:val="24"/>
          <w:szCs w:val="24"/>
        </w:rPr>
        <w:t xml:space="preserve"> explicó que </w:t>
      </w:r>
      <w:r w:rsidR="004F71BE">
        <w:rPr>
          <w:rFonts w:ascii="Montserrat Light" w:eastAsia="Batang" w:hAnsi="Montserrat Light" w:cs="Arial"/>
          <w:sz w:val="24"/>
          <w:szCs w:val="24"/>
        </w:rPr>
        <w:t xml:space="preserve">usó el </w:t>
      </w:r>
      <w:r>
        <w:rPr>
          <w:rFonts w:ascii="Montserrat Light" w:eastAsia="Batang" w:hAnsi="Montserrat Light" w:cs="Arial"/>
          <w:sz w:val="24"/>
          <w:szCs w:val="24"/>
        </w:rPr>
        <w:t>método</w:t>
      </w:r>
      <w:r w:rsidRPr="008868A8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4F71BE">
        <w:rPr>
          <w:rFonts w:ascii="Montserrat Light" w:eastAsia="Batang" w:hAnsi="Montserrat Light" w:cs="Arial"/>
          <w:sz w:val="24"/>
          <w:szCs w:val="24"/>
        </w:rPr>
        <w:t>de electro-</w:t>
      </w:r>
      <w:r w:rsidR="00F17C3F">
        <w:rPr>
          <w:rFonts w:ascii="Montserrat Light" w:eastAsia="Batang" w:hAnsi="Montserrat Light" w:cs="Arial"/>
          <w:sz w:val="24"/>
          <w:szCs w:val="24"/>
        </w:rPr>
        <w:t>impedancia</w:t>
      </w:r>
      <w:r w:rsidR="004F71BE">
        <w:rPr>
          <w:rFonts w:ascii="Montserrat Light" w:eastAsia="Batang" w:hAnsi="Montserrat Light" w:cs="Arial"/>
          <w:sz w:val="24"/>
          <w:szCs w:val="24"/>
        </w:rPr>
        <w:t xml:space="preserve"> en </w:t>
      </w:r>
      <w:r w:rsidR="00003027">
        <w:rPr>
          <w:rFonts w:ascii="Montserrat Light" w:eastAsia="Batang" w:hAnsi="Montserrat Light" w:cs="Arial"/>
          <w:sz w:val="24"/>
          <w:szCs w:val="24"/>
        </w:rPr>
        <w:t xml:space="preserve">mil </w:t>
      </w:r>
      <w:r w:rsidR="004F71BE">
        <w:rPr>
          <w:rFonts w:ascii="Montserrat Light" w:eastAsia="Batang" w:hAnsi="Montserrat Light" w:cs="Arial"/>
          <w:sz w:val="24"/>
          <w:szCs w:val="24"/>
        </w:rPr>
        <w:t xml:space="preserve">200 mujeres </w:t>
      </w:r>
      <w:r w:rsidR="007E3D17">
        <w:rPr>
          <w:rFonts w:ascii="Montserrat Light" w:eastAsia="Batang" w:hAnsi="Montserrat Light" w:cs="Arial"/>
          <w:sz w:val="24"/>
          <w:szCs w:val="24"/>
        </w:rPr>
        <w:t>de entre 25 y 70 años</w:t>
      </w:r>
      <w:r w:rsidR="007E3D17" w:rsidRPr="00250048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7E3D17">
        <w:rPr>
          <w:rFonts w:ascii="Montserrat Light" w:eastAsia="Batang" w:hAnsi="Montserrat Light" w:cs="Arial"/>
          <w:sz w:val="24"/>
          <w:szCs w:val="24"/>
        </w:rPr>
        <w:t xml:space="preserve">de edad </w:t>
      </w:r>
      <w:r w:rsidR="00202EE3">
        <w:rPr>
          <w:rFonts w:ascii="Montserrat Light" w:eastAsia="Batang" w:hAnsi="Montserrat Light" w:cs="Arial"/>
          <w:sz w:val="24"/>
          <w:szCs w:val="24"/>
        </w:rPr>
        <w:t xml:space="preserve">para realizar el tamiz </w:t>
      </w:r>
      <w:r w:rsidR="000A3C7F">
        <w:rPr>
          <w:rFonts w:ascii="Montserrat Light" w:eastAsia="Batang" w:hAnsi="Montserrat Light" w:cs="Arial"/>
          <w:sz w:val="24"/>
          <w:szCs w:val="24"/>
        </w:rPr>
        <w:t>de</w:t>
      </w:r>
      <w:r w:rsidR="000B006F">
        <w:rPr>
          <w:rFonts w:ascii="Montserrat Light" w:eastAsia="Batang" w:hAnsi="Montserrat Light" w:cs="Arial"/>
          <w:sz w:val="24"/>
          <w:szCs w:val="24"/>
        </w:rPr>
        <w:t xml:space="preserve"> detección de cáncer de mama</w:t>
      </w:r>
      <w:r w:rsidR="00716AC3">
        <w:rPr>
          <w:rFonts w:ascii="Montserrat Light" w:eastAsia="Batang" w:hAnsi="Montserrat Light" w:cs="Arial"/>
          <w:sz w:val="24"/>
          <w:szCs w:val="24"/>
        </w:rPr>
        <w:t>.</w:t>
      </w:r>
    </w:p>
    <w:p w:rsidR="00716AC3" w:rsidRDefault="00716AC3" w:rsidP="0081281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422C7" w:rsidRDefault="00716AC3" w:rsidP="0081281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Derivado de ello, </w:t>
      </w:r>
      <w:r w:rsidR="00003027">
        <w:rPr>
          <w:rFonts w:ascii="Montserrat Light" w:eastAsia="Batang" w:hAnsi="Montserrat Light" w:cs="Arial"/>
          <w:sz w:val="24"/>
          <w:szCs w:val="24"/>
        </w:rPr>
        <w:t>informó</w:t>
      </w:r>
      <w:r w:rsidR="000B006F">
        <w:rPr>
          <w:rFonts w:ascii="Montserrat Light" w:eastAsia="Batang" w:hAnsi="Montserrat Light" w:cs="Arial"/>
          <w:sz w:val="24"/>
          <w:szCs w:val="24"/>
        </w:rPr>
        <w:t xml:space="preserve"> que</w:t>
      </w:r>
      <w:r w:rsidR="00812815">
        <w:rPr>
          <w:rFonts w:ascii="Montserrat Light" w:eastAsia="Batang" w:hAnsi="Montserrat Light" w:cs="Arial"/>
          <w:sz w:val="24"/>
          <w:szCs w:val="24"/>
        </w:rPr>
        <w:t xml:space="preserve"> se obtuvo</w:t>
      </w:r>
      <w:r w:rsidR="000B006F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812815">
        <w:rPr>
          <w:rFonts w:ascii="Montserrat Light" w:eastAsia="Batang" w:hAnsi="Montserrat Light" w:cs="Arial"/>
          <w:sz w:val="24"/>
          <w:szCs w:val="24"/>
        </w:rPr>
        <w:t xml:space="preserve">una precisión de </w:t>
      </w:r>
      <w:r w:rsidR="00975141">
        <w:rPr>
          <w:rFonts w:ascii="Montserrat Light" w:eastAsia="Batang" w:hAnsi="Montserrat Light" w:cs="Arial"/>
          <w:sz w:val="24"/>
          <w:szCs w:val="24"/>
        </w:rPr>
        <w:t xml:space="preserve">87.39 por ciento, con un </w:t>
      </w:r>
      <w:r w:rsidR="00812815" w:rsidRPr="00250048">
        <w:rPr>
          <w:rFonts w:ascii="Montserrat Light" w:eastAsia="Batang" w:hAnsi="Montserrat Light" w:cs="Arial"/>
          <w:sz w:val="24"/>
          <w:szCs w:val="24"/>
        </w:rPr>
        <w:t>85%</w:t>
      </w:r>
      <w:r w:rsidR="00812815">
        <w:rPr>
          <w:rFonts w:ascii="Montserrat Light" w:eastAsia="Batang" w:hAnsi="Montserrat Light" w:cs="Arial"/>
          <w:sz w:val="24"/>
          <w:szCs w:val="24"/>
        </w:rPr>
        <w:t xml:space="preserve"> en sensibilidad </w:t>
      </w:r>
      <w:r w:rsidR="00812815" w:rsidRPr="00250048">
        <w:rPr>
          <w:rFonts w:ascii="Montserrat Light" w:eastAsia="Batang" w:hAnsi="Montserrat Light" w:cs="Arial"/>
          <w:sz w:val="24"/>
          <w:szCs w:val="24"/>
        </w:rPr>
        <w:t xml:space="preserve">y 96% </w:t>
      </w:r>
      <w:r w:rsidR="00E422C7">
        <w:rPr>
          <w:rFonts w:ascii="Montserrat Light" w:eastAsia="Batang" w:hAnsi="Montserrat Light" w:cs="Arial"/>
          <w:sz w:val="24"/>
          <w:szCs w:val="24"/>
        </w:rPr>
        <w:t>de</w:t>
      </w:r>
      <w:r w:rsidR="00812815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812815" w:rsidRPr="00250048">
        <w:rPr>
          <w:rFonts w:ascii="Montserrat Light" w:eastAsia="Batang" w:hAnsi="Montserrat Light" w:cs="Arial"/>
          <w:sz w:val="24"/>
          <w:szCs w:val="24"/>
        </w:rPr>
        <w:t>especificidad</w:t>
      </w:r>
      <w:r w:rsidR="00E422C7">
        <w:rPr>
          <w:rFonts w:ascii="Montserrat Light" w:eastAsia="Batang" w:hAnsi="Montserrat Light" w:cs="Arial"/>
          <w:sz w:val="24"/>
          <w:szCs w:val="24"/>
        </w:rPr>
        <w:t>.</w:t>
      </w:r>
    </w:p>
    <w:p w:rsidR="00E422C7" w:rsidRDefault="00E422C7" w:rsidP="0081281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12815" w:rsidRDefault="00716AC3" w:rsidP="0081281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Murillo Ortiz </w:t>
      </w:r>
      <w:r w:rsidR="00E422C7">
        <w:rPr>
          <w:rFonts w:ascii="Montserrat Light" w:eastAsia="Batang" w:hAnsi="Montserrat Light" w:cs="Arial"/>
          <w:sz w:val="24"/>
          <w:szCs w:val="24"/>
        </w:rPr>
        <w:t>dijo que est</w:t>
      </w:r>
      <w:r>
        <w:rPr>
          <w:rFonts w:ascii="Montserrat Light" w:eastAsia="Batang" w:hAnsi="Montserrat Light" w:cs="Arial"/>
          <w:sz w:val="24"/>
          <w:szCs w:val="24"/>
        </w:rPr>
        <w:t>o</w:t>
      </w:r>
      <w:r w:rsidR="00E422C7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812815">
        <w:rPr>
          <w:rFonts w:ascii="Montserrat Light" w:eastAsia="Batang" w:hAnsi="Montserrat Light" w:cs="Arial"/>
          <w:sz w:val="24"/>
          <w:szCs w:val="24"/>
        </w:rPr>
        <w:t>podría ser un método pr</w:t>
      </w:r>
      <w:r w:rsidR="00E422C7">
        <w:rPr>
          <w:rFonts w:ascii="Montserrat Light" w:eastAsia="Batang" w:hAnsi="Montserrat Light" w:cs="Arial"/>
          <w:sz w:val="24"/>
          <w:szCs w:val="24"/>
        </w:rPr>
        <w:t xml:space="preserve">áctico y de bajo costo </w:t>
      </w:r>
      <w:r w:rsidR="00812815">
        <w:rPr>
          <w:rFonts w:ascii="Montserrat Light" w:eastAsia="Batang" w:hAnsi="Montserrat Light" w:cs="Arial"/>
          <w:sz w:val="24"/>
          <w:szCs w:val="24"/>
        </w:rPr>
        <w:t>para incrementar considerablemente el porcentaje  de derechohabientes que se realizan la prueba en el IMSS</w:t>
      </w:r>
      <w:r w:rsidR="00372149">
        <w:rPr>
          <w:rFonts w:ascii="Montserrat Light" w:eastAsia="Batang" w:hAnsi="Montserrat Light" w:cs="Arial"/>
          <w:sz w:val="24"/>
          <w:szCs w:val="24"/>
        </w:rPr>
        <w:t xml:space="preserve"> y que actualmente se ubica en 19 por ciento.</w:t>
      </w:r>
    </w:p>
    <w:p w:rsidR="00812815" w:rsidRDefault="00812815" w:rsidP="0081281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4F71BE" w:rsidRDefault="00C85A1F" w:rsidP="00DB7F7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La investigadora en salud del </w:t>
      </w:r>
      <w:r w:rsidR="00716AC3">
        <w:rPr>
          <w:rFonts w:ascii="Montserrat Light" w:eastAsia="Batang" w:hAnsi="Montserrat Light" w:cs="Arial"/>
          <w:sz w:val="24"/>
          <w:szCs w:val="24"/>
        </w:rPr>
        <w:t>Seguro Social indicó</w:t>
      </w:r>
      <w:r w:rsidR="00812815">
        <w:rPr>
          <w:rFonts w:ascii="Montserrat Light" w:eastAsia="Batang" w:hAnsi="Montserrat Light" w:cs="Arial"/>
          <w:sz w:val="24"/>
          <w:szCs w:val="24"/>
        </w:rPr>
        <w:t xml:space="preserve"> que este protocolo permitió detectar </w:t>
      </w:r>
      <w:r w:rsidR="007E3D17">
        <w:rPr>
          <w:rFonts w:ascii="Montserrat Light" w:eastAsia="Batang" w:hAnsi="Montserrat Light" w:cs="Arial"/>
          <w:sz w:val="24"/>
          <w:szCs w:val="24"/>
        </w:rPr>
        <w:t xml:space="preserve">que </w:t>
      </w:r>
      <w:r w:rsidR="007E3D17" w:rsidRPr="00250048">
        <w:rPr>
          <w:rFonts w:ascii="Montserrat Light" w:eastAsia="Batang" w:hAnsi="Montserrat Light" w:cs="Arial"/>
          <w:sz w:val="24"/>
          <w:szCs w:val="24"/>
        </w:rPr>
        <w:t>los tumores de mama malignos tienen una impedancia eléctrica menor que los tejidos normales circundantes.</w:t>
      </w:r>
    </w:p>
    <w:p w:rsidR="00736BFC" w:rsidRDefault="00736BFC" w:rsidP="00736BF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66B65" w:rsidRDefault="00366B65" w:rsidP="00366B6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Aclaró que la intención m</w:t>
      </w:r>
      <w:r w:rsidR="001453C1">
        <w:rPr>
          <w:rFonts w:ascii="Montserrat Light" w:eastAsia="Batang" w:hAnsi="Montserrat Light" w:cs="Arial"/>
          <w:sz w:val="24"/>
          <w:szCs w:val="24"/>
        </w:rPr>
        <w:t>édica no es desplazar a</w:t>
      </w:r>
      <w:r w:rsidR="00003027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 xml:space="preserve">la mastografía, sino complementarla y darle una aplicación por la practicidad que pudiera </w:t>
      </w:r>
      <w:r>
        <w:rPr>
          <w:rFonts w:ascii="Montserrat Light" w:eastAsia="Batang" w:hAnsi="Montserrat Light" w:cs="Arial"/>
          <w:sz w:val="24"/>
          <w:szCs w:val="24"/>
        </w:rPr>
        <w:lastRenderedPageBreak/>
        <w:t>tener un equipo de esta naturaleza en áreas rurales y consultorios de medicina familiar.</w:t>
      </w:r>
    </w:p>
    <w:p w:rsidR="00716AC3" w:rsidRDefault="00716AC3" w:rsidP="00366B6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796032" w:rsidRDefault="00796032" w:rsidP="0079603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Resaltó que este método es libre de radiación, por lo que puede utilizarse para monitorizar un tumor en tratamiento o puede ser aplicado en pacientes menores de 40 años donde la densidad mamaria, a través de una mastografía, no revela la posible presencia de una lesión.</w:t>
      </w:r>
    </w:p>
    <w:p w:rsidR="00796032" w:rsidRDefault="00796032" w:rsidP="0079603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66EB8" w:rsidRPr="00250048" w:rsidRDefault="00716AC3" w:rsidP="00D66EB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A partir de este </w:t>
      </w:r>
      <w:r w:rsidR="00796032">
        <w:rPr>
          <w:rFonts w:ascii="Montserrat Light" w:eastAsia="Batang" w:hAnsi="Montserrat Light" w:cs="Arial"/>
          <w:sz w:val="24"/>
          <w:szCs w:val="24"/>
        </w:rPr>
        <w:t>protocolo se observó que existe una</w:t>
      </w:r>
      <w:r w:rsidR="00D66EB8" w:rsidRPr="00250048">
        <w:rPr>
          <w:rFonts w:ascii="Montserrat Light" w:eastAsia="Batang" w:hAnsi="Montserrat Light" w:cs="Arial"/>
          <w:sz w:val="24"/>
          <w:szCs w:val="24"/>
        </w:rPr>
        <w:t xml:space="preserve"> correlación significativa entre el índice de conductividad elé</w:t>
      </w:r>
      <w:r w:rsidR="00D66EB8">
        <w:rPr>
          <w:rFonts w:ascii="Montserrat Light" w:eastAsia="Batang" w:hAnsi="Montserrat Light" w:cs="Arial"/>
          <w:sz w:val="24"/>
          <w:szCs w:val="24"/>
        </w:rPr>
        <w:t>ctrica,</w:t>
      </w:r>
      <w:r w:rsidR="00D66EB8" w:rsidRPr="00250048">
        <w:rPr>
          <w:rFonts w:ascii="Montserrat Light" w:eastAsia="Batang" w:hAnsi="Montserrat Light" w:cs="Arial"/>
          <w:sz w:val="24"/>
          <w:szCs w:val="24"/>
        </w:rPr>
        <w:t xml:space="preserve"> el índice de masa corporal </w:t>
      </w:r>
      <w:r w:rsidR="00D66EB8">
        <w:rPr>
          <w:rFonts w:ascii="Montserrat Light" w:eastAsia="Batang" w:hAnsi="Montserrat Light" w:cs="Arial"/>
          <w:sz w:val="24"/>
          <w:szCs w:val="24"/>
        </w:rPr>
        <w:t xml:space="preserve">y la edad del paciente, en este último factor también se observó que </w:t>
      </w:r>
      <w:r w:rsidR="00D66EB8" w:rsidRPr="00250048">
        <w:rPr>
          <w:rFonts w:ascii="Montserrat Light" w:eastAsia="Batang" w:hAnsi="Montserrat Light" w:cs="Arial"/>
          <w:sz w:val="24"/>
          <w:szCs w:val="24"/>
        </w:rPr>
        <w:t xml:space="preserve">el promedio de la distribución de conductividad </w:t>
      </w:r>
      <w:r w:rsidR="00D66EB8">
        <w:rPr>
          <w:rFonts w:ascii="Montserrat Light" w:eastAsia="Batang" w:hAnsi="Montserrat Light" w:cs="Arial"/>
          <w:sz w:val="24"/>
          <w:szCs w:val="24"/>
        </w:rPr>
        <w:t>aumentó según el grupo de edad.</w:t>
      </w:r>
    </w:p>
    <w:p w:rsidR="00D66EB8" w:rsidRDefault="00D66EB8" w:rsidP="007E3D1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7E3D17" w:rsidRDefault="00716AC3" w:rsidP="00736BF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Añadió que </w:t>
      </w:r>
      <w:r w:rsidR="000D5E7B">
        <w:rPr>
          <w:rFonts w:ascii="Montserrat Light" w:eastAsia="Batang" w:hAnsi="Montserrat Light" w:cs="Arial"/>
          <w:sz w:val="24"/>
          <w:szCs w:val="24"/>
        </w:rPr>
        <w:t>l</w:t>
      </w:r>
      <w:r w:rsidR="007E3D17" w:rsidRPr="00250048">
        <w:rPr>
          <w:rFonts w:ascii="Montserrat Light" w:eastAsia="Batang" w:hAnsi="Montserrat Light" w:cs="Arial"/>
          <w:sz w:val="24"/>
          <w:szCs w:val="24"/>
        </w:rPr>
        <w:t>os resultados sugieren que la electro</w:t>
      </w:r>
      <w:r w:rsidR="00F17C3F">
        <w:rPr>
          <w:rFonts w:ascii="Montserrat Light" w:eastAsia="Batang" w:hAnsi="Montserrat Light" w:cs="Arial"/>
          <w:sz w:val="24"/>
          <w:szCs w:val="24"/>
        </w:rPr>
        <w:t>-</w:t>
      </w:r>
      <w:r w:rsidR="007E3D17" w:rsidRPr="00250048">
        <w:rPr>
          <w:rFonts w:ascii="Montserrat Light" w:eastAsia="Batang" w:hAnsi="Montserrat Light" w:cs="Arial"/>
          <w:sz w:val="24"/>
          <w:szCs w:val="24"/>
        </w:rPr>
        <w:t>impedancia mamaria se puede utilizar en mujeres con obesidad y mamas densas</w:t>
      </w:r>
      <w:r w:rsidR="000D5E7B">
        <w:rPr>
          <w:rFonts w:ascii="Montserrat Light" w:eastAsia="Batang" w:hAnsi="Montserrat Light" w:cs="Arial"/>
          <w:sz w:val="24"/>
          <w:szCs w:val="24"/>
        </w:rPr>
        <w:t>.</w:t>
      </w:r>
    </w:p>
    <w:p w:rsidR="000D5E7B" w:rsidRDefault="000D5E7B" w:rsidP="00736BF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2E0D6D" w:rsidRDefault="002E0D6D" w:rsidP="002E0D6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La especialista indicó que el principio de la conductividad se fundamenta en que los tumores maligno</w:t>
      </w:r>
      <w:r w:rsidR="0010154F">
        <w:rPr>
          <w:rFonts w:ascii="Montserrat Light" w:eastAsia="Batang" w:hAnsi="Montserrat Light" w:cs="Arial"/>
          <w:sz w:val="24"/>
          <w:szCs w:val="24"/>
        </w:rPr>
        <w:t>s</w:t>
      </w:r>
      <w:r>
        <w:rPr>
          <w:rFonts w:ascii="Montserrat Light" w:eastAsia="Batang" w:hAnsi="Montserrat Light" w:cs="Arial"/>
          <w:sz w:val="24"/>
          <w:szCs w:val="24"/>
        </w:rPr>
        <w:t xml:space="preserve"> de la glándula mamaria tienen una conductividad eléctrica mucho mayor, es decir; la habilidad del paso de la corriente se modifica cuando la célula </w:t>
      </w:r>
      <w:r w:rsidR="00E5377A">
        <w:rPr>
          <w:rFonts w:ascii="Montserrat Light" w:eastAsia="Batang" w:hAnsi="Montserrat Light" w:cs="Arial"/>
          <w:sz w:val="24"/>
          <w:szCs w:val="24"/>
        </w:rPr>
        <w:t>cancerígena</w:t>
      </w:r>
      <w:r>
        <w:rPr>
          <w:rFonts w:ascii="Montserrat Light" w:eastAsia="Batang" w:hAnsi="Montserrat Light" w:cs="Arial"/>
          <w:sz w:val="24"/>
          <w:szCs w:val="24"/>
        </w:rPr>
        <w:t xml:space="preserve"> cambia sus niveles de potasio, sodio y calcio.</w:t>
      </w:r>
    </w:p>
    <w:p w:rsidR="00366B65" w:rsidRDefault="00366B65" w:rsidP="002E0D6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2E0D6D" w:rsidRDefault="00716AC3" w:rsidP="002E0D6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Precisó que </w:t>
      </w:r>
      <w:r w:rsidR="0010154F">
        <w:rPr>
          <w:rFonts w:ascii="Montserrat Light" w:eastAsia="Batang" w:hAnsi="Montserrat Light" w:cs="Arial"/>
          <w:sz w:val="24"/>
          <w:szCs w:val="24"/>
        </w:rPr>
        <w:t xml:space="preserve">al </w:t>
      </w:r>
      <w:r w:rsidR="002E0D6D">
        <w:rPr>
          <w:rFonts w:ascii="Montserrat Light" w:eastAsia="Batang" w:hAnsi="Montserrat Light" w:cs="Arial"/>
          <w:sz w:val="24"/>
          <w:szCs w:val="24"/>
        </w:rPr>
        <w:t xml:space="preserve">paso de la corriente eléctrica </w:t>
      </w:r>
      <w:r w:rsidR="0010154F">
        <w:rPr>
          <w:rFonts w:ascii="Montserrat Light" w:eastAsia="Batang" w:hAnsi="Montserrat Light" w:cs="Arial"/>
          <w:sz w:val="24"/>
          <w:szCs w:val="24"/>
        </w:rPr>
        <w:t xml:space="preserve">se modifica </w:t>
      </w:r>
      <w:r w:rsidR="002E0D6D">
        <w:rPr>
          <w:rFonts w:ascii="Montserrat Light" w:eastAsia="Batang" w:hAnsi="Montserrat Light" w:cs="Arial"/>
          <w:sz w:val="24"/>
          <w:szCs w:val="24"/>
        </w:rPr>
        <w:t>la transmisión de los datos, lo que permite observar</w:t>
      </w:r>
      <w:r w:rsidR="008D5138">
        <w:rPr>
          <w:rFonts w:ascii="Montserrat Light" w:eastAsia="Batang" w:hAnsi="Montserrat Light" w:cs="Arial"/>
          <w:sz w:val="24"/>
          <w:szCs w:val="24"/>
        </w:rPr>
        <w:t>la</w:t>
      </w:r>
      <w:r w:rsidR="002E0D6D">
        <w:rPr>
          <w:rFonts w:ascii="Montserrat Light" w:eastAsia="Batang" w:hAnsi="Montserrat Light" w:cs="Arial"/>
          <w:sz w:val="24"/>
          <w:szCs w:val="24"/>
        </w:rPr>
        <w:t xml:space="preserve"> a través de histogramas</w:t>
      </w:r>
      <w:r w:rsidR="00496673">
        <w:rPr>
          <w:rFonts w:ascii="Montserrat Light" w:eastAsia="Batang" w:hAnsi="Montserrat Light" w:cs="Arial"/>
          <w:sz w:val="24"/>
          <w:szCs w:val="24"/>
        </w:rPr>
        <w:t xml:space="preserve"> (</w:t>
      </w:r>
      <w:r>
        <w:rPr>
          <w:rFonts w:ascii="Montserrat Light" w:eastAsia="Batang" w:hAnsi="Montserrat Light" w:cs="Arial"/>
          <w:sz w:val="24"/>
          <w:szCs w:val="24"/>
        </w:rPr>
        <w:t>g</w:t>
      </w:r>
      <w:r w:rsidR="00496673" w:rsidRPr="00496673">
        <w:rPr>
          <w:rFonts w:ascii="Montserrat Light" w:eastAsia="Batang" w:hAnsi="Montserrat Light" w:cs="Arial"/>
          <w:sz w:val="24"/>
          <w:szCs w:val="24"/>
        </w:rPr>
        <w:t>ráfico de la representación d</w:t>
      </w:r>
      <w:r w:rsidR="00496673">
        <w:rPr>
          <w:rFonts w:ascii="Montserrat Light" w:eastAsia="Batang" w:hAnsi="Montserrat Light" w:cs="Arial"/>
          <w:sz w:val="24"/>
          <w:szCs w:val="24"/>
        </w:rPr>
        <w:t>e distribuciones de frecuencias</w:t>
      </w:r>
      <w:r w:rsidR="008D5138">
        <w:rPr>
          <w:rFonts w:ascii="Montserrat Light" w:eastAsia="Batang" w:hAnsi="Montserrat Light" w:cs="Arial"/>
          <w:sz w:val="24"/>
          <w:szCs w:val="24"/>
        </w:rPr>
        <w:t>).</w:t>
      </w:r>
    </w:p>
    <w:p w:rsidR="002E0D6D" w:rsidRDefault="002E0D6D" w:rsidP="002E0D6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2E0D6D" w:rsidRDefault="00E5377A" w:rsidP="002E0D6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Posteriormente </w:t>
      </w:r>
      <w:r w:rsidR="00496673">
        <w:rPr>
          <w:rFonts w:ascii="Montserrat Light" w:eastAsia="Batang" w:hAnsi="Montserrat Light" w:cs="Arial"/>
          <w:sz w:val="24"/>
          <w:szCs w:val="24"/>
        </w:rPr>
        <w:t>esos gráficos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496673">
        <w:rPr>
          <w:rFonts w:ascii="Montserrat Light" w:eastAsia="Batang" w:hAnsi="Montserrat Light" w:cs="Arial"/>
          <w:sz w:val="24"/>
          <w:szCs w:val="24"/>
        </w:rPr>
        <w:t>se traduce</w:t>
      </w:r>
      <w:r>
        <w:rPr>
          <w:rFonts w:ascii="Montserrat Light" w:eastAsia="Batang" w:hAnsi="Montserrat Light" w:cs="Arial"/>
          <w:sz w:val="24"/>
          <w:szCs w:val="24"/>
        </w:rPr>
        <w:t xml:space="preserve">n, como lo haría la mastografía, </w:t>
      </w:r>
      <w:r w:rsidR="00496673">
        <w:rPr>
          <w:rFonts w:ascii="Montserrat Light" w:eastAsia="Batang" w:hAnsi="Montserrat Light" w:cs="Arial"/>
          <w:sz w:val="24"/>
          <w:szCs w:val="24"/>
        </w:rPr>
        <w:t>para visu</w:t>
      </w:r>
      <w:r>
        <w:rPr>
          <w:rFonts w:ascii="Montserrat Light" w:eastAsia="Batang" w:hAnsi="Montserrat Light" w:cs="Arial"/>
          <w:sz w:val="24"/>
          <w:szCs w:val="24"/>
        </w:rPr>
        <w:t>alizar la distribución reconstr</w:t>
      </w:r>
      <w:r w:rsidR="00E33BF1">
        <w:rPr>
          <w:rFonts w:ascii="Montserrat Light" w:eastAsia="Batang" w:hAnsi="Montserrat Light" w:cs="Arial"/>
          <w:sz w:val="24"/>
          <w:szCs w:val="24"/>
        </w:rPr>
        <w:t>uida de esta conductividad, lo que va a denotar la benignidad o sospecha de malignidad entre una mama y otra</w:t>
      </w:r>
      <w:r w:rsidR="00716AC3">
        <w:rPr>
          <w:rFonts w:ascii="Montserrat Light" w:eastAsia="Batang" w:hAnsi="Montserrat Light" w:cs="Arial"/>
          <w:sz w:val="24"/>
          <w:szCs w:val="24"/>
        </w:rPr>
        <w:t>; e</w:t>
      </w:r>
      <w:r w:rsidR="00D22FA9">
        <w:rPr>
          <w:rFonts w:ascii="Montserrat Light" w:eastAsia="Batang" w:hAnsi="Montserrat Light" w:cs="Arial"/>
          <w:sz w:val="24"/>
          <w:szCs w:val="24"/>
        </w:rPr>
        <w:t xml:space="preserve">s decir, se va a establecer si el tejido es normal o sospechoso. </w:t>
      </w:r>
    </w:p>
    <w:p w:rsidR="002E0D6D" w:rsidRDefault="002E0D6D" w:rsidP="00DB7F7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4F71BE" w:rsidRDefault="00E5377A" w:rsidP="00DB7F7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La doctora Murillo Ortiz recordó </w:t>
      </w:r>
      <w:r w:rsidR="004F71BE">
        <w:rPr>
          <w:rFonts w:ascii="Montserrat Light" w:eastAsia="Batang" w:hAnsi="Montserrat Light" w:cs="Arial"/>
          <w:sz w:val="24"/>
          <w:szCs w:val="24"/>
        </w:rPr>
        <w:t xml:space="preserve">que este método surgió en Rusia, sin embargo, en nuestro país ya se están diseñando </w:t>
      </w:r>
      <w:r w:rsidR="00056EE3">
        <w:rPr>
          <w:rFonts w:ascii="Montserrat Light" w:eastAsia="Batang" w:hAnsi="Montserrat Light" w:cs="Arial"/>
          <w:sz w:val="24"/>
          <w:szCs w:val="24"/>
        </w:rPr>
        <w:t>protocolos</w:t>
      </w:r>
      <w:r w:rsidR="008D5138">
        <w:rPr>
          <w:rFonts w:ascii="Montserrat Light" w:eastAsia="Batang" w:hAnsi="Montserrat Light" w:cs="Arial"/>
          <w:sz w:val="24"/>
          <w:szCs w:val="24"/>
        </w:rPr>
        <w:t xml:space="preserve"> para usar esta metodología, </w:t>
      </w:r>
      <w:r>
        <w:rPr>
          <w:rFonts w:ascii="Montserrat Light" w:eastAsia="Batang" w:hAnsi="Montserrat Light" w:cs="Arial"/>
          <w:sz w:val="24"/>
          <w:szCs w:val="24"/>
        </w:rPr>
        <w:t xml:space="preserve">pues </w:t>
      </w:r>
      <w:r w:rsidR="004F71BE">
        <w:rPr>
          <w:rFonts w:ascii="Montserrat Light" w:eastAsia="Batang" w:hAnsi="Montserrat Light" w:cs="Arial"/>
          <w:sz w:val="24"/>
          <w:szCs w:val="24"/>
        </w:rPr>
        <w:t>puede reflejar u</w:t>
      </w:r>
      <w:r>
        <w:rPr>
          <w:rFonts w:ascii="Montserrat Light" w:eastAsia="Batang" w:hAnsi="Montserrat Light" w:cs="Arial"/>
          <w:sz w:val="24"/>
          <w:szCs w:val="24"/>
        </w:rPr>
        <w:t>n</w:t>
      </w:r>
      <w:r w:rsidR="004F71BE">
        <w:rPr>
          <w:rFonts w:ascii="Montserrat Light" w:eastAsia="Batang" w:hAnsi="Montserrat Light" w:cs="Arial"/>
          <w:sz w:val="24"/>
          <w:szCs w:val="24"/>
        </w:rPr>
        <w:t xml:space="preserve"> diagnóstico de sensibilidad y especificidad semejante a</w:t>
      </w:r>
      <w:r>
        <w:rPr>
          <w:rFonts w:ascii="Montserrat Light" w:eastAsia="Batang" w:hAnsi="Montserrat Light" w:cs="Arial"/>
          <w:sz w:val="24"/>
          <w:szCs w:val="24"/>
        </w:rPr>
        <w:t>l de</w:t>
      </w:r>
      <w:r w:rsidR="004F71BE">
        <w:rPr>
          <w:rFonts w:ascii="Montserrat Light" w:eastAsia="Batang" w:hAnsi="Montserrat Light" w:cs="Arial"/>
          <w:sz w:val="24"/>
          <w:szCs w:val="24"/>
        </w:rPr>
        <w:t xml:space="preserve"> la mastografía.</w:t>
      </w:r>
    </w:p>
    <w:p w:rsidR="00E5377A" w:rsidRDefault="00E5377A" w:rsidP="00DB7F7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422C7" w:rsidRDefault="00E26DA6" w:rsidP="00E422C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Recordó que en el país hay </w:t>
      </w:r>
      <w:r w:rsidR="008D5138">
        <w:rPr>
          <w:rFonts w:ascii="Montserrat Light" w:eastAsia="Batang" w:hAnsi="Montserrat Light" w:cs="Arial"/>
          <w:sz w:val="24"/>
          <w:szCs w:val="24"/>
        </w:rPr>
        <w:t xml:space="preserve">cada vez </w:t>
      </w:r>
      <w:r>
        <w:rPr>
          <w:rFonts w:ascii="Montserrat Light" w:eastAsia="Batang" w:hAnsi="Montserrat Light" w:cs="Arial"/>
          <w:sz w:val="24"/>
          <w:szCs w:val="24"/>
        </w:rPr>
        <w:t>más diagnósticos de cáncer de mama y la tasa</w:t>
      </w:r>
      <w:r w:rsidR="00E5377A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8D5138">
        <w:rPr>
          <w:rFonts w:ascii="Montserrat Light" w:eastAsia="Batang" w:hAnsi="Montserrat Light" w:cs="Arial"/>
          <w:sz w:val="24"/>
          <w:szCs w:val="24"/>
        </w:rPr>
        <w:t>de mortalidad va en incremento</w:t>
      </w:r>
      <w:r w:rsidR="001939FA">
        <w:rPr>
          <w:rFonts w:ascii="Montserrat Light" w:eastAsia="Batang" w:hAnsi="Montserrat Light" w:cs="Arial"/>
          <w:sz w:val="24"/>
          <w:szCs w:val="24"/>
        </w:rPr>
        <w:t xml:space="preserve">. A nivel nacional la población femenina entre 40 y 65 años es de 15 millones 831 mil 878, el </w:t>
      </w:r>
      <w:r w:rsidR="001939FA">
        <w:rPr>
          <w:rFonts w:ascii="Montserrat Light" w:eastAsia="Batang" w:hAnsi="Montserrat Light" w:cs="Arial"/>
          <w:sz w:val="24"/>
          <w:szCs w:val="24"/>
        </w:rPr>
        <w:lastRenderedPageBreak/>
        <w:t>53.8 por ciento de ellas, que equivale a</w:t>
      </w:r>
      <w:r w:rsidR="002B40C3">
        <w:rPr>
          <w:rFonts w:ascii="Montserrat Light" w:eastAsia="Batang" w:hAnsi="Montserrat Light" w:cs="Arial"/>
          <w:sz w:val="24"/>
          <w:szCs w:val="24"/>
        </w:rPr>
        <w:t xml:space="preserve"> alrededor de </w:t>
      </w:r>
      <w:r w:rsidR="001939FA">
        <w:rPr>
          <w:rFonts w:ascii="Montserrat Light" w:eastAsia="Batang" w:hAnsi="Montserrat Light" w:cs="Arial"/>
          <w:sz w:val="24"/>
          <w:szCs w:val="24"/>
        </w:rPr>
        <w:t>8 millones 129 mil 904 son derechohabientes del IMSS.</w:t>
      </w:r>
    </w:p>
    <w:p w:rsidR="00716AC3" w:rsidRDefault="00716AC3" w:rsidP="00E422C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468B2" w:rsidRPr="00413855" w:rsidRDefault="00E468B2" w:rsidP="00E422C7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E468B2" w:rsidRPr="00413855" w:rsidSect="00717AC1">
      <w:headerReference w:type="default" r:id="rId8"/>
      <w:footerReference w:type="default" r:id="rId9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EC7" w:rsidRDefault="00D65EC7" w:rsidP="00F20117">
      <w:pPr>
        <w:spacing w:after="0" w:line="240" w:lineRule="auto"/>
      </w:pPr>
      <w:r>
        <w:separator/>
      </w:r>
    </w:p>
  </w:endnote>
  <w:endnote w:type="continuationSeparator" w:id="0">
    <w:p w:rsidR="00D65EC7" w:rsidRDefault="00D65EC7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716AC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EC7" w:rsidRDefault="00D65EC7" w:rsidP="00F20117">
      <w:pPr>
        <w:spacing w:after="0" w:line="240" w:lineRule="auto"/>
      </w:pPr>
      <w:r>
        <w:separator/>
      </w:r>
    </w:p>
  </w:footnote>
  <w:footnote w:type="continuationSeparator" w:id="0">
    <w:p w:rsidR="00D65EC7" w:rsidRDefault="00D65EC7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716AC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00502"/>
    <w:rsid w:val="00003027"/>
    <w:rsid w:val="00007D59"/>
    <w:rsid w:val="0001296E"/>
    <w:rsid w:val="00013B46"/>
    <w:rsid w:val="000470B3"/>
    <w:rsid w:val="00053322"/>
    <w:rsid w:val="000539E3"/>
    <w:rsid w:val="00056EE3"/>
    <w:rsid w:val="00062A38"/>
    <w:rsid w:val="00075119"/>
    <w:rsid w:val="00092853"/>
    <w:rsid w:val="000A3C7F"/>
    <w:rsid w:val="000B006F"/>
    <w:rsid w:val="000B28AA"/>
    <w:rsid w:val="000C5C31"/>
    <w:rsid w:val="000D4E90"/>
    <w:rsid w:val="000D5E7B"/>
    <w:rsid w:val="000E140F"/>
    <w:rsid w:val="000E3B67"/>
    <w:rsid w:val="000F5AD5"/>
    <w:rsid w:val="00100409"/>
    <w:rsid w:val="0010154F"/>
    <w:rsid w:val="00121DD7"/>
    <w:rsid w:val="00125845"/>
    <w:rsid w:val="001369EF"/>
    <w:rsid w:val="001453C1"/>
    <w:rsid w:val="001465EB"/>
    <w:rsid w:val="0015128F"/>
    <w:rsid w:val="0016166B"/>
    <w:rsid w:val="001646F9"/>
    <w:rsid w:val="001740D8"/>
    <w:rsid w:val="00183F19"/>
    <w:rsid w:val="00192ADE"/>
    <w:rsid w:val="001939FA"/>
    <w:rsid w:val="0019497D"/>
    <w:rsid w:val="001A5F07"/>
    <w:rsid w:val="001B291C"/>
    <w:rsid w:val="001E1663"/>
    <w:rsid w:val="001F53F2"/>
    <w:rsid w:val="00202EE3"/>
    <w:rsid w:val="00210AC0"/>
    <w:rsid w:val="00216689"/>
    <w:rsid w:val="00240960"/>
    <w:rsid w:val="00242AB0"/>
    <w:rsid w:val="00244ED2"/>
    <w:rsid w:val="00250048"/>
    <w:rsid w:val="00262570"/>
    <w:rsid w:val="002B40C3"/>
    <w:rsid w:val="002E0D6D"/>
    <w:rsid w:val="002E0FC3"/>
    <w:rsid w:val="002E73BB"/>
    <w:rsid w:val="00301152"/>
    <w:rsid w:val="00347F57"/>
    <w:rsid w:val="0035085C"/>
    <w:rsid w:val="00363945"/>
    <w:rsid w:val="00366B65"/>
    <w:rsid w:val="00372149"/>
    <w:rsid w:val="003867F2"/>
    <w:rsid w:val="003C5E3A"/>
    <w:rsid w:val="003C7855"/>
    <w:rsid w:val="003E0869"/>
    <w:rsid w:val="003F1671"/>
    <w:rsid w:val="003F347D"/>
    <w:rsid w:val="003F6179"/>
    <w:rsid w:val="004013BD"/>
    <w:rsid w:val="00413855"/>
    <w:rsid w:val="00416ED6"/>
    <w:rsid w:val="004170FA"/>
    <w:rsid w:val="00437158"/>
    <w:rsid w:val="00437EC9"/>
    <w:rsid w:val="0045072A"/>
    <w:rsid w:val="0045555F"/>
    <w:rsid w:val="0046533D"/>
    <w:rsid w:val="00465F2E"/>
    <w:rsid w:val="00490B43"/>
    <w:rsid w:val="00496673"/>
    <w:rsid w:val="004A34CF"/>
    <w:rsid w:val="004B6406"/>
    <w:rsid w:val="004B7105"/>
    <w:rsid w:val="004C7313"/>
    <w:rsid w:val="004D18D3"/>
    <w:rsid w:val="004D777D"/>
    <w:rsid w:val="004E5E6A"/>
    <w:rsid w:val="004F1C6C"/>
    <w:rsid w:val="004F71BE"/>
    <w:rsid w:val="00517FAE"/>
    <w:rsid w:val="00524648"/>
    <w:rsid w:val="0053482E"/>
    <w:rsid w:val="005414F7"/>
    <w:rsid w:val="005558B2"/>
    <w:rsid w:val="00563F7B"/>
    <w:rsid w:val="005976F3"/>
    <w:rsid w:val="005A6C41"/>
    <w:rsid w:val="005C2CC5"/>
    <w:rsid w:val="005C3FC8"/>
    <w:rsid w:val="005D5A74"/>
    <w:rsid w:val="005D7419"/>
    <w:rsid w:val="005E335F"/>
    <w:rsid w:val="005F5CC4"/>
    <w:rsid w:val="00605E47"/>
    <w:rsid w:val="006111DE"/>
    <w:rsid w:val="00617B78"/>
    <w:rsid w:val="00625765"/>
    <w:rsid w:val="00625CA6"/>
    <w:rsid w:val="006550B2"/>
    <w:rsid w:val="0066113E"/>
    <w:rsid w:val="00697150"/>
    <w:rsid w:val="006A221C"/>
    <w:rsid w:val="006B0E62"/>
    <w:rsid w:val="006B15AC"/>
    <w:rsid w:val="006B3101"/>
    <w:rsid w:val="006C4BB1"/>
    <w:rsid w:val="006C5D2D"/>
    <w:rsid w:val="006D15AB"/>
    <w:rsid w:val="006F0583"/>
    <w:rsid w:val="006F5027"/>
    <w:rsid w:val="00714941"/>
    <w:rsid w:val="00716AC3"/>
    <w:rsid w:val="00717AC1"/>
    <w:rsid w:val="00720CD3"/>
    <w:rsid w:val="00721CFD"/>
    <w:rsid w:val="00727BB5"/>
    <w:rsid w:val="00731095"/>
    <w:rsid w:val="0073557B"/>
    <w:rsid w:val="00736BFC"/>
    <w:rsid w:val="00752D08"/>
    <w:rsid w:val="00784A32"/>
    <w:rsid w:val="00787933"/>
    <w:rsid w:val="007918B1"/>
    <w:rsid w:val="00796032"/>
    <w:rsid w:val="007962F0"/>
    <w:rsid w:val="007A0194"/>
    <w:rsid w:val="007A0E5D"/>
    <w:rsid w:val="007B4A28"/>
    <w:rsid w:val="007C7848"/>
    <w:rsid w:val="007C7F5B"/>
    <w:rsid w:val="007D2662"/>
    <w:rsid w:val="007E3D17"/>
    <w:rsid w:val="007F1B31"/>
    <w:rsid w:val="007F2E29"/>
    <w:rsid w:val="007F33D1"/>
    <w:rsid w:val="00807CD9"/>
    <w:rsid w:val="00812815"/>
    <w:rsid w:val="00825760"/>
    <w:rsid w:val="00871FBB"/>
    <w:rsid w:val="008868A8"/>
    <w:rsid w:val="0089737A"/>
    <w:rsid w:val="008B5D35"/>
    <w:rsid w:val="008B5D8E"/>
    <w:rsid w:val="008D5138"/>
    <w:rsid w:val="009035DA"/>
    <w:rsid w:val="009119A7"/>
    <w:rsid w:val="009217C6"/>
    <w:rsid w:val="00924C12"/>
    <w:rsid w:val="00933A72"/>
    <w:rsid w:val="009520BB"/>
    <w:rsid w:val="009549AA"/>
    <w:rsid w:val="00957D95"/>
    <w:rsid w:val="00962440"/>
    <w:rsid w:val="00966244"/>
    <w:rsid w:val="009735B2"/>
    <w:rsid w:val="009743D6"/>
    <w:rsid w:val="00975141"/>
    <w:rsid w:val="00977DE3"/>
    <w:rsid w:val="009922A8"/>
    <w:rsid w:val="009949E5"/>
    <w:rsid w:val="009C3707"/>
    <w:rsid w:val="009D6DE9"/>
    <w:rsid w:val="009F0F1A"/>
    <w:rsid w:val="00A108CB"/>
    <w:rsid w:val="00A10C40"/>
    <w:rsid w:val="00A11415"/>
    <w:rsid w:val="00A11BAD"/>
    <w:rsid w:val="00A55A33"/>
    <w:rsid w:val="00A5668A"/>
    <w:rsid w:val="00A61E14"/>
    <w:rsid w:val="00A74194"/>
    <w:rsid w:val="00A8338F"/>
    <w:rsid w:val="00A84B04"/>
    <w:rsid w:val="00A9049F"/>
    <w:rsid w:val="00A91B1C"/>
    <w:rsid w:val="00AB0905"/>
    <w:rsid w:val="00AF264B"/>
    <w:rsid w:val="00AF3E68"/>
    <w:rsid w:val="00B16A5F"/>
    <w:rsid w:val="00B20B8E"/>
    <w:rsid w:val="00B351EB"/>
    <w:rsid w:val="00B4102E"/>
    <w:rsid w:val="00B45CFD"/>
    <w:rsid w:val="00B7185D"/>
    <w:rsid w:val="00B82BE4"/>
    <w:rsid w:val="00B90C1E"/>
    <w:rsid w:val="00B91862"/>
    <w:rsid w:val="00BA2E47"/>
    <w:rsid w:val="00BB0B0C"/>
    <w:rsid w:val="00BC1A02"/>
    <w:rsid w:val="00BD13DB"/>
    <w:rsid w:val="00BF22AE"/>
    <w:rsid w:val="00BF3040"/>
    <w:rsid w:val="00C06279"/>
    <w:rsid w:val="00C10BD6"/>
    <w:rsid w:val="00C35DE7"/>
    <w:rsid w:val="00C50096"/>
    <w:rsid w:val="00C5087F"/>
    <w:rsid w:val="00C5098F"/>
    <w:rsid w:val="00C85A1F"/>
    <w:rsid w:val="00C867FC"/>
    <w:rsid w:val="00CA3C9B"/>
    <w:rsid w:val="00CB73D5"/>
    <w:rsid w:val="00CF1216"/>
    <w:rsid w:val="00CF7765"/>
    <w:rsid w:val="00D00C74"/>
    <w:rsid w:val="00D22FA9"/>
    <w:rsid w:val="00D44749"/>
    <w:rsid w:val="00D44994"/>
    <w:rsid w:val="00D610F8"/>
    <w:rsid w:val="00D62BE0"/>
    <w:rsid w:val="00D65EC7"/>
    <w:rsid w:val="00D66EB8"/>
    <w:rsid w:val="00D70C4A"/>
    <w:rsid w:val="00D70FA6"/>
    <w:rsid w:val="00D8239C"/>
    <w:rsid w:val="00D949EB"/>
    <w:rsid w:val="00DB7F78"/>
    <w:rsid w:val="00DD149C"/>
    <w:rsid w:val="00DD4EA5"/>
    <w:rsid w:val="00DE3EE9"/>
    <w:rsid w:val="00DE3EFE"/>
    <w:rsid w:val="00DF14B9"/>
    <w:rsid w:val="00DF3289"/>
    <w:rsid w:val="00DF3A80"/>
    <w:rsid w:val="00E0180E"/>
    <w:rsid w:val="00E020D6"/>
    <w:rsid w:val="00E26DA6"/>
    <w:rsid w:val="00E33BF1"/>
    <w:rsid w:val="00E41A62"/>
    <w:rsid w:val="00E422C7"/>
    <w:rsid w:val="00E468B2"/>
    <w:rsid w:val="00E5377A"/>
    <w:rsid w:val="00E60320"/>
    <w:rsid w:val="00E754A3"/>
    <w:rsid w:val="00E86D7F"/>
    <w:rsid w:val="00E9040F"/>
    <w:rsid w:val="00EB6D6E"/>
    <w:rsid w:val="00EC6F29"/>
    <w:rsid w:val="00ED0A2C"/>
    <w:rsid w:val="00ED3D07"/>
    <w:rsid w:val="00EF1F60"/>
    <w:rsid w:val="00F17C3F"/>
    <w:rsid w:val="00F20117"/>
    <w:rsid w:val="00F30D1A"/>
    <w:rsid w:val="00F409B8"/>
    <w:rsid w:val="00F4154B"/>
    <w:rsid w:val="00F56687"/>
    <w:rsid w:val="00F666CE"/>
    <w:rsid w:val="00F7117D"/>
    <w:rsid w:val="00F72532"/>
    <w:rsid w:val="00FB261A"/>
    <w:rsid w:val="00FC6699"/>
    <w:rsid w:val="00FD5CC4"/>
    <w:rsid w:val="00FD7C97"/>
    <w:rsid w:val="00FE5616"/>
    <w:rsid w:val="00FE5FE4"/>
    <w:rsid w:val="00FE63BE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0</TotalTime>
  <Pages>3</Pages>
  <Words>624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Rogelio Alberto Ruiz Alemán</cp:lastModifiedBy>
  <cp:revision>2</cp:revision>
  <cp:lastPrinted>2019-06-25T20:41:00Z</cp:lastPrinted>
  <dcterms:created xsi:type="dcterms:W3CDTF">2019-10-08T14:42:00Z</dcterms:created>
  <dcterms:modified xsi:type="dcterms:W3CDTF">2019-10-08T14:42:00Z</dcterms:modified>
</cp:coreProperties>
</file>