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779DA1" w14:textId="5B98E7B7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215739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D06F8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359D8">
        <w:rPr>
          <w:rFonts w:ascii="Montserrat Light" w:eastAsia="Batang" w:hAnsi="Montserrat Light" w:cs="Arial"/>
          <w:sz w:val="24"/>
          <w:szCs w:val="24"/>
        </w:rPr>
        <w:t>viernes 12</w:t>
      </w:r>
      <w:r w:rsidR="0021573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06F8F">
        <w:rPr>
          <w:rFonts w:ascii="Montserrat Light" w:eastAsia="Batang" w:hAnsi="Montserrat Light" w:cs="Arial"/>
          <w:sz w:val="24"/>
          <w:szCs w:val="24"/>
        </w:rPr>
        <w:t xml:space="preserve">de junio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2D05F56D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C14AD8">
        <w:rPr>
          <w:rFonts w:ascii="Montserrat Light" w:eastAsia="Batang" w:hAnsi="Montserrat Light" w:cs="Arial"/>
          <w:sz w:val="24"/>
          <w:szCs w:val="24"/>
        </w:rPr>
        <w:t>389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7777777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0E55F6C" w14:textId="1CDCECFA" w:rsidR="00B63D51" w:rsidRPr="0075540E" w:rsidRDefault="00D359D8" w:rsidP="002834D2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Habilita </w:t>
      </w:r>
      <w:r w:rsidR="001B7ECB">
        <w:rPr>
          <w:rFonts w:ascii="Montserrat Light" w:eastAsia="Batang" w:hAnsi="Montserrat Light" w:cs="Arial"/>
          <w:b/>
          <w:sz w:val="28"/>
          <w:szCs w:val="28"/>
        </w:rPr>
        <w:t xml:space="preserve">IMSS </w:t>
      </w:r>
      <w:r w:rsidR="00137BEF">
        <w:rPr>
          <w:rFonts w:ascii="Montserrat Light" w:eastAsia="Batang" w:hAnsi="Montserrat Light" w:cs="Arial"/>
          <w:b/>
          <w:sz w:val="28"/>
          <w:szCs w:val="28"/>
        </w:rPr>
        <w:t>trámites en l</w:t>
      </w:r>
      <w:r w:rsidR="001B7ECB">
        <w:rPr>
          <w:rFonts w:ascii="Montserrat Light" w:eastAsia="Batang" w:hAnsi="Montserrat Light" w:cs="Arial"/>
          <w:b/>
          <w:sz w:val="28"/>
          <w:szCs w:val="28"/>
        </w:rPr>
        <w:t>ínea de incapacidad temporal por COVID y de maternidad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para reducir traslados y evitar contagios</w:t>
      </w:r>
    </w:p>
    <w:p w14:paraId="67A8A872" w14:textId="77777777" w:rsidR="002834D2" w:rsidRDefault="002834D2" w:rsidP="002834D2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bookmarkStart w:id="0" w:name="_GoBack"/>
      <w:bookmarkEnd w:id="0"/>
    </w:p>
    <w:p w14:paraId="2F83B361" w14:textId="5A2CBF55" w:rsidR="000F30AA" w:rsidRPr="00D359D8" w:rsidRDefault="0075540E" w:rsidP="005F69FF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</w:rPr>
      </w:pPr>
      <w:r w:rsidRPr="00D359D8">
        <w:rPr>
          <w:rFonts w:ascii="Montserrat Light" w:eastAsia="Batang" w:hAnsi="Montserrat Light"/>
          <w:b/>
        </w:rPr>
        <w:t xml:space="preserve">El </w:t>
      </w:r>
      <w:r w:rsidR="00D359D8" w:rsidRPr="00D359D8">
        <w:rPr>
          <w:rFonts w:ascii="Montserrat Light" w:eastAsia="Batang" w:hAnsi="Montserrat Light"/>
          <w:b/>
        </w:rPr>
        <w:t xml:space="preserve">propósito es </w:t>
      </w:r>
      <w:r w:rsidRPr="00D359D8">
        <w:rPr>
          <w:rFonts w:ascii="Montserrat Light" w:eastAsia="Batang" w:hAnsi="Montserrat Light"/>
          <w:b/>
        </w:rPr>
        <w:t>reducir traslados y riesgos de contagio</w:t>
      </w:r>
      <w:r w:rsidR="00E07C77" w:rsidRPr="00D359D8">
        <w:rPr>
          <w:rFonts w:ascii="Montserrat Light" w:eastAsia="Batang" w:hAnsi="Montserrat Light"/>
          <w:b/>
        </w:rPr>
        <w:t xml:space="preserve"> </w:t>
      </w:r>
      <w:r w:rsidR="00D359D8" w:rsidRPr="00D359D8">
        <w:rPr>
          <w:rFonts w:ascii="Montserrat Light" w:eastAsia="Batang" w:hAnsi="Montserrat Light"/>
          <w:b/>
        </w:rPr>
        <w:t>par</w:t>
      </w:r>
      <w:r w:rsidR="00E07C77" w:rsidRPr="00D359D8">
        <w:rPr>
          <w:rFonts w:ascii="Montserrat Light" w:eastAsia="Batang" w:hAnsi="Montserrat Light"/>
          <w:b/>
        </w:rPr>
        <w:t>a los trabajadores</w:t>
      </w:r>
      <w:r w:rsidR="0023552C" w:rsidRPr="00D359D8">
        <w:rPr>
          <w:rFonts w:ascii="Montserrat Light" w:eastAsia="Batang" w:hAnsi="Montserrat Light"/>
          <w:b/>
        </w:rPr>
        <w:t>.</w:t>
      </w:r>
    </w:p>
    <w:p w14:paraId="4C2BB300" w14:textId="0B82EA00" w:rsidR="00E07C77" w:rsidRPr="00D359D8" w:rsidRDefault="00E07C77" w:rsidP="00E07C77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  <w:bCs/>
        </w:rPr>
      </w:pPr>
      <w:r w:rsidRPr="00D359D8">
        <w:rPr>
          <w:rFonts w:ascii="Montserrat Light" w:eastAsia="Batang" w:hAnsi="Montserrat Light"/>
          <w:b/>
          <w:bCs/>
        </w:rPr>
        <w:t>Se han aprobado 10 mil 197</w:t>
      </w:r>
      <w:r w:rsidRPr="00D359D8">
        <w:rPr>
          <w:rFonts w:ascii="Montserrat Light" w:eastAsia="Batang" w:hAnsi="Montserrat Light"/>
        </w:rPr>
        <w:t xml:space="preserve"> </w:t>
      </w:r>
      <w:r w:rsidRPr="00D359D8">
        <w:rPr>
          <w:rFonts w:ascii="Montserrat Light" w:eastAsia="Batang" w:hAnsi="Montserrat Light"/>
          <w:b/>
          <w:bCs/>
        </w:rPr>
        <w:t xml:space="preserve">solicitudes de Apoyos Solidarios </w:t>
      </w:r>
      <w:r w:rsidRPr="00B345E5">
        <w:rPr>
          <w:rFonts w:ascii="Montserrat Light" w:eastAsia="Batang" w:hAnsi="Montserrat Light"/>
          <w:b/>
          <w:bCs/>
        </w:rPr>
        <w:t>dirigido</w:t>
      </w:r>
      <w:r w:rsidR="00B345E5" w:rsidRPr="00B345E5">
        <w:rPr>
          <w:rFonts w:ascii="Montserrat Light" w:eastAsia="Batang" w:hAnsi="Montserrat Light"/>
          <w:b/>
          <w:bCs/>
        </w:rPr>
        <w:t>s</w:t>
      </w:r>
      <w:r w:rsidRPr="00B345E5">
        <w:rPr>
          <w:rFonts w:ascii="Montserrat Light" w:eastAsia="Batang" w:hAnsi="Montserrat Light"/>
          <w:b/>
          <w:bCs/>
        </w:rPr>
        <w:t xml:space="preserve"> a personas trabajadoras del hogar y trabajadores independientes afiliados al IMSS.</w:t>
      </w:r>
    </w:p>
    <w:p w14:paraId="13C33183" w14:textId="77777777" w:rsidR="005154E3" w:rsidRDefault="005154E3" w:rsidP="00871E8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3AAAC59" w14:textId="7C6EB693" w:rsidR="00137BEF" w:rsidRDefault="0028405D" w:rsidP="0028405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Instituto Mexicano del Seguro Social (IMSS) </w:t>
      </w:r>
      <w:r w:rsidR="00137BEF">
        <w:rPr>
          <w:rFonts w:ascii="Montserrat Light" w:eastAsia="Batang" w:hAnsi="Montserrat Light" w:cs="Arial"/>
          <w:sz w:val="24"/>
          <w:szCs w:val="24"/>
        </w:rPr>
        <w:t>implementó</w:t>
      </w:r>
      <w:r>
        <w:rPr>
          <w:rFonts w:ascii="Montserrat Light" w:eastAsia="Batang" w:hAnsi="Montserrat Light" w:cs="Arial"/>
          <w:sz w:val="24"/>
          <w:szCs w:val="24"/>
        </w:rPr>
        <w:t xml:space="preserve"> medidas específicas de apoyo a los trabajadores para reducir su movilidad y </w:t>
      </w:r>
      <w:r w:rsidR="00137BEF">
        <w:rPr>
          <w:rFonts w:ascii="Montserrat Light" w:eastAsia="Batang" w:hAnsi="Montserrat Light" w:cs="Arial"/>
          <w:sz w:val="24"/>
          <w:szCs w:val="24"/>
        </w:rPr>
        <w:t xml:space="preserve">prevenir </w:t>
      </w:r>
      <w:r>
        <w:rPr>
          <w:rFonts w:ascii="Montserrat Light" w:eastAsia="Batang" w:hAnsi="Montserrat Light" w:cs="Arial"/>
          <w:sz w:val="24"/>
          <w:szCs w:val="24"/>
        </w:rPr>
        <w:t xml:space="preserve">riesgos de contagio durante </w:t>
      </w:r>
      <w:r w:rsidR="00137BEF">
        <w:rPr>
          <w:rFonts w:ascii="Montserrat Light" w:eastAsia="Batang" w:hAnsi="Montserrat Light" w:cs="Arial"/>
          <w:sz w:val="24"/>
          <w:szCs w:val="24"/>
        </w:rPr>
        <w:t xml:space="preserve">la </w:t>
      </w:r>
      <w:r>
        <w:rPr>
          <w:rFonts w:ascii="Montserrat Light" w:eastAsia="Batang" w:hAnsi="Montserrat Light" w:cs="Arial"/>
          <w:sz w:val="24"/>
          <w:szCs w:val="24"/>
        </w:rPr>
        <w:t>emergencia sanitaria</w:t>
      </w:r>
      <w:r w:rsidR="00137BEF">
        <w:rPr>
          <w:rFonts w:ascii="Montserrat Light" w:eastAsia="Batang" w:hAnsi="Montserrat Light" w:cs="Arial"/>
          <w:sz w:val="24"/>
          <w:szCs w:val="24"/>
        </w:rPr>
        <w:t xml:space="preserve">: </w:t>
      </w:r>
      <w:r w:rsidR="00BC0891">
        <w:rPr>
          <w:rFonts w:ascii="Montserrat Light" w:eastAsia="Batang" w:hAnsi="Montserrat Light" w:cs="Arial"/>
          <w:sz w:val="24"/>
          <w:szCs w:val="24"/>
        </w:rPr>
        <w:t>Incapacidad temporal</w:t>
      </w:r>
      <w:r w:rsidR="00137BEF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BC0891">
        <w:rPr>
          <w:rFonts w:ascii="Montserrat Light" w:eastAsia="Batang" w:hAnsi="Montserrat Light" w:cs="Arial"/>
          <w:sz w:val="24"/>
          <w:szCs w:val="24"/>
        </w:rPr>
        <w:t xml:space="preserve">también denominada permiso COVID, así como la incapacidad por maternidad. </w:t>
      </w:r>
    </w:p>
    <w:p w14:paraId="6F62E6BF" w14:textId="77777777" w:rsidR="00137BEF" w:rsidRDefault="00137BEF" w:rsidP="0028405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D8E0CD4" w14:textId="3B181783" w:rsidR="0028405D" w:rsidRDefault="00677825" w:rsidP="0028405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este sentido, la directora de Incorporación y Recaudación, Norma Gabriela López Castañeda, señaló que e</w:t>
      </w:r>
      <w:r w:rsidR="00BC0891">
        <w:rPr>
          <w:rFonts w:ascii="Montserrat Light" w:eastAsia="Batang" w:hAnsi="Montserrat Light" w:cs="Arial"/>
          <w:sz w:val="24"/>
          <w:szCs w:val="24"/>
        </w:rPr>
        <w:t xml:space="preserve">n ambos casos se habilitaron plataformas electrónicas para realizar dichos trámites en línea. </w:t>
      </w:r>
    </w:p>
    <w:p w14:paraId="1D8EE979" w14:textId="77777777" w:rsidR="0028405D" w:rsidRDefault="0028405D" w:rsidP="004D2D6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741ACC4" w14:textId="08D23EB0" w:rsidR="009426D7" w:rsidRDefault="00677825" w:rsidP="00D62D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Con</w:t>
      </w:r>
      <w:r w:rsidR="00BC0891">
        <w:rPr>
          <w:rFonts w:ascii="Montserrat Light" w:eastAsia="Batang" w:hAnsi="Montserrat Light" w:cs="Arial"/>
          <w:sz w:val="24"/>
          <w:szCs w:val="24"/>
        </w:rPr>
        <w:t xml:space="preserve"> relación a la</w:t>
      </w:r>
      <w:r w:rsidR="004D2D6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C0891">
        <w:rPr>
          <w:rFonts w:ascii="Montserrat Light" w:eastAsia="Batang" w:hAnsi="Montserrat Light" w:cs="Arial"/>
          <w:sz w:val="24"/>
          <w:szCs w:val="24"/>
        </w:rPr>
        <w:t>i</w:t>
      </w:r>
      <w:r w:rsidR="004D2D6C">
        <w:rPr>
          <w:rFonts w:ascii="Montserrat Light" w:eastAsia="Batang" w:hAnsi="Montserrat Light" w:cs="Arial"/>
          <w:sz w:val="24"/>
          <w:szCs w:val="24"/>
        </w:rPr>
        <w:t xml:space="preserve">ncapacidad </w:t>
      </w:r>
      <w:r w:rsidR="00BC0891">
        <w:rPr>
          <w:rFonts w:ascii="Montserrat Light" w:eastAsia="Batang" w:hAnsi="Montserrat Light" w:cs="Arial"/>
          <w:sz w:val="24"/>
          <w:szCs w:val="24"/>
        </w:rPr>
        <w:t>t</w:t>
      </w:r>
      <w:r w:rsidR="004D2D6C">
        <w:rPr>
          <w:rFonts w:ascii="Montserrat Light" w:eastAsia="Batang" w:hAnsi="Montserrat Light" w:cs="Arial"/>
          <w:sz w:val="24"/>
          <w:szCs w:val="24"/>
        </w:rPr>
        <w:t>emporal</w:t>
      </w:r>
      <w:r w:rsidR="00BC0891">
        <w:rPr>
          <w:rFonts w:ascii="Montserrat Light" w:eastAsia="Batang" w:hAnsi="Montserrat Light" w:cs="Arial"/>
          <w:sz w:val="24"/>
          <w:szCs w:val="24"/>
        </w:rPr>
        <w:t xml:space="preserve">, explicó que para </w:t>
      </w:r>
      <w:r>
        <w:rPr>
          <w:rFonts w:ascii="Montserrat Light" w:eastAsia="Batang" w:hAnsi="Montserrat Light" w:cs="Arial"/>
          <w:sz w:val="24"/>
          <w:szCs w:val="24"/>
        </w:rPr>
        <w:t xml:space="preserve">evitar el traslado </w:t>
      </w:r>
      <w:r w:rsidR="00BC0891">
        <w:rPr>
          <w:rFonts w:ascii="Montserrat Light" w:eastAsia="Batang" w:hAnsi="Montserrat Light" w:cs="Arial"/>
          <w:sz w:val="24"/>
          <w:szCs w:val="24"/>
        </w:rPr>
        <w:t>a la Unidad de Medicina Familiar</w:t>
      </w:r>
      <w:r>
        <w:rPr>
          <w:rFonts w:ascii="Montserrat Light" w:eastAsia="Batang" w:hAnsi="Montserrat Light" w:cs="Arial"/>
          <w:sz w:val="24"/>
          <w:szCs w:val="24"/>
        </w:rPr>
        <w:t xml:space="preserve">, el trámite se realiza </w:t>
      </w:r>
      <w:r w:rsidR="00BC0891">
        <w:rPr>
          <w:rFonts w:ascii="Montserrat Light" w:eastAsia="Batang" w:hAnsi="Montserrat Light" w:cs="Arial"/>
          <w:sz w:val="24"/>
          <w:szCs w:val="24"/>
        </w:rPr>
        <w:t>en</w:t>
      </w:r>
      <w:r w:rsidR="004D2D6C">
        <w:rPr>
          <w:rFonts w:ascii="Montserrat Light" w:eastAsia="Batang" w:hAnsi="Montserrat Light" w:cs="Arial"/>
          <w:sz w:val="24"/>
          <w:szCs w:val="24"/>
        </w:rPr>
        <w:t xml:space="preserve"> la página web</w:t>
      </w:r>
      <w:r w:rsidR="00BC0891">
        <w:rPr>
          <w:rFonts w:ascii="Montserrat Light" w:eastAsia="Batang" w:hAnsi="Montserrat Light" w:cs="Arial"/>
          <w:sz w:val="24"/>
          <w:szCs w:val="24"/>
        </w:rPr>
        <w:t xml:space="preserve"> del Instituto</w:t>
      </w:r>
      <w:r w:rsidR="004D2D6C">
        <w:rPr>
          <w:rFonts w:ascii="Montserrat Light" w:eastAsia="Batang" w:hAnsi="Montserrat Light" w:cs="Arial"/>
          <w:sz w:val="24"/>
          <w:szCs w:val="24"/>
        </w:rPr>
        <w:t xml:space="preserve"> </w:t>
      </w:r>
      <w:hyperlink r:id="rId8" w:history="1">
        <w:r w:rsidR="004D2D6C" w:rsidRPr="00B572F9">
          <w:rPr>
            <w:rStyle w:val="Hipervnculo"/>
            <w:rFonts w:ascii="Montserrat Light" w:eastAsia="Batang" w:hAnsi="Montserrat Light" w:cs="Arial"/>
            <w:sz w:val="24"/>
            <w:szCs w:val="24"/>
          </w:rPr>
          <w:t>www.imss.gob.mx</w:t>
        </w:r>
      </w:hyperlink>
      <w:r w:rsidR="00D62DAE">
        <w:rPr>
          <w:rFonts w:ascii="Montserrat Light" w:eastAsia="Batang" w:hAnsi="Montserrat Light" w:cs="Arial"/>
          <w:sz w:val="24"/>
          <w:szCs w:val="24"/>
        </w:rPr>
        <w:t>, en el apartado “</w:t>
      </w:r>
      <w:r w:rsidR="009426D7">
        <w:rPr>
          <w:rFonts w:ascii="Montserrat Light" w:eastAsia="Batang" w:hAnsi="Montserrat Light" w:cs="Arial"/>
          <w:sz w:val="24"/>
          <w:szCs w:val="24"/>
        </w:rPr>
        <w:t>La Sana Distancia Nos Acerca</w:t>
      </w:r>
      <w:r w:rsidR="00D62DAE">
        <w:rPr>
          <w:rFonts w:ascii="Montserrat Light" w:eastAsia="Batang" w:hAnsi="Montserrat Light" w:cs="Arial"/>
          <w:sz w:val="24"/>
          <w:szCs w:val="24"/>
        </w:rPr>
        <w:t>”, en la sección “Permiso COVID-19“, o bien por medio</w:t>
      </w:r>
      <w:r w:rsidR="009426D7">
        <w:rPr>
          <w:rFonts w:ascii="Montserrat Light" w:eastAsia="Batang" w:hAnsi="Montserrat Light" w:cs="Arial"/>
          <w:sz w:val="24"/>
          <w:szCs w:val="24"/>
        </w:rPr>
        <w:t xml:space="preserve"> de la APP </w:t>
      </w:r>
      <w:r w:rsidR="009E44C9">
        <w:rPr>
          <w:rFonts w:ascii="Montserrat Light" w:eastAsia="Batang" w:hAnsi="Montserrat Light" w:cs="Arial"/>
          <w:sz w:val="24"/>
          <w:szCs w:val="24"/>
        </w:rPr>
        <w:t xml:space="preserve">IMSS </w:t>
      </w:r>
      <w:r w:rsidR="009426D7">
        <w:rPr>
          <w:rFonts w:ascii="Montserrat Light" w:eastAsia="Batang" w:hAnsi="Montserrat Light" w:cs="Arial"/>
          <w:sz w:val="24"/>
          <w:szCs w:val="24"/>
        </w:rPr>
        <w:t xml:space="preserve">Digital, </w:t>
      </w:r>
      <w:r w:rsidR="00D62DAE">
        <w:rPr>
          <w:rFonts w:ascii="Montserrat Light" w:eastAsia="Batang" w:hAnsi="Montserrat Light" w:cs="Arial"/>
          <w:sz w:val="24"/>
          <w:szCs w:val="24"/>
        </w:rPr>
        <w:t>seleccionando el</w:t>
      </w:r>
      <w:r w:rsidR="009426D7">
        <w:rPr>
          <w:rFonts w:ascii="Montserrat Light" w:eastAsia="Batang" w:hAnsi="Montserrat Light" w:cs="Arial"/>
          <w:sz w:val="24"/>
          <w:szCs w:val="24"/>
        </w:rPr>
        <w:t xml:space="preserve"> cuestionario Permiso COVID.</w:t>
      </w:r>
    </w:p>
    <w:p w14:paraId="7D8D8708" w14:textId="77777777" w:rsidR="009426D7" w:rsidRDefault="009426D7" w:rsidP="009426D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700CA71" w14:textId="77777777" w:rsidR="009E44C9" w:rsidRDefault="009426D7" w:rsidP="004D2D6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directora de Incorporación y Recaudación </w:t>
      </w:r>
      <w:r w:rsidR="00677825">
        <w:rPr>
          <w:rFonts w:ascii="Montserrat Light" w:eastAsia="Batang" w:hAnsi="Montserrat Light" w:cs="Arial"/>
          <w:sz w:val="24"/>
          <w:szCs w:val="24"/>
        </w:rPr>
        <w:t>detalló</w:t>
      </w:r>
      <w:r w:rsidR="00D62DAE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que en amb</w:t>
      </w:r>
      <w:r w:rsidR="009E44C9">
        <w:rPr>
          <w:rFonts w:ascii="Montserrat Light" w:eastAsia="Batang" w:hAnsi="Montserrat Light" w:cs="Arial"/>
          <w:sz w:val="24"/>
          <w:szCs w:val="24"/>
        </w:rPr>
        <w:t>o</w:t>
      </w:r>
      <w:r>
        <w:rPr>
          <w:rFonts w:ascii="Montserrat Light" w:eastAsia="Batang" w:hAnsi="Montserrat Light" w:cs="Arial"/>
          <w:sz w:val="24"/>
          <w:szCs w:val="24"/>
        </w:rPr>
        <w:t xml:space="preserve">s </w:t>
      </w:r>
      <w:r w:rsidR="009E44C9">
        <w:rPr>
          <w:rFonts w:ascii="Montserrat Light" w:eastAsia="Batang" w:hAnsi="Montserrat Light" w:cs="Arial"/>
          <w:sz w:val="24"/>
          <w:szCs w:val="24"/>
        </w:rPr>
        <w:t>casos</w:t>
      </w:r>
      <w:r>
        <w:rPr>
          <w:rFonts w:ascii="Montserrat Light" w:eastAsia="Batang" w:hAnsi="Montserrat Light" w:cs="Arial"/>
          <w:sz w:val="24"/>
          <w:szCs w:val="24"/>
        </w:rPr>
        <w:t xml:space="preserve"> se llenan cuestionarios que permiten identificar</w:t>
      </w:r>
      <w:r w:rsidR="00D62DAE">
        <w:rPr>
          <w:rFonts w:ascii="Montserrat Light" w:eastAsia="Batang" w:hAnsi="Montserrat Light" w:cs="Arial"/>
          <w:sz w:val="24"/>
          <w:szCs w:val="24"/>
        </w:rPr>
        <w:t xml:space="preserve"> el nivel de riesgo que presenta el trabajador: si forma parte de un grupo vulnerable o cuenta con cierto nivel de</w:t>
      </w:r>
      <w:r>
        <w:rPr>
          <w:rFonts w:ascii="Montserrat Light" w:eastAsia="Batang" w:hAnsi="Montserrat Light" w:cs="Arial"/>
          <w:sz w:val="24"/>
          <w:szCs w:val="24"/>
        </w:rPr>
        <w:t xml:space="preserve"> gravedad</w:t>
      </w:r>
      <w:r w:rsidR="00D62DAE">
        <w:rPr>
          <w:rFonts w:ascii="Montserrat Light" w:eastAsia="Batang" w:hAnsi="Montserrat Light" w:cs="Arial"/>
          <w:sz w:val="24"/>
          <w:szCs w:val="24"/>
        </w:rPr>
        <w:t xml:space="preserve">, se le canaliza a un centro de contacto y, de ser el caso, se le refiere a </w:t>
      </w:r>
      <w:r w:rsidR="00462360">
        <w:rPr>
          <w:rFonts w:ascii="Montserrat Light" w:eastAsia="Batang" w:hAnsi="Montserrat Light" w:cs="Arial"/>
          <w:sz w:val="24"/>
          <w:szCs w:val="24"/>
        </w:rPr>
        <w:t>una</w:t>
      </w:r>
      <w:r w:rsidR="00D62DAE">
        <w:rPr>
          <w:rFonts w:ascii="Montserrat Light" w:eastAsia="Batang" w:hAnsi="Montserrat Light" w:cs="Arial"/>
          <w:sz w:val="24"/>
          <w:szCs w:val="24"/>
        </w:rPr>
        <w:t xml:space="preserve"> unidad médica</w:t>
      </w:r>
      <w:r w:rsidR="00462360">
        <w:rPr>
          <w:rFonts w:ascii="Montserrat Light" w:eastAsia="Batang" w:hAnsi="Montserrat Light" w:cs="Arial"/>
          <w:sz w:val="24"/>
          <w:szCs w:val="24"/>
        </w:rPr>
        <w:t xml:space="preserve"> de atención</w:t>
      </w:r>
      <w:r w:rsidR="00677825">
        <w:rPr>
          <w:rFonts w:ascii="Montserrat Light" w:eastAsia="Batang" w:hAnsi="Montserrat Light" w:cs="Arial"/>
          <w:sz w:val="24"/>
          <w:szCs w:val="24"/>
        </w:rPr>
        <w:t>.</w:t>
      </w:r>
      <w:r w:rsidR="009E44C9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47552DD5" w14:textId="77777777" w:rsidR="009E44C9" w:rsidRDefault="009E44C9" w:rsidP="004D2D6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F13EBA9" w14:textId="1E9514C4" w:rsidR="00677825" w:rsidRDefault="00677825" w:rsidP="004D2D6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S</w:t>
      </w:r>
      <w:r w:rsidR="00D62DAE">
        <w:rPr>
          <w:rFonts w:ascii="Montserrat Light" w:eastAsia="Batang" w:hAnsi="Montserrat Light" w:cs="Arial"/>
          <w:sz w:val="24"/>
          <w:szCs w:val="24"/>
        </w:rPr>
        <w:t xml:space="preserve">i se considera que el trabajador </w:t>
      </w:r>
      <w:r w:rsidR="00462360">
        <w:rPr>
          <w:rFonts w:ascii="Montserrat Light" w:eastAsia="Batang" w:hAnsi="Montserrat Light" w:cs="Arial"/>
          <w:sz w:val="24"/>
          <w:szCs w:val="24"/>
        </w:rPr>
        <w:t xml:space="preserve">no cuenta con un perfil de riesgo, por ejemplo, por presentar </w:t>
      </w:r>
      <w:r w:rsidR="009426D7">
        <w:rPr>
          <w:rFonts w:ascii="Montserrat Light" w:eastAsia="Batang" w:hAnsi="Montserrat Light" w:cs="Arial"/>
          <w:sz w:val="24"/>
          <w:szCs w:val="24"/>
        </w:rPr>
        <w:t xml:space="preserve">síntomas leves, </w:t>
      </w:r>
      <w:r w:rsidR="00462360">
        <w:rPr>
          <w:rFonts w:ascii="Montserrat Light" w:eastAsia="Batang" w:hAnsi="Montserrat Light" w:cs="Arial"/>
          <w:sz w:val="24"/>
          <w:szCs w:val="24"/>
        </w:rPr>
        <w:t xml:space="preserve">y se </w:t>
      </w:r>
      <w:r w:rsidR="009E44C9">
        <w:rPr>
          <w:rFonts w:ascii="Montserrat Light" w:eastAsia="Batang" w:hAnsi="Montserrat Light" w:cs="Arial"/>
          <w:sz w:val="24"/>
          <w:szCs w:val="24"/>
        </w:rPr>
        <w:t xml:space="preserve">estima </w:t>
      </w:r>
      <w:r w:rsidR="00462360">
        <w:rPr>
          <w:rFonts w:ascii="Montserrat Light" w:eastAsia="Batang" w:hAnsi="Montserrat Light" w:cs="Arial"/>
          <w:sz w:val="24"/>
          <w:szCs w:val="24"/>
        </w:rPr>
        <w:t xml:space="preserve">que puede permanecer en su casa con ciertos cuidados y monitoreo, se </w:t>
      </w:r>
      <w:r w:rsidR="009426D7">
        <w:rPr>
          <w:rFonts w:ascii="Montserrat Light" w:eastAsia="Batang" w:hAnsi="Montserrat Light" w:cs="Arial"/>
          <w:sz w:val="24"/>
          <w:szCs w:val="24"/>
        </w:rPr>
        <w:t>procede a tramitar su Permiso COVID</w:t>
      </w:r>
      <w:r>
        <w:rPr>
          <w:rFonts w:ascii="Montserrat Light" w:eastAsia="Batang" w:hAnsi="Montserrat Light" w:cs="Arial"/>
          <w:sz w:val="24"/>
          <w:szCs w:val="24"/>
        </w:rPr>
        <w:t>, precisó</w:t>
      </w:r>
      <w:r w:rsidR="009426D7">
        <w:rPr>
          <w:rFonts w:ascii="Montserrat Light" w:eastAsia="Batang" w:hAnsi="Montserrat Light" w:cs="Arial"/>
          <w:sz w:val="24"/>
          <w:szCs w:val="24"/>
        </w:rPr>
        <w:t>.</w:t>
      </w:r>
    </w:p>
    <w:p w14:paraId="52DBAA6F" w14:textId="77777777" w:rsidR="00677825" w:rsidRDefault="00677825" w:rsidP="004D2D6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74AB9EF" w14:textId="395BE6D2" w:rsidR="004D2D6C" w:rsidRDefault="00677825" w:rsidP="004D2D6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Dijo que e</w:t>
      </w:r>
      <w:r w:rsidR="00462360">
        <w:rPr>
          <w:rFonts w:ascii="Montserrat Light" w:eastAsia="Batang" w:hAnsi="Montserrat Light" w:cs="Arial"/>
          <w:sz w:val="24"/>
          <w:szCs w:val="24"/>
        </w:rPr>
        <w:t xml:space="preserve">sta incapacidad </w:t>
      </w:r>
      <w:r w:rsidR="00EE41B2">
        <w:rPr>
          <w:rFonts w:ascii="Montserrat Light" w:eastAsia="Batang" w:hAnsi="Montserrat Light" w:cs="Arial"/>
          <w:sz w:val="24"/>
          <w:szCs w:val="24"/>
        </w:rPr>
        <w:t>se emite de manera remota y el pago del subsidio se hace mediante un depósito a la cuenta bancaria informada por el trabajador.</w:t>
      </w:r>
    </w:p>
    <w:p w14:paraId="433B82DF" w14:textId="77777777" w:rsidR="00EE41B2" w:rsidRDefault="00EE41B2" w:rsidP="004D2D6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90F6046" w14:textId="77777777" w:rsidR="009E44C9" w:rsidRDefault="009E44C9" w:rsidP="004D2D6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Respecto </w:t>
      </w:r>
      <w:r w:rsidR="005825C5"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4D2D6C"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5825C5">
        <w:rPr>
          <w:rFonts w:ascii="Montserrat Light" w:eastAsia="Batang" w:hAnsi="Montserrat Light" w:cs="Arial"/>
          <w:sz w:val="24"/>
          <w:szCs w:val="24"/>
        </w:rPr>
        <w:t>i</w:t>
      </w:r>
      <w:r w:rsidR="004D2D6C">
        <w:rPr>
          <w:rFonts w:ascii="Montserrat Light" w:eastAsia="Batang" w:hAnsi="Montserrat Light" w:cs="Arial"/>
          <w:sz w:val="24"/>
          <w:szCs w:val="24"/>
        </w:rPr>
        <w:t xml:space="preserve">ncapacidad por </w:t>
      </w:r>
      <w:r w:rsidR="005825C5">
        <w:rPr>
          <w:rFonts w:ascii="Montserrat Light" w:eastAsia="Batang" w:hAnsi="Montserrat Light" w:cs="Arial"/>
          <w:sz w:val="24"/>
          <w:szCs w:val="24"/>
        </w:rPr>
        <w:t>m</w:t>
      </w:r>
      <w:r w:rsidR="004D2D6C">
        <w:rPr>
          <w:rFonts w:ascii="Montserrat Light" w:eastAsia="Batang" w:hAnsi="Montserrat Light" w:cs="Arial"/>
          <w:sz w:val="24"/>
          <w:szCs w:val="24"/>
        </w:rPr>
        <w:t xml:space="preserve">aternidad, Norma Gabriela López Castañeda manifestó que </w:t>
      </w:r>
      <w:r>
        <w:rPr>
          <w:rFonts w:ascii="Montserrat Light" w:eastAsia="Batang" w:hAnsi="Montserrat Light" w:cs="Arial"/>
          <w:sz w:val="24"/>
          <w:szCs w:val="24"/>
        </w:rPr>
        <w:t xml:space="preserve">la intención es </w:t>
      </w:r>
      <w:r w:rsidR="005825C5">
        <w:rPr>
          <w:rFonts w:ascii="Montserrat Light" w:eastAsia="Batang" w:hAnsi="Montserrat Light" w:cs="Arial"/>
          <w:sz w:val="24"/>
          <w:szCs w:val="24"/>
        </w:rPr>
        <w:t xml:space="preserve">proteger a las mujeres </w:t>
      </w:r>
      <w:r w:rsidR="00EB57E3">
        <w:rPr>
          <w:rFonts w:ascii="Montserrat Light" w:eastAsia="Batang" w:hAnsi="Montserrat Light" w:cs="Arial"/>
          <w:sz w:val="24"/>
          <w:szCs w:val="24"/>
        </w:rPr>
        <w:t>que se encuentren entre las semanas 34 y 40 de gestación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2D40A857" w14:textId="77777777" w:rsidR="009E44C9" w:rsidRDefault="009E44C9" w:rsidP="004D2D6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41181FE" w14:textId="274A600A" w:rsidR="004D2D6C" w:rsidRDefault="009E44C9" w:rsidP="004D2D6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 esta manera se </w:t>
      </w:r>
      <w:r w:rsidR="007B2746">
        <w:rPr>
          <w:rFonts w:ascii="Montserrat Light" w:eastAsia="Batang" w:hAnsi="Montserrat Light" w:cs="Arial"/>
          <w:sz w:val="24"/>
          <w:szCs w:val="24"/>
        </w:rPr>
        <w:t>evita</w:t>
      </w:r>
      <w:r>
        <w:rPr>
          <w:rFonts w:ascii="Montserrat Light" w:eastAsia="Batang" w:hAnsi="Montserrat Light" w:cs="Arial"/>
          <w:sz w:val="24"/>
          <w:szCs w:val="24"/>
        </w:rPr>
        <w:t>n</w:t>
      </w:r>
      <w:r w:rsidR="007B2746">
        <w:rPr>
          <w:rFonts w:ascii="Montserrat Light" w:eastAsia="Batang" w:hAnsi="Montserrat Light" w:cs="Arial"/>
          <w:sz w:val="24"/>
          <w:szCs w:val="24"/>
        </w:rPr>
        <w:t xml:space="preserve"> traslados</w:t>
      </w:r>
      <w:r w:rsidR="005825C5">
        <w:rPr>
          <w:rFonts w:ascii="Montserrat Light" w:eastAsia="Batang" w:hAnsi="Montserrat Light" w:cs="Arial"/>
          <w:sz w:val="24"/>
          <w:szCs w:val="24"/>
        </w:rPr>
        <w:t xml:space="preserve">, tanto a las </w:t>
      </w:r>
      <w:r w:rsidR="004D2D6C">
        <w:rPr>
          <w:rFonts w:ascii="Montserrat Light" w:eastAsia="Batang" w:hAnsi="Montserrat Light" w:cs="Arial"/>
          <w:sz w:val="24"/>
          <w:szCs w:val="24"/>
        </w:rPr>
        <w:t xml:space="preserve">que </w:t>
      </w:r>
      <w:r w:rsidR="005825C5">
        <w:rPr>
          <w:rFonts w:ascii="Montserrat Light" w:eastAsia="Batang" w:hAnsi="Montserrat Light" w:cs="Arial"/>
          <w:sz w:val="24"/>
          <w:szCs w:val="24"/>
        </w:rPr>
        <w:t xml:space="preserve">han </w:t>
      </w:r>
      <w:r w:rsidR="004D2D6C">
        <w:rPr>
          <w:rFonts w:ascii="Montserrat Light" w:eastAsia="Batang" w:hAnsi="Montserrat Light" w:cs="Arial"/>
          <w:sz w:val="24"/>
          <w:szCs w:val="24"/>
        </w:rPr>
        <w:t>lleva</w:t>
      </w:r>
      <w:r w:rsidR="005825C5">
        <w:rPr>
          <w:rFonts w:ascii="Montserrat Light" w:eastAsia="Batang" w:hAnsi="Montserrat Light" w:cs="Arial"/>
          <w:sz w:val="24"/>
          <w:szCs w:val="24"/>
        </w:rPr>
        <w:t>do</w:t>
      </w:r>
      <w:r w:rsidR="004D2D6C">
        <w:rPr>
          <w:rFonts w:ascii="Montserrat Light" w:eastAsia="Batang" w:hAnsi="Montserrat Light" w:cs="Arial"/>
          <w:sz w:val="24"/>
          <w:szCs w:val="24"/>
        </w:rPr>
        <w:t xml:space="preserve"> su control médico en el Seguro Social, </w:t>
      </w:r>
      <w:r w:rsidR="005825C5">
        <w:rPr>
          <w:rFonts w:ascii="Montserrat Light" w:eastAsia="Batang" w:hAnsi="Montserrat Light" w:cs="Arial"/>
          <w:sz w:val="24"/>
          <w:szCs w:val="24"/>
        </w:rPr>
        <w:t xml:space="preserve">como aquellas que lo han hecho con un </w:t>
      </w:r>
      <w:r w:rsidR="004D2D6C">
        <w:rPr>
          <w:rFonts w:ascii="Montserrat Light" w:eastAsia="Batang" w:hAnsi="Montserrat Light" w:cs="Arial"/>
          <w:sz w:val="24"/>
          <w:szCs w:val="24"/>
        </w:rPr>
        <w:t>médico particular.</w:t>
      </w:r>
    </w:p>
    <w:p w14:paraId="5EB4ED06" w14:textId="77777777" w:rsidR="004D2D6C" w:rsidRDefault="004D2D6C" w:rsidP="004D2D6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6F0DD59" w14:textId="2FA6F59F" w:rsidR="00EB57E3" w:rsidRDefault="009E44C9" w:rsidP="004D2D6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Explicó que para realizar e</w:t>
      </w:r>
      <w:r w:rsidR="00EB57E3">
        <w:rPr>
          <w:rFonts w:ascii="Montserrat Light" w:eastAsia="Batang" w:hAnsi="Montserrat Light" w:cs="Arial"/>
          <w:sz w:val="24"/>
          <w:szCs w:val="24"/>
        </w:rPr>
        <w:t>ste trámite se puede accesar</w:t>
      </w:r>
      <w:r w:rsidR="004D2D6C">
        <w:rPr>
          <w:rFonts w:ascii="Montserrat Light" w:eastAsia="Batang" w:hAnsi="Montserrat Light" w:cs="Arial"/>
          <w:sz w:val="24"/>
          <w:szCs w:val="24"/>
        </w:rPr>
        <w:t xml:space="preserve"> a través de la APP IMSS Digital, vía el ícono </w:t>
      </w:r>
      <w:r w:rsidR="00EB57E3">
        <w:rPr>
          <w:rFonts w:ascii="Montserrat Light" w:eastAsia="Batang" w:hAnsi="Montserrat Light" w:cs="Arial"/>
          <w:sz w:val="24"/>
          <w:szCs w:val="24"/>
        </w:rPr>
        <w:t>S</w:t>
      </w:r>
      <w:r w:rsidR="004D2D6C">
        <w:rPr>
          <w:rFonts w:ascii="Montserrat Light" w:eastAsia="Batang" w:hAnsi="Montserrat Light" w:cs="Arial"/>
          <w:sz w:val="24"/>
          <w:szCs w:val="24"/>
        </w:rPr>
        <w:t xml:space="preserve">alud, </w:t>
      </w:r>
      <w:r w:rsidR="00EB57E3">
        <w:rPr>
          <w:rFonts w:ascii="Montserrat Light" w:eastAsia="Batang" w:hAnsi="Montserrat Light" w:cs="Arial"/>
          <w:sz w:val="24"/>
          <w:szCs w:val="24"/>
        </w:rPr>
        <w:t xml:space="preserve">en el vínculo de </w:t>
      </w:r>
      <w:r w:rsidR="004D2D6C">
        <w:rPr>
          <w:rFonts w:ascii="Montserrat Light" w:eastAsia="Batang" w:hAnsi="Montserrat Light" w:cs="Arial"/>
          <w:sz w:val="24"/>
          <w:szCs w:val="24"/>
        </w:rPr>
        <w:t>Incapacidad por Maternidad</w:t>
      </w:r>
      <w:r w:rsidR="00EB57E3">
        <w:rPr>
          <w:rFonts w:ascii="Montserrat Light" w:eastAsia="Batang" w:hAnsi="Montserrat Light" w:cs="Arial"/>
          <w:sz w:val="24"/>
          <w:szCs w:val="24"/>
        </w:rPr>
        <w:t xml:space="preserve">. </w:t>
      </w:r>
      <w:r>
        <w:rPr>
          <w:rFonts w:ascii="Montserrat Light" w:eastAsia="Batang" w:hAnsi="Montserrat Light" w:cs="Arial"/>
          <w:sz w:val="24"/>
          <w:szCs w:val="24"/>
        </w:rPr>
        <w:t xml:space="preserve">De igual forma, </w:t>
      </w:r>
      <w:r w:rsidR="00EB57E3">
        <w:rPr>
          <w:rFonts w:ascii="Montserrat Light" w:eastAsia="Batang" w:hAnsi="Montserrat Light" w:cs="Arial"/>
          <w:sz w:val="24"/>
          <w:szCs w:val="24"/>
        </w:rPr>
        <w:t xml:space="preserve">se llena un formulario con los datos de la trabajadora, se anexa la documentación requerida y de resultar procedente se recibe el pago </w:t>
      </w:r>
      <w:r>
        <w:rPr>
          <w:rFonts w:ascii="Montserrat Light" w:eastAsia="Batang" w:hAnsi="Montserrat Light" w:cs="Arial"/>
          <w:sz w:val="24"/>
          <w:szCs w:val="24"/>
        </w:rPr>
        <w:t>en la cuenta bancaria</w:t>
      </w:r>
      <w:r w:rsidR="00EB57E3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634A78A2" w14:textId="77777777" w:rsidR="00EB57E3" w:rsidRDefault="00EB57E3" w:rsidP="004D2D6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D3853A0" w14:textId="24ED6F1B" w:rsidR="00C10F89" w:rsidRDefault="00D359D8" w:rsidP="008A735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Hizo un llamado</w:t>
      </w:r>
      <w:r w:rsidR="00C10F89">
        <w:rPr>
          <w:rFonts w:ascii="Montserrat Light" w:eastAsia="Batang" w:hAnsi="Montserrat Light" w:cs="Arial"/>
          <w:sz w:val="24"/>
          <w:szCs w:val="24"/>
        </w:rPr>
        <w:t xml:space="preserve"> a los trabajadores a </w:t>
      </w:r>
      <w:r w:rsidR="008A7353">
        <w:rPr>
          <w:rFonts w:ascii="Montserrat Light" w:eastAsia="Batang" w:hAnsi="Montserrat Light" w:cs="Arial"/>
          <w:sz w:val="24"/>
          <w:szCs w:val="24"/>
        </w:rPr>
        <w:t>ser corresponsables en el cuidado de su salud, a detectar de manera oportuna los cambios o alteraciones que present</w:t>
      </w:r>
      <w:r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C10F89">
        <w:rPr>
          <w:rFonts w:ascii="Montserrat Light" w:eastAsia="Batang" w:hAnsi="Montserrat Light" w:cs="Arial"/>
          <w:sz w:val="24"/>
          <w:szCs w:val="24"/>
        </w:rPr>
        <w:t>y evitar</w:t>
      </w:r>
      <w:r>
        <w:rPr>
          <w:rFonts w:ascii="Montserrat Light" w:eastAsia="Batang" w:hAnsi="Montserrat Light" w:cs="Arial"/>
          <w:sz w:val="24"/>
          <w:szCs w:val="24"/>
        </w:rPr>
        <w:t xml:space="preserve"> acudir a </w:t>
      </w:r>
      <w:r w:rsidR="00C10F89">
        <w:rPr>
          <w:rFonts w:ascii="Montserrat Light" w:eastAsia="Batang" w:hAnsi="Montserrat Light" w:cs="Arial"/>
          <w:sz w:val="24"/>
          <w:szCs w:val="24"/>
        </w:rPr>
        <w:t>sus centros de trabajo para prevenir contagios</w:t>
      </w:r>
      <w:r w:rsidR="008A7353">
        <w:rPr>
          <w:rFonts w:ascii="Montserrat Light" w:eastAsia="Batang" w:hAnsi="Montserrat Light" w:cs="Arial"/>
          <w:sz w:val="24"/>
          <w:szCs w:val="24"/>
        </w:rPr>
        <w:t xml:space="preserve">. </w:t>
      </w:r>
      <w:r w:rsidR="00FF0553">
        <w:rPr>
          <w:rFonts w:ascii="Montserrat Light" w:eastAsia="Batang" w:hAnsi="Montserrat Light" w:cs="Arial"/>
          <w:sz w:val="24"/>
          <w:szCs w:val="24"/>
        </w:rPr>
        <w:t>En este sentido, recomendó consultar los cursos COVID gratuit</w:t>
      </w:r>
      <w:r>
        <w:rPr>
          <w:rFonts w:ascii="Montserrat Light" w:eastAsia="Batang" w:hAnsi="Montserrat Light" w:cs="Arial"/>
          <w:sz w:val="24"/>
          <w:szCs w:val="24"/>
        </w:rPr>
        <w:t>os</w:t>
      </w:r>
      <w:r w:rsidR="00FF0553">
        <w:rPr>
          <w:rFonts w:ascii="Montserrat Light" w:eastAsia="Batang" w:hAnsi="Montserrat Light" w:cs="Arial"/>
          <w:sz w:val="24"/>
          <w:szCs w:val="24"/>
        </w:rPr>
        <w:t xml:space="preserve"> en el sitio </w:t>
      </w:r>
      <w:hyperlink r:id="rId9" w:history="1">
        <w:r w:rsidRPr="00366F46">
          <w:rPr>
            <w:rStyle w:val="Hipervnculo"/>
            <w:rFonts w:ascii="Montserrat Light" w:eastAsia="Batang" w:hAnsi="Montserrat Light" w:cs="Arial"/>
            <w:sz w:val="24"/>
            <w:szCs w:val="24"/>
          </w:rPr>
          <w:t>https://climss.imss.gob.mx</w:t>
        </w:r>
      </w:hyperlink>
    </w:p>
    <w:p w14:paraId="690C3AC0" w14:textId="77777777" w:rsidR="00D359D8" w:rsidRDefault="00D359D8" w:rsidP="008A735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5CE8518" w14:textId="2D2832C1" w:rsidR="00B97BF0" w:rsidRDefault="00D359D8" w:rsidP="00E372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Por otra parte</w:t>
      </w:r>
      <w:r w:rsidR="007E41E0">
        <w:rPr>
          <w:rFonts w:ascii="Montserrat Light" w:eastAsia="Batang" w:hAnsi="Montserrat Light" w:cs="Arial"/>
          <w:sz w:val="24"/>
          <w:szCs w:val="24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</w:rPr>
        <w:t xml:space="preserve">López Castañeda </w:t>
      </w:r>
      <w:r w:rsidR="00ED40FC">
        <w:rPr>
          <w:rFonts w:ascii="Montserrat Light" w:eastAsia="Batang" w:hAnsi="Montserrat Light" w:cs="Arial"/>
          <w:sz w:val="24"/>
          <w:szCs w:val="24"/>
        </w:rPr>
        <w:t xml:space="preserve">informó que al </w:t>
      </w:r>
      <w:r w:rsidR="00E07C77">
        <w:rPr>
          <w:rFonts w:ascii="Montserrat Light" w:eastAsia="Batang" w:hAnsi="Montserrat Light" w:cs="Arial"/>
          <w:sz w:val="24"/>
          <w:szCs w:val="24"/>
        </w:rPr>
        <w:t xml:space="preserve">11 de junio </w:t>
      </w:r>
      <w:r w:rsidR="00ED40FC">
        <w:rPr>
          <w:rFonts w:ascii="Montserrat Light" w:eastAsia="Batang" w:hAnsi="Montserrat Light" w:cs="Arial"/>
          <w:sz w:val="24"/>
          <w:szCs w:val="24"/>
        </w:rPr>
        <w:t xml:space="preserve">se han aprobado 10 mil 197 solicitudes de </w:t>
      </w:r>
      <w:r w:rsidR="00E07C77">
        <w:rPr>
          <w:rFonts w:ascii="Montserrat Light" w:eastAsia="Batang" w:hAnsi="Montserrat Light" w:cs="Arial"/>
          <w:sz w:val="24"/>
          <w:szCs w:val="24"/>
        </w:rPr>
        <w:t xml:space="preserve">apoyos </w:t>
      </w:r>
      <w:r w:rsidR="00ED40FC">
        <w:rPr>
          <w:rFonts w:ascii="Montserrat Light" w:eastAsia="Batang" w:hAnsi="Montserrat Light" w:cs="Arial"/>
          <w:sz w:val="24"/>
          <w:szCs w:val="24"/>
        </w:rPr>
        <w:t>solidarios a la palabra</w:t>
      </w:r>
      <w:r w:rsidR="001151E3">
        <w:rPr>
          <w:rFonts w:ascii="Montserrat Light" w:eastAsia="Batang" w:hAnsi="Montserrat Light" w:cs="Arial"/>
          <w:sz w:val="24"/>
          <w:szCs w:val="24"/>
        </w:rPr>
        <w:t xml:space="preserve">, de los cuales, 3 mil 172 son para personas trabajadoras del hogar y 7 mil 25 </w:t>
      </w:r>
      <w:r w:rsidR="00ED40FC">
        <w:rPr>
          <w:rFonts w:ascii="Montserrat Light" w:eastAsia="Batang" w:hAnsi="Montserrat Light" w:cs="Arial"/>
          <w:sz w:val="24"/>
          <w:szCs w:val="24"/>
        </w:rPr>
        <w:t xml:space="preserve">para </w:t>
      </w:r>
      <w:r w:rsidR="00E07C77">
        <w:rPr>
          <w:rFonts w:ascii="Montserrat Light" w:eastAsia="Batang" w:hAnsi="Montserrat Light" w:cs="Arial"/>
          <w:sz w:val="24"/>
          <w:szCs w:val="24"/>
        </w:rPr>
        <w:t xml:space="preserve">trabajadores </w:t>
      </w:r>
      <w:r w:rsidR="001151E3">
        <w:rPr>
          <w:rFonts w:ascii="Montserrat Light" w:eastAsia="Batang" w:hAnsi="Montserrat Light" w:cs="Arial"/>
          <w:sz w:val="24"/>
          <w:szCs w:val="24"/>
        </w:rPr>
        <w:t>independientes</w:t>
      </w:r>
      <w:r w:rsidR="000F4B5E">
        <w:rPr>
          <w:rFonts w:ascii="Montserrat Light" w:eastAsia="Batang" w:hAnsi="Montserrat Light" w:cs="Arial"/>
          <w:sz w:val="24"/>
          <w:szCs w:val="24"/>
        </w:rPr>
        <w:t xml:space="preserve"> con afiliación al Seguro Social</w:t>
      </w:r>
      <w:r w:rsidR="001151E3">
        <w:rPr>
          <w:rFonts w:ascii="Montserrat Light" w:eastAsia="Batang" w:hAnsi="Montserrat Light" w:cs="Arial"/>
          <w:sz w:val="24"/>
          <w:szCs w:val="24"/>
        </w:rPr>
        <w:t>.</w:t>
      </w:r>
    </w:p>
    <w:p w14:paraId="3B6CE938" w14:textId="77777777" w:rsidR="009475B4" w:rsidRDefault="009475B4" w:rsidP="00E372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437A44B" w14:textId="46D542C2" w:rsidR="000F4B5E" w:rsidRDefault="00D359D8" w:rsidP="000F4B5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Recordó que e</w:t>
      </w:r>
      <w:r w:rsidR="00CE2F0B">
        <w:rPr>
          <w:rFonts w:ascii="Montserrat Light" w:eastAsia="Batang" w:hAnsi="Montserrat Light" w:cs="Arial"/>
          <w:sz w:val="24"/>
          <w:szCs w:val="24"/>
        </w:rPr>
        <w:t xml:space="preserve">l lunes 15 de junio es el último día para </w:t>
      </w:r>
      <w:r w:rsidR="000F4B5E">
        <w:rPr>
          <w:rFonts w:ascii="Montserrat Light" w:eastAsia="Batang" w:hAnsi="Montserrat Light" w:cs="Arial"/>
          <w:sz w:val="24"/>
          <w:szCs w:val="24"/>
        </w:rPr>
        <w:t xml:space="preserve">realizar </w:t>
      </w:r>
      <w:r w:rsidR="00E07C77">
        <w:rPr>
          <w:rFonts w:ascii="Montserrat Light" w:eastAsia="Batang" w:hAnsi="Montserrat Light" w:cs="Arial"/>
          <w:sz w:val="24"/>
          <w:szCs w:val="24"/>
        </w:rPr>
        <w:t xml:space="preserve">la solicitud </w:t>
      </w:r>
      <w:r w:rsidR="000F4B5E"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E07C77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0F4B5E">
        <w:rPr>
          <w:rFonts w:ascii="Montserrat Light" w:eastAsia="Batang" w:hAnsi="Montserrat Light" w:cs="Arial"/>
          <w:sz w:val="24"/>
          <w:szCs w:val="24"/>
        </w:rPr>
        <w:t>portal del IMSS</w:t>
      </w:r>
      <w:r w:rsidR="00E07C77">
        <w:rPr>
          <w:rFonts w:ascii="Montserrat Light" w:eastAsia="Batang" w:hAnsi="Montserrat Light" w:cs="Arial"/>
          <w:sz w:val="24"/>
          <w:szCs w:val="24"/>
        </w:rPr>
        <w:t xml:space="preserve">; a partir de dicha fecha se continuará con el proceso de transferencia de los recursos de todas las solicitudes aprobadas, </w:t>
      </w:r>
      <w:r w:rsidR="00975668">
        <w:rPr>
          <w:rFonts w:ascii="Montserrat Light" w:eastAsia="Batang" w:hAnsi="Montserrat Light" w:cs="Arial"/>
          <w:sz w:val="24"/>
          <w:szCs w:val="24"/>
        </w:rPr>
        <w:t xml:space="preserve">hasta que se concluya </w:t>
      </w:r>
      <w:r w:rsidR="00E07C77">
        <w:rPr>
          <w:rFonts w:ascii="Montserrat Light" w:eastAsia="Batang" w:hAnsi="Montserrat Light" w:cs="Arial"/>
          <w:sz w:val="24"/>
          <w:szCs w:val="24"/>
        </w:rPr>
        <w:t xml:space="preserve">con </w:t>
      </w:r>
      <w:r w:rsidR="00975668">
        <w:rPr>
          <w:rFonts w:ascii="Montserrat Light" w:eastAsia="Batang" w:hAnsi="Montserrat Light" w:cs="Arial"/>
          <w:sz w:val="24"/>
          <w:szCs w:val="24"/>
        </w:rPr>
        <w:t>el último depósito</w:t>
      </w:r>
      <w:r w:rsidR="000F4B5E">
        <w:rPr>
          <w:rFonts w:ascii="Montserrat Light" w:eastAsia="Batang" w:hAnsi="Montserrat Light" w:cs="Arial"/>
          <w:sz w:val="24"/>
          <w:szCs w:val="24"/>
        </w:rPr>
        <w:t>.</w:t>
      </w:r>
    </w:p>
    <w:p w14:paraId="78527210" w14:textId="77777777" w:rsidR="00A142A6" w:rsidRDefault="00A142A6" w:rsidP="000F4B5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10056FF" w14:textId="026E7B00" w:rsidR="00FC49CC" w:rsidRPr="00AD1918" w:rsidRDefault="005C5FA0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AD1918" w:rsidSect="001670DD">
      <w:headerReference w:type="default" r:id="rId10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341672" w14:textId="77777777" w:rsidR="00F87973" w:rsidRDefault="00F87973" w:rsidP="00B4228A">
      <w:r>
        <w:separator/>
      </w:r>
    </w:p>
  </w:endnote>
  <w:endnote w:type="continuationSeparator" w:id="0">
    <w:p w14:paraId="4E34CC8D" w14:textId="77777777" w:rsidR="00F87973" w:rsidRDefault="00F87973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77297B" w14:textId="77777777" w:rsidR="00F87973" w:rsidRDefault="00F87973" w:rsidP="00B4228A">
      <w:r>
        <w:separator/>
      </w:r>
    </w:p>
  </w:footnote>
  <w:footnote w:type="continuationSeparator" w:id="0">
    <w:p w14:paraId="01DD6391" w14:textId="77777777" w:rsidR="00F87973" w:rsidRDefault="00F87973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50B8D"/>
    <w:multiLevelType w:val="hybridMultilevel"/>
    <w:tmpl w:val="9378EDB0"/>
    <w:lvl w:ilvl="0" w:tplc="1D9AFB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6C979A">
      <w:start w:val="798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5CB2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B0A7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0A55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B20F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0AA6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AA33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B2A1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8E3C42"/>
    <w:multiLevelType w:val="hybridMultilevel"/>
    <w:tmpl w:val="C73A9A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64165C"/>
    <w:multiLevelType w:val="hybridMultilevel"/>
    <w:tmpl w:val="F1A25F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737572"/>
    <w:multiLevelType w:val="hybridMultilevel"/>
    <w:tmpl w:val="8D322C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24901"/>
    <w:rsid w:val="00027AA3"/>
    <w:rsid w:val="0003214C"/>
    <w:rsid w:val="0003448A"/>
    <w:rsid w:val="0003752A"/>
    <w:rsid w:val="000414AF"/>
    <w:rsid w:val="00041CB1"/>
    <w:rsid w:val="000442D3"/>
    <w:rsid w:val="000444AF"/>
    <w:rsid w:val="000446CA"/>
    <w:rsid w:val="00052078"/>
    <w:rsid w:val="00057A26"/>
    <w:rsid w:val="000609DF"/>
    <w:rsid w:val="00070294"/>
    <w:rsid w:val="00071C46"/>
    <w:rsid w:val="0007597C"/>
    <w:rsid w:val="00083DD4"/>
    <w:rsid w:val="00085229"/>
    <w:rsid w:val="00085A45"/>
    <w:rsid w:val="00090158"/>
    <w:rsid w:val="00092503"/>
    <w:rsid w:val="00093E05"/>
    <w:rsid w:val="000955BE"/>
    <w:rsid w:val="00097699"/>
    <w:rsid w:val="000A080E"/>
    <w:rsid w:val="000A1383"/>
    <w:rsid w:val="000A59F3"/>
    <w:rsid w:val="000B1C1E"/>
    <w:rsid w:val="000B33A7"/>
    <w:rsid w:val="000C090D"/>
    <w:rsid w:val="000C1776"/>
    <w:rsid w:val="000C3F67"/>
    <w:rsid w:val="000C4853"/>
    <w:rsid w:val="000C53C1"/>
    <w:rsid w:val="000D2D73"/>
    <w:rsid w:val="000D499F"/>
    <w:rsid w:val="000D4B6D"/>
    <w:rsid w:val="000E6BCA"/>
    <w:rsid w:val="000E7A92"/>
    <w:rsid w:val="000F1310"/>
    <w:rsid w:val="000F30AA"/>
    <w:rsid w:val="000F4B5E"/>
    <w:rsid w:val="000F56BB"/>
    <w:rsid w:val="0010221F"/>
    <w:rsid w:val="00106520"/>
    <w:rsid w:val="0010718F"/>
    <w:rsid w:val="001151E3"/>
    <w:rsid w:val="00117B35"/>
    <w:rsid w:val="001259B1"/>
    <w:rsid w:val="00126648"/>
    <w:rsid w:val="00135642"/>
    <w:rsid w:val="0013625C"/>
    <w:rsid w:val="00137BEF"/>
    <w:rsid w:val="001420A0"/>
    <w:rsid w:val="00143325"/>
    <w:rsid w:val="001436F0"/>
    <w:rsid w:val="00144B99"/>
    <w:rsid w:val="0015296E"/>
    <w:rsid w:val="0016387A"/>
    <w:rsid w:val="001652D7"/>
    <w:rsid w:val="001665A5"/>
    <w:rsid w:val="001670DD"/>
    <w:rsid w:val="00167B0F"/>
    <w:rsid w:val="001720A4"/>
    <w:rsid w:val="0017361A"/>
    <w:rsid w:val="00174198"/>
    <w:rsid w:val="00176AE3"/>
    <w:rsid w:val="00184E35"/>
    <w:rsid w:val="00190FD6"/>
    <w:rsid w:val="00191132"/>
    <w:rsid w:val="00195DA6"/>
    <w:rsid w:val="0019622C"/>
    <w:rsid w:val="001A6595"/>
    <w:rsid w:val="001A7315"/>
    <w:rsid w:val="001B6AD6"/>
    <w:rsid w:val="001B6FFE"/>
    <w:rsid w:val="001B7ECB"/>
    <w:rsid w:val="001C0503"/>
    <w:rsid w:val="001C2510"/>
    <w:rsid w:val="001C2F1F"/>
    <w:rsid w:val="001D3D29"/>
    <w:rsid w:val="001E3776"/>
    <w:rsid w:val="001E5E99"/>
    <w:rsid w:val="001F0D53"/>
    <w:rsid w:val="001F7B9B"/>
    <w:rsid w:val="00200BF3"/>
    <w:rsid w:val="00206D94"/>
    <w:rsid w:val="00211013"/>
    <w:rsid w:val="002120D5"/>
    <w:rsid w:val="0021560F"/>
    <w:rsid w:val="00215739"/>
    <w:rsid w:val="00220C51"/>
    <w:rsid w:val="00223B06"/>
    <w:rsid w:val="00226326"/>
    <w:rsid w:val="002267F4"/>
    <w:rsid w:val="00227D29"/>
    <w:rsid w:val="00232453"/>
    <w:rsid w:val="00234EA9"/>
    <w:rsid w:val="0023552C"/>
    <w:rsid w:val="00240553"/>
    <w:rsid w:val="0025041D"/>
    <w:rsid w:val="00252514"/>
    <w:rsid w:val="002527B4"/>
    <w:rsid w:val="00252CAA"/>
    <w:rsid w:val="002615A7"/>
    <w:rsid w:val="0026490F"/>
    <w:rsid w:val="002666DB"/>
    <w:rsid w:val="00276647"/>
    <w:rsid w:val="002770CA"/>
    <w:rsid w:val="002825E0"/>
    <w:rsid w:val="002834D2"/>
    <w:rsid w:val="0028405D"/>
    <w:rsid w:val="002865E9"/>
    <w:rsid w:val="00286963"/>
    <w:rsid w:val="00293194"/>
    <w:rsid w:val="0029341B"/>
    <w:rsid w:val="00294E7B"/>
    <w:rsid w:val="00295E48"/>
    <w:rsid w:val="002A06DF"/>
    <w:rsid w:val="002A2C16"/>
    <w:rsid w:val="002A5D34"/>
    <w:rsid w:val="002B35F3"/>
    <w:rsid w:val="002C12A1"/>
    <w:rsid w:val="002C3160"/>
    <w:rsid w:val="002C3AA0"/>
    <w:rsid w:val="002D651E"/>
    <w:rsid w:val="002D7F1F"/>
    <w:rsid w:val="002E0530"/>
    <w:rsid w:val="002E1974"/>
    <w:rsid w:val="002E619C"/>
    <w:rsid w:val="002F7BEC"/>
    <w:rsid w:val="0031393D"/>
    <w:rsid w:val="00317FE0"/>
    <w:rsid w:val="00324299"/>
    <w:rsid w:val="003363A8"/>
    <w:rsid w:val="00336A20"/>
    <w:rsid w:val="00337A1F"/>
    <w:rsid w:val="0034180B"/>
    <w:rsid w:val="003434A0"/>
    <w:rsid w:val="00344337"/>
    <w:rsid w:val="003453C4"/>
    <w:rsid w:val="00352875"/>
    <w:rsid w:val="0035396B"/>
    <w:rsid w:val="003616A0"/>
    <w:rsid w:val="00362DFD"/>
    <w:rsid w:val="00364DDB"/>
    <w:rsid w:val="00365E9B"/>
    <w:rsid w:val="003767FC"/>
    <w:rsid w:val="00385184"/>
    <w:rsid w:val="003872B0"/>
    <w:rsid w:val="003900F1"/>
    <w:rsid w:val="003919D9"/>
    <w:rsid w:val="00395789"/>
    <w:rsid w:val="003958A3"/>
    <w:rsid w:val="00395B4A"/>
    <w:rsid w:val="003A72E7"/>
    <w:rsid w:val="003C4E1C"/>
    <w:rsid w:val="003D3404"/>
    <w:rsid w:val="003D425E"/>
    <w:rsid w:val="003E3566"/>
    <w:rsid w:val="003E4AA6"/>
    <w:rsid w:val="003E5B30"/>
    <w:rsid w:val="003F0D57"/>
    <w:rsid w:val="003F1E01"/>
    <w:rsid w:val="003F3268"/>
    <w:rsid w:val="003F7018"/>
    <w:rsid w:val="0040090E"/>
    <w:rsid w:val="00402086"/>
    <w:rsid w:val="004045BF"/>
    <w:rsid w:val="0040758B"/>
    <w:rsid w:val="00407784"/>
    <w:rsid w:val="00410C86"/>
    <w:rsid w:val="00416071"/>
    <w:rsid w:val="00420119"/>
    <w:rsid w:val="00421F78"/>
    <w:rsid w:val="00426232"/>
    <w:rsid w:val="00426A0A"/>
    <w:rsid w:val="00427666"/>
    <w:rsid w:val="004313A4"/>
    <w:rsid w:val="00432B29"/>
    <w:rsid w:val="00442A29"/>
    <w:rsid w:val="00445E2C"/>
    <w:rsid w:val="00450716"/>
    <w:rsid w:val="00453C66"/>
    <w:rsid w:val="004549A3"/>
    <w:rsid w:val="00455B35"/>
    <w:rsid w:val="00460154"/>
    <w:rsid w:val="004616CB"/>
    <w:rsid w:val="00462360"/>
    <w:rsid w:val="0046414C"/>
    <w:rsid w:val="00465F1A"/>
    <w:rsid w:val="0047478D"/>
    <w:rsid w:val="004834ED"/>
    <w:rsid w:val="00485713"/>
    <w:rsid w:val="00485A8C"/>
    <w:rsid w:val="00492AA4"/>
    <w:rsid w:val="004932AD"/>
    <w:rsid w:val="00494299"/>
    <w:rsid w:val="004B30BD"/>
    <w:rsid w:val="004B35CE"/>
    <w:rsid w:val="004B6DA5"/>
    <w:rsid w:val="004B6F47"/>
    <w:rsid w:val="004B6F6D"/>
    <w:rsid w:val="004C5005"/>
    <w:rsid w:val="004C5558"/>
    <w:rsid w:val="004D2D6C"/>
    <w:rsid w:val="004D49F2"/>
    <w:rsid w:val="004D5C4F"/>
    <w:rsid w:val="004E0A07"/>
    <w:rsid w:val="004E1D8B"/>
    <w:rsid w:val="004E6CAC"/>
    <w:rsid w:val="004F57FB"/>
    <w:rsid w:val="00500D93"/>
    <w:rsid w:val="00501738"/>
    <w:rsid w:val="0050313C"/>
    <w:rsid w:val="00503539"/>
    <w:rsid w:val="005039C8"/>
    <w:rsid w:val="00506035"/>
    <w:rsid w:val="00507ACC"/>
    <w:rsid w:val="005154E3"/>
    <w:rsid w:val="00516543"/>
    <w:rsid w:val="00516CE9"/>
    <w:rsid w:val="005178E2"/>
    <w:rsid w:val="005246EE"/>
    <w:rsid w:val="005250C3"/>
    <w:rsid w:val="00531D2F"/>
    <w:rsid w:val="00537975"/>
    <w:rsid w:val="00542A92"/>
    <w:rsid w:val="005560BC"/>
    <w:rsid w:val="00570871"/>
    <w:rsid w:val="00575162"/>
    <w:rsid w:val="00575575"/>
    <w:rsid w:val="005825C5"/>
    <w:rsid w:val="00584CF5"/>
    <w:rsid w:val="00584E1D"/>
    <w:rsid w:val="0059004F"/>
    <w:rsid w:val="005929CE"/>
    <w:rsid w:val="00593EC6"/>
    <w:rsid w:val="00597D09"/>
    <w:rsid w:val="005A1B80"/>
    <w:rsid w:val="005A2515"/>
    <w:rsid w:val="005A2DAC"/>
    <w:rsid w:val="005A55A2"/>
    <w:rsid w:val="005A6742"/>
    <w:rsid w:val="005B683C"/>
    <w:rsid w:val="005C5FA0"/>
    <w:rsid w:val="005C73C4"/>
    <w:rsid w:val="005D0F27"/>
    <w:rsid w:val="005D178C"/>
    <w:rsid w:val="005D27D9"/>
    <w:rsid w:val="005D307A"/>
    <w:rsid w:val="005E1F8A"/>
    <w:rsid w:val="005E2DC1"/>
    <w:rsid w:val="005E2F76"/>
    <w:rsid w:val="005E4339"/>
    <w:rsid w:val="005E5B87"/>
    <w:rsid w:val="005F47DA"/>
    <w:rsid w:val="005F69FF"/>
    <w:rsid w:val="005F6F24"/>
    <w:rsid w:val="00604871"/>
    <w:rsid w:val="00605C0F"/>
    <w:rsid w:val="00606977"/>
    <w:rsid w:val="00607C51"/>
    <w:rsid w:val="00610E27"/>
    <w:rsid w:val="00615BE8"/>
    <w:rsid w:val="00616510"/>
    <w:rsid w:val="00617872"/>
    <w:rsid w:val="006233DB"/>
    <w:rsid w:val="00623791"/>
    <w:rsid w:val="00627E91"/>
    <w:rsid w:val="00627EFD"/>
    <w:rsid w:val="00633B16"/>
    <w:rsid w:val="00634257"/>
    <w:rsid w:val="0063430F"/>
    <w:rsid w:val="006413B9"/>
    <w:rsid w:val="00641AC8"/>
    <w:rsid w:val="00642C14"/>
    <w:rsid w:val="00643408"/>
    <w:rsid w:val="00652146"/>
    <w:rsid w:val="00653C1D"/>
    <w:rsid w:val="00657C0D"/>
    <w:rsid w:val="00663A83"/>
    <w:rsid w:val="006719FC"/>
    <w:rsid w:val="00677825"/>
    <w:rsid w:val="0068151D"/>
    <w:rsid w:val="006840DB"/>
    <w:rsid w:val="00693A47"/>
    <w:rsid w:val="00694A64"/>
    <w:rsid w:val="006A19E7"/>
    <w:rsid w:val="006A7A90"/>
    <w:rsid w:val="006B1723"/>
    <w:rsid w:val="006B3C0E"/>
    <w:rsid w:val="006B61A2"/>
    <w:rsid w:val="006B626F"/>
    <w:rsid w:val="006C0592"/>
    <w:rsid w:val="006C5D60"/>
    <w:rsid w:val="006D1C63"/>
    <w:rsid w:val="006D6523"/>
    <w:rsid w:val="006D7988"/>
    <w:rsid w:val="006E5755"/>
    <w:rsid w:val="006F6F43"/>
    <w:rsid w:val="007022AA"/>
    <w:rsid w:val="00704B76"/>
    <w:rsid w:val="007073FD"/>
    <w:rsid w:val="0071785E"/>
    <w:rsid w:val="007215BB"/>
    <w:rsid w:val="0072272E"/>
    <w:rsid w:val="00724252"/>
    <w:rsid w:val="00730388"/>
    <w:rsid w:val="007367C8"/>
    <w:rsid w:val="007402FB"/>
    <w:rsid w:val="00740836"/>
    <w:rsid w:val="0074178F"/>
    <w:rsid w:val="00742C63"/>
    <w:rsid w:val="0075540E"/>
    <w:rsid w:val="0075595F"/>
    <w:rsid w:val="007567E3"/>
    <w:rsid w:val="0076152F"/>
    <w:rsid w:val="00761FA7"/>
    <w:rsid w:val="007676A5"/>
    <w:rsid w:val="007750BA"/>
    <w:rsid w:val="00782CED"/>
    <w:rsid w:val="00783756"/>
    <w:rsid w:val="0078626F"/>
    <w:rsid w:val="00786D13"/>
    <w:rsid w:val="007900A6"/>
    <w:rsid w:val="007A2C6E"/>
    <w:rsid w:val="007A30B6"/>
    <w:rsid w:val="007A5463"/>
    <w:rsid w:val="007A7915"/>
    <w:rsid w:val="007B2746"/>
    <w:rsid w:val="007B5578"/>
    <w:rsid w:val="007C012B"/>
    <w:rsid w:val="007C17B0"/>
    <w:rsid w:val="007C5406"/>
    <w:rsid w:val="007D0B8C"/>
    <w:rsid w:val="007D115D"/>
    <w:rsid w:val="007D2EDF"/>
    <w:rsid w:val="007E282E"/>
    <w:rsid w:val="007E41E0"/>
    <w:rsid w:val="007E6564"/>
    <w:rsid w:val="007E656C"/>
    <w:rsid w:val="007F2C7B"/>
    <w:rsid w:val="00800F3B"/>
    <w:rsid w:val="008118AB"/>
    <w:rsid w:val="00813A70"/>
    <w:rsid w:val="00822EF3"/>
    <w:rsid w:val="00822F37"/>
    <w:rsid w:val="00824EDA"/>
    <w:rsid w:val="0083117C"/>
    <w:rsid w:val="00835BF3"/>
    <w:rsid w:val="008418B9"/>
    <w:rsid w:val="0084408B"/>
    <w:rsid w:val="0084510A"/>
    <w:rsid w:val="008462CA"/>
    <w:rsid w:val="008500ED"/>
    <w:rsid w:val="008548CA"/>
    <w:rsid w:val="00860966"/>
    <w:rsid w:val="00860C75"/>
    <w:rsid w:val="0086171F"/>
    <w:rsid w:val="00862548"/>
    <w:rsid w:val="00866DDD"/>
    <w:rsid w:val="00867F89"/>
    <w:rsid w:val="00871664"/>
    <w:rsid w:val="00871E84"/>
    <w:rsid w:val="0088134F"/>
    <w:rsid w:val="00885470"/>
    <w:rsid w:val="00885C1F"/>
    <w:rsid w:val="008A4B83"/>
    <w:rsid w:val="008A70D7"/>
    <w:rsid w:val="008A7353"/>
    <w:rsid w:val="008B43DA"/>
    <w:rsid w:val="008B7F1F"/>
    <w:rsid w:val="008C12E0"/>
    <w:rsid w:val="008D26D3"/>
    <w:rsid w:val="008D45C3"/>
    <w:rsid w:val="008D5478"/>
    <w:rsid w:val="008D566F"/>
    <w:rsid w:val="008D6BA0"/>
    <w:rsid w:val="008D7F5A"/>
    <w:rsid w:val="00902B4E"/>
    <w:rsid w:val="00910387"/>
    <w:rsid w:val="00913D44"/>
    <w:rsid w:val="00921866"/>
    <w:rsid w:val="009247DD"/>
    <w:rsid w:val="00924A98"/>
    <w:rsid w:val="00930C74"/>
    <w:rsid w:val="00930F26"/>
    <w:rsid w:val="00933CCC"/>
    <w:rsid w:val="009346C0"/>
    <w:rsid w:val="0093510C"/>
    <w:rsid w:val="00941ED1"/>
    <w:rsid w:val="0094225E"/>
    <w:rsid w:val="009426D7"/>
    <w:rsid w:val="0094532A"/>
    <w:rsid w:val="009475B4"/>
    <w:rsid w:val="00951849"/>
    <w:rsid w:val="00954A3C"/>
    <w:rsid w:val="00957C5E"/>
    <w:rsid w:val="00962161"/>
    <w:rsid w:val="00972EC9"/>
    <w:rsid w:val="00975668"/>
    <w:rsid w:val="00977A6B"/>
    <w:rsid w:val="00980519"/>
    <w:rsid w:val="00980F77"/>
    <w:rsid w:val="0099052B"/>
    <w:rsid w:val="00990C80"/>
    <w:rsid w:val="00990F81"/>
    <w:rsid w:val="00993976"/>
    <w:rsid w:val="009A22C5"/>
    <w:rsid w:val="009A5411"/>
    <w:rsid w:val="009C3103"/>
    <w:rsid w:val="009D1899"/>
    <w:rsid w:val="009E1A49"/>
    <w:rsid w:val="009E3ECE"/>
    <w:rsid w:val="009E44C9"/>
    <w:rsid w:val="009F1A76"/>
    <w:rsid w:val="009F368C"/>
    <w:rsid w:val="00A02F5C"/>
    <w:rsid w:val="00A142A6"/>
    <w:rsid w:val="00A153EA"/>
    <w:rsid w:val="00A16C55"/>
    <w:rsid w:val="00A20488"/>
    <w:rsid w:val="00A21473"/>
    <w:rsid w:val="00A23650"/>
    <w:rsid w:val="00A261FE"/>
    <w:rsid w:val="00A3161F"/>
    <w:rsid w:val="00A31BAB"/>
    <w:rsid w:val="00A33AE3"/>
    <w:rsid w:val="00A33D0B"/>
    <w:rsid w:val="00A3774D"/>
    <w:rsid w:val="00A417C6"/>
    <w:rsid w:val="00A44175"/>
    <w:rsid w:val="00A445B3"/>
    <w:rsid w:val="00A45667"/>
    <w:rsid w:val="00A456DE"/>
    <w:rsid w:val="00A462F9"/>
    <w:rsid w:val="00A46D64"/>
    <w:rsid w:val="00A500E4"/>
    <w:rsid w:val="00A534A3"/>
    <w:rsid w:val="00A53FE4"/>
    <w:rsid w:val="00A63E03"/>
    <w:rsid w:val="00A7424E"/>
    <w:rsid w:val="00A7661F"/>
    <w:rsid w:val="00A824C9"/>
    <w:rsid w:val="00A8572F"/>
    <w:rsid w:val="00A86CDC"/>
    <w:rsid w:val="00A90B30"/>
    <w:rsid w:val="00A938D5"/>
    <w:rsid w:val="00A93C76"/>
    <w:rsid w:val="00AA39D3"/>
    <w:rsid w:val="00AA6892"/>
    <w:rsid w:val="00AB1203"/>
    <w:rsid w:val="00AC26E5"/>
    <w:rsid w:val="00AC3C4E"/>
    <w:rsid w:val="00AC4420"/>
    <w:rsid w:val="00AC5CAF"/>
    <w:rsid w:val="00AD1918"/>
    <w:rsid w:val="00AD1A05"/>
    <w:rsid w:val="00AD2AD3"/>
    <w:rsid w:val="00AE4F68"/>
    <w:rsid w:val="00AE5691"/>
    <w:rsid w:val="00AE6CD3"/>
    <w:rsid w:val="00AE7969"/>
    <w:rsid w:val="00B00037"/>
    <w:rsid w:val="00B02BCE"/>
    <w:rsid w:val="00B03FDF"/>
    <w:rsid w:val="00B05813"/>
    <w:rsid w:val="00B066DB"/>
    <w:rsid w:val="00B06710"/>
    <w:rsid w:val="00B075F4"/>
    <w:rsid w:val="00B11965"/>
    <w:rsid w:val="00B2021E"/>
    <w:rsid w:val="00B20AC4"/>
    <w:rsid w:val="00B21802"/>
    <w:rsid w:val="00B2410A"/>
    <w:rsid w:val="00B2623C"/>
    <w:rsid w:val="00B34085"/>
    <w:rsid w:val="00B34287"/>
    <w:rsid w:val="00B345E5"/>
    <w:rsid w:val="00B359EB"/>
    <w:rsid w:val="00B36B0F"/>
    <w:rsid w:val="00B404F1"/>
    <w:rsid w:val="00B4228A"/>
    <w:rsid w:val="00B46008"/>
    <w:rsid w:val="00B46350"/>
    <w:rsid w:val="00B470D2"/>
    <w:rsid w:val="00B4750D"/>
    <w:rsid w:val="00B51B5E"/>
    <w:rsid w:val="00B537A6"/>
    <w:rsid w:val="00B57B33"/>
    <w:rsid w:val="00B57FC8"/>
    <w:rsid w:val="00B60858"/>
    <w:rsid w:val="00B60F03"/>
    <w:rsid w:val="00B61DFA"/>
    <w:rsid w:val="00B62C77"/>
    <w:rsid w:val="00B633F5"/>
    <w:rsid w:val="00B63D51"/>
    <w:rsid w:val="00B649CC"/>
    <w:rsid w:val="00B73894"/>
    <w:rsid w:val="00B73EF5"/>
    <w:rsid w:val="00B80B94"/>
    <w:rsid w:val="00B92421"/>
    <w:rsid w:val="00B94A2A"/>
    <w:rsid w:val="00B9533E"/>
    <w:rsid w:val="00B959AD"/>
    <w:rsid w:val="00B97BF0"/>
    <w:rsid w:val="00BA2402"/>
    <w:rsid w:val="00BA3F0C"/>
    <w:rsid w:val="00BB0DA9"/>
    <w:rsid w:val="00BB1929"/>
    <w:rsid w:val="00BB28FD"/>
    <w:rsid w:val="00BB61C7"/>
    <w:rsid w:val="00BC0891"/>
    <w:rsid w:val="00BC2AB7"/>
    <w:rsid w:val="00BC4CCF"/>
    <w:rsid w:val="00BD07AB"/>
    <w:rsid w:val="00BD1FED"/>
    <w:rsid w:val="00BD57C9"/>
    <w:rsid w:val="00BD5E41"/>
    <w:rsid w:val="00BD6EA7"/>
    <w:rsid w:val="00BE2FC3"/>
    <w:rsid w:val="00BE4B70"/>
    <w:rsid w:val="00BE4CD0"/>
    <w:rsid w:val="00BF39A8"/>
    <w:rsid w:val="00BF79C2"/>
    <w:rsid w:val="00C03F2F"/>
    <w:rsid w:val="00C106F6"/>
    <w:rsid w:val="00C10F89"/>
    <w:rsid w:val="00C14AD8"/>
    <w:rsid w:val="00C20735"/>
    <w:rsid w:val="00C3159F"/>
    <w:rsid w:val="00C4505A"/>
    <w:rsid w:val="00C45526"/>
    <w:rsid w:val="00C47BD4"/>
    <w:rsid w:val="00C5377D"/>
    <w:rsid w:val="00C56E4C"/>
    <w:rsid w:val="00C61B6F"/>
    <w:rsid w:val="00C62825"/>
    <w:rsid w:val="00C65455"/>
    <w:rsid w:val="00C67829"/>
    <w:rsid w:val="00C67D6C"/>
    <w:rsid w:val="00C72594"/>
    <w:rsid w:val="00C7698A"/>
    <w:rsid w:val="00C80C62"/>
    <w:rsid w:val="00C85E68"/>
    <w:rsid w:val="00C85F64"/>
    <w:rsid w:val="00C95005"/>
    <w:rsid w:val="00C9621E"/>
    <w:rsid w:val="00CA0FFA"/>
    <w:rsid w:val="00CA4253"/>
    <w:rsid w:val="00CB06D2"/>
    <w:rsid w:val="00CB3727"/>
    <w:rsid w:val="00CB46E4"/>
    <w:rsid w:val="00CB4DFC"/>
    <w:rsid w:val="00CB7BEA"/>
    <w:rsid w:val="00CC2095"/>
    <w:rsid w:val="00CC5249"/>
    <w:rsid w:val="00CC735E"/>
    <w:rsid w:val="00CD31D3"/>
    <w:rsid w:val="00CE209B"/>
    <w:rsid w:val="00CE2F0B"/>
    <w:rsid w:val="00CE422F"/>
    <w:rsid w:val="00CE5091"/>
    <w:rsid w:val="00CE5AEA"/>
    <w:rsid w:val="00CE6080"/>
    <w:rsid w:val="00CE7E84"/>
    <w:rsid w:val="00CF3746"/>
    <w:rsid w:val="00CF49E0"/>
    <w:rsid w:val="00CF6AD6"/>
    <w:rsid w:val="00CF7032"/>
    <w:rsid w:val="00D04FF4"/>
    <w:rsid w:val="00D05684"/>
    <w:rsid w:val="00D06F8F"/>
    <w:rsid w:val="00D07DB7"/>
    <w:rsid w:val="00D10902"/>
    <w:rsid w:val="00D13D3B"/>
    <w:rsid w:val="00D178F1"/>
    <w:rsid w:val="00D17BC1"/>
    <w:rsid w:val="00D2380A"/>
    <w:rsid w:val="00D30368"/>
    <w:rsid w:val="00D359D8"/>
    <w:rsid w:val="00D37F1F"/>
    <w:rsid w:val="00D52F3F"/>
    <w:rsid w:val="00D568C0"/>
    <w:rsid w:val="00D57B0D"/>
    <w:rsid w:val="00D600FA"/>
    <w:rsid w:val="00D61534"/>
    <w:rsid w:val="00D622D3"/>
    <w:rsid w:val="00D62B1B"/>
    <w:rsid w:val="00D62DAE"/>
    <w:rsid w:val="00D71962"/>
    <w:rsid w:val="00D7342B"/>
    <w:rsid w:val="00D75174"/>
    <w:rsid w:val="00D75FC0"/>
    <w:rsid w:val="00D76411"/>
    <w:rsid w:val="00D774FF"/>
    <w:rsid w:val="00D96AC0"/>
    <w:rsid w:val="00D97196"/>
    <w:rsid w:val="00DA497B"/>
    <w:rsid w:val="00DA5E5E"/>
    <w:rsid w:val="00DA680F"/>
    <w:rsid w:val="00DA6ED9"/>
    <w:rsid w:val="00DB20A5"/>
    <w:rsid w:val="00DB22F1"/>
    <w:rsid w:val="00DB2419"/>
    <w:rsid w:val="00DB5228"/>
    <w:rsid w:val="00DB53FD"/>
    <w:rsid w:val="00DC12ED"/>
    <w:rsid w:val="00DC4E29"/>
    <w:rsid w:val="00DC540B"/>
    <w:rsid w:val="00DD0CB7"/>
    <w:rsid w:val="00DD20A3"/>
    <w:rsid w:val="00DD7331"/>
    <w:rsid w:val="00DE2FC2"/>
    <w:rsid w:val="00DF1F90"/>
    <w:rsid w:val="00DF308E"/>
    <w:rsid w:val="00DF45AA"/>
    <w:rsid w:val="00DF46EE"/>
    <w:rsid w:val="00DF58C4"/>
    <w:rsid w:val="00E0302A"/>
    <w:rsid w:val="00E05E2F"/>
    <w:rsid w:val="00E061BA"/>
    <w:rsid w:val="00E062DC"/>
    <w:rsid w:val="00E06E82"/>
    <w:rsid w:val="00E07C77"/>
    <w:rsid w:val="00E07FD2"/>
    <w:rsid w:val="00E11A10"/>
    <w:rsid w:val="00E16698"/>
    <w:rsid w:val="00E17492"/>
    <w:rsid w:val="00E205EF"/>
    <w:rsid w:val="00E21663"/>
    <w:rsid w:val="00E22F45"/>
    <w:rsid w:val="00E35910"/>
    <w:rsid w:val="00E362B1"/>
    <w:rsid w:val="00E36DE1"/>
    <w:rsid w:val="00E37289"/>
    <w:rsid w:val="00E372E3"/>
    <w:rsid w:val="00E43527"/>
    <w:rsid w:val="00E44EB5"/>
    <w:rsid w:val="00E50EC0"/>
    <w:rsid w:val="00E56784"/>
    <w:rsid w:val="00E5736E"/>
    <w:rsid w:val="00E64A8E"/>
    <w:rsid w:val="00E70E4E"/>
    <w:rsid w:val="00E74E54"/>
    <w:rsid w:val="00E751F4"/>
    <w:rsid w:val="00E75AC1"/>
    <w:rsid w:val="00E77C84"/>
    <w:rsid w:val="00E832D6"/>
    <w:rsid w:val="00E8436A"/>
    <w:rsid w:val="00E8591C"/>
    <w:rsid w:val="00E90F2A"/>
    <w:rsid w:val="00E92340"/>
    <w:rsid w:val="00EA0A37"/>
    <w:rsid w:val="00EA2DF0"/>
    <w:rsid w:val="00EB0373"/>
    <w:rsid w:val="00EB23BA"/>
    <w:rsid w:val="00EB2E73"/>
    <w:rsid w:val="00EB494E"/>
    <w:rsid w:val="00EB57E3"/>
    <w:rsid w:val="00EC286E"/>
    <w:rsid w:val="00EC5242"/>
    <w:rsid w:val="00EC76BB"/>
    <w:rsid w:val="00ED1791"/>
    <w:rsid w:val="00ED40FC"/>
    <w:rsid w:val="00ED4273"/>
    <w:rsid w:val="00ED7591"/>
    <w:rsid w:val="00EE0FE3"/>
    <w:rsid w:val="00EE41B2"/>
    <w:rsid w:val="00EE63F5"/>
    <w:rsid w:val="00EE6F44"/>
    <w:rsid w:val="00EE77DA"/>
    <w:rsid w:val="00EF3A1F"/>
    <w:rsid w:val="00EF7AB0"/>
    <w:rsid w:val="00F024DE"/>
    <w:rsid w:val="00F045C3"/>
    <w:rsid w:val="00F114B6"/>
    <w:rsid w:val="00F23D6F"/>
    <w:rsid w:val="00F24848"/>
    <w:rsid w:val="00F24DFC"/>
    <w:rsid w:val="00F25942"/>
    <w:rsid w:val="00F37027"/>
    <w:rsid w:val="00F3790A"/>
    <w:rsid w:val="00F42C87"/>
    <w:rsid w:val="00F43B36"/>
    <w:rsid w:val="00F45A72"/>
    <w:rsid w:val="00F533C2"/>
    <w:rsid w:val="00F537A2"/>
    <w:rsid w:val="00F57BA0"/>
    <w:rsid w:val="00F65D0A"/>
    <w:rsid w:val="00F71A9D"/>
    <w:rsid w:val="00F72A94"/>
    <w:rsid w:val="00F8061C"/>
    <w:rsid w:val="00F82652"/>
    <w:rsid w:val="00F87973"/>
    <w:rsid w:val="00F92D9B"/>
    <w:rsid w:val="00FA0E66"/>
    <w:rsid w:val="00FA1E30"/>
    <w:rsid w:val="00FA41F2"/>
    <w:rsid w:val="00FA5342"/>
    <w:rsid w:val="00FB2279"/>
    <w:rsid w:val="00FB47A9"/>
    <w:rsid w:val="00FB4D40"/>
    <w:rsid w:val="00FC49CC"/>
    <w:rsid w:val="00FD0FF0"/>
    <w:rsid w:val="00FD5297"/>
    <w:rsid w:val="00FE06A2"/>
    <w:rsid w:val="00FE2754"/>
    <w:rsid w:val="00FE516D"/>
    <w:rsid w:val="00FF0553"/>
    <w:rsid w:val="00FF0FD3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EC286E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900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9004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9004F"/>
    <w:rPr>
      <w:rFonts w:ascii="Calibri" w:eastAsia="Calibri" w:hAnsi="Calibri"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00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004F"/>
    <w:rPr>
      <w:rFonts w:ascii="Calibri" w:eastAsia="Calibri" w:hAnsi="Calibri" w:cs="Times New Roman"/>
      <w:b/>
      <w:bCs/>
      <w:sz w:val="20"/>
      <w:szCs w:val="20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EC286E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900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9004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9004F"/>
    <w:rPr>
      <w:rFonts w:ascii="Calibri" w:eastAsia="Calibri" w:hAnsi="Calibri"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00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004F"/>
    <w:rPr>
      <w:rFonts w:ascii="Calibri" w:eastAsia="Calibri" w:hAnsi="Calibri" w:cs="Times New Roman"/>
      <w:b/>
      <w:bCs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7170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0889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6299">
          <w:marLeft w:val="122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5290">
          <w:marLeft w:val="122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7271">
          <w:marLeft w:val="122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ss.gob.mx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limss.imss.gob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2020-01-09T15:17:00Z</cp:lastPrinted>
  <dcterms:created xsi:type="dcterms:W3CDTF">2020-06-12T14:03:00Z</dcterms:created>
  <dcterms:modified xsi:type="dcterms:W3CDTF">2020-06-12T14:15:00Z</dcterms:modified>
</cp:coreProperties>
</file>