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Default="006D15AB" w:rsidP="009B685F">
      <w:pPr>
        <w:spacing w:after="0" w:line="240" w:lineRule="atLeast"/>
        <w:jc w:val="right"/>
        <w:rPr>
          <w:rFonts w:ascii="Montserrat Light" w:hAnsi="Montserrat Light" w:cs="Arial"/>
          <w:b/>
          <w:sz w:val="24"/>
          <w:szCs w:val="24"/>
        </w:rPr>
      </w:pPr>
    </w:p>
    <w:p w:rsidR="00095C41" w:rsidRPr="00822ADE" w:rsidRDefault="00095C41" w:rsidP="009B685F">
      <w:pPr>
        <w:spacing w:after="0" w:line="240" w:lineRule="atLeast"/>
        <w:jc w:val="right"/>
        <w:rPr>
          <w:rFonts w:ascii="Montserrat Light" w:hAnsi="Montserrat Light" w:cs="Arial"/>
          <w:b/>
          <w:sz w:val="24"/>
          <w:szCs w:val="24"/>
        </w:rPr>
      </w:pPr>
    </w:p>
    <w:p w:rsidR="006D15AB" w:rsidRPr="00C35DE7" w:rsidRDefault="00822ADE" w:rsidP="009B685F">
      <w:pPr>
        <w:spacing w:after="0" w:line="240" w:lineRule="atLeast"/>
        <w:jc w:val="right"/>
        <w:rPr>
          <w:rFonts w:ascii="Montserrat Light" w:eastAsia="Batang" w:hAnsi="Montserrat Light" w:cs="Arial"/>
          <w:sz w:val="24"/>
          <w:szCs w:val="24"/>
        </w:rPr>
      </w:pPr>
      <w:r w:rsidRPr="00822ADE">
        <w:rPr>
          <w:rFonts w:ascii="Montserrat Light" w:eastAsia="Batang" w:hAnsi="Montserrat Light" w:cs="Arial"/>
          <w:sz w:val="24"/>
          <w:szCs w:val="24"/>
        </w:rPr>
        <w:t>Ciudad de México,</w:t>
      </w:r>
      <w:r w:rsidR="00BA7F27">
        <w:rPr>
          <w:rFonts w:ascii="Montserrat Light" w:eastAsia="Batang" w:hAnsi="Montserrat Light" w:cs="Arial"/>
          <w:sz w:val="24"/>
          <w:szCs w:val="24"/>
        </w:rPr>
        <w:t xml:space="preserve"> </w:t>
      </w:r>
      <w:r w:rsidR="00BA7F27" w:rsidRPr="00BA7F27">
        <w:rPr>
          <w:rFonts w:ascii="Montserrat Light" w:eastAsia="Batang" w:hAnsi="Montserrat Light" w:cs="Arial"/>
          <w:sz w:val="24"/>
          <w:szCs w:val="24"/>
        </w:rPr>
        <w:t>martes</w:t>
      </w:r>
      <w:r w:rsidR="006D15AB" w:rsidRPr="00BA7F27">
        <w:rPr>
          <w:rFonts w:ascii="Montserrat Light" w:eastAsia="Batang" w:hAnsi="Montserrat Light" w:cs="Arial"/>
          <w:b/>
          <w:sz w:val="24"/>
          <w:szCs w:val="24"/>
        </w:rPr>
        <w:t xml:space="preserve"> </w:t>
      </w:r>
      <w:r w:rsidR="00BA7F27" w:rsidRPr="003B484A">
        <w:rPr>
          <w:rFonts w:ascii="Montserrat Light" w:eastAsia="Batang" w:hAnsi="Montserrat Light" w:cs="Arial"/>
          <w:sz w:val="24"/>
          <w:szCs w:val="24"/>
        </w:rPr>
        <w:t>10</w:t>
      </w:r>
      <w:r w:rsidR="008A0CFD">
        <w:rPr>
          <w:rFonts w:ascii="Montserrat Light" w:eastAsia="Batang" w:hAnsi="Montserrat Light" w:cs="Arial"/>
          <w:sz w:val="24"/>
          <w:szCs w:val="24"/>
        </w:rPr>
        <w:t xml:space="preserve"> </w:t>
      </w:r>
      <w:r w:rsidR="006D15AB" w:rsidRPr="00C35DE7">
        <w:rPr>
          <w:rFonts w:ascii="Montserrat Light" w:eastAsia="Batang" w:hAnsi="Montserrat Light" w:cs="Arial"/>
          <w:sz w:val="24"/>
          <w:szCs w:val="24"/>
        </w:rPr>
        <w:t xml:space="preserve">de </w:t>
      </w:r>
      <w:r w:rsidR="000F56CE">
        <w:rPr>
          <w:rFonts w:ascii="Montserrat Light" w:eastAsia="Batang" w:hAnsi="Montserrat Light" w:cs="Arial"/>
          <w:sz w:val="24"/>
          <w:szCs w:val="24"/>
        </w:rPr>
        <w:t>septiembre</w:t>
      </w:r>
      <w:r w:rsidR="006D15AB" w:rsidRPr="00C35DE7">
        <w:rPr>
          <w:rFonts w:ascii="Montserrat Light" w:eastAsia="Batang" w:hAnsi="Montserrat Light" w:cs="Arial"/>
          <w:sz w:val="24"/>
          <w:szCs w:val="24"/>
        </w:rPr>
        <w:t xml:space="preserve"> de 2019</w:t>
      </w:r>
    </w:p>
    <w:p w:rsidR="006D15AB" w:rsidRPr="000E3B67" w:rsidRDefault="000E3B67" w:rsidP="009B685F">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2B6EF8">
        <w:rPr>
          <w:rFonts w:ascii="Montserrat Light" w:eastAsia="Batang" w:hAnsi="Montserrat Light" w:cs="Arial"/>
          <w:sz w:val="24"/>
          <w:szCs w:val="24"/>
        </w:rPr>
        <w:t>3</w:t>
      </w:r>
      <w:r w:rsidR="00BA7F27">
        <w:rPr>
          <w:rFonts w:ascii="Montserrat Light" w:eastAsia="Batang" w:hAnsi="Montserrat Light" w:cs="Arial"/>
          <w:sz w:val="24"/>
          <w:szCs w:val="24"/>
        </w:rPr>
        <w:t>44</w:t>
      </w:r>
      <w:r w:rsidRPr="000E3B67">
        <w:rPr>
          <w:rFonts w:ascii="Montserrat Light" w:eastAsia="Batang" w:hAnsi="Montserrat Light" w:cs="Arial"/>
          <w:sz w:val="24"/>
          <w:szCs w:val="24"/>
        </w:rPr>
        <w:t>/2019</w:t>
      </w:r>
    </w:p>
    <w:p w:rsidR="00F66C3E" w:rsidRDefault="00F66C3E" w:rsidP="009B685F">
      <w:pPr>
        <w:spacing w:after="0" w:line="240" w:lineRule="atLeast"/>
        <w:rPr>
          <w:rFonts w:ascii="Montserrat Light" w:eastAsia="Batang" w:hAnsi="Montserrat Light" w:cs="Arial"/>
          <w:b/>
          <w:sz w:val="36"/>
          <w:szCs w:val="36"/>
        </w:rPr>
      </w:pPr>
    </w:p>
    <w:p w:rsidR="00F66C3E" w:rsidRDefault="00F66C3E" w:rsidP="009B685F">
      <w:pPr>
        <w:spacing w:after="0" w:line="240" w:lineRule="atLeast"/>
        <w:jc w:val="center"/>
        <w:rPr>
          <w:rFonts w:ascii="Montserrat Light" w:hAnsi="Montserrat Light"/>
          <w:b/>
          <w:bCs/>
          <w:sz w:val="36"/>
          <w:szCs w:val="36"/>
        </w:rPr>
      </w:pPr>
      <w:r>
        <w:rPr>
          <w:rFonts w:ascii="Montserrat Light" w:hAnsi="Montserrat Light"/>
          <w:b/>
          <w:bCs/>
          <w:sz w:val="36"/>
          <w:szCs w:val="36"/>
        </w:rPr>
        <w:t>BOLETÍN DE PRENSA</w:t>
      </w:r>
    </w:p>
    <w:p w:rsidR="00F66C3E" w:rsidRPr="00F66C3E" w:rsidRDefault="00F66C3E" w:rsidP="009B685F">
      <w:pPr>
        <w:spacing w:after="0" w:line="240" w:lineRule="atLeast"/>
        <w:jc w:val="center"/>
        <w:rPr>
          <w:rFonts w:ascii="Montserrat Light" w:hAnsi="Montserrat Light"/>
          <w:b/>
          <w:bCs/>
          <w:sz w:val="28"/>
          <w:szCs w:val="36"/>
        </w:rPr>
      </w:pPr>
    </w:p>
    <w:p w:rsidR="005147B1" w:rsidRPr="0065683A" w:rsidRDefault="009B685F" w:rsidP="009B685F">
      <w:pPr>
        <w:spacing w:after="0" w:line="240" w:lineRule="atLeast"/>
        <w:jc w:val="center"/>
        <w:rPr>
          <w:rFonts w:ascii="Montserrat Light" w:eastAsia="Batang" w:hAnsi="Montserrat Light" w:cs="Arial"/>
          <w:b/>
          <w:spacing w:val="-4"/>
          <w:sz w:val="28"/>
          <w:szCs w:val="28"/>
        </w:rPr>
      </w:pPr>
      <w:r>
        <w:rPr>
          <w:rFonts w:ascii="Montserrat Light" w:eastAsia="Batang" w:hAnsi="Montserrat Light" w:cs="Arial"/>
          <w:b/>
          <w:spacing w:val="-4"/>
          <w:sz w:val="28"/>
          <w:szCs w:val="28"/>
        </w:rPr>
        <w:t xml:space="preserve">IMSS brinda tratamiento integral a personas que han intentado suicidarse </w:t>
      </w:r>
    </w:p>
    <w:p w:rsidR="00A44F59" w:rsidRPr="00E468B2" w:rsidRDefault="00A44F59" w:rsidP="009B685F">
      <w:pPr>
        <w:spacing w:after="0" w:line="240" w:lineRule="atLeast"/>
        <w:jc w:val="both"/>
        <w:rPr>
          <w:rFonts w:ascii="Montserrat Light" w:eastAsia="Batang" w:hAnsi="Montserrat Light" w:cs="Arial"/>
          <w:sz w:val="24"/>
          <w:szCs w:val="24"/>
        </w:rPr>
      </w:pPr>
    </w:p>
    <w:p w:rsidR="009B685F" w:rsidRDefault="009B685F" w:rsidP="009B685F">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El 10 de septiembre se conmemora el Día Mundial para la Prevención del Suicidio.</w:t>
      </w:r>
    </w:p>
    <w:p w:rsidR="009B685F" w:rsidRPr="009B685F" w:rsidRDefault="009B685F" w:rsidP="009B685F">
      <w:pPr>
        <w:spacing w:after="0" w:line="240" w:lineRule="atLeast"/>
        <w:ind w:left="360"/>
        <w:jc w:val="both"/>
        <w:rPr>
          <w:rFonts w:ascii="Montserrat Light" w:eastAsia="Batang" w:hAnsi="Montserrat Light" w:cs="Arial"/>
          <w:b/>
        </w:rPr>
      </w:pPr>
    </w:p>
    <w:p w:rsidR="00867605" w:rsidRPr="00867605" w:rsidRDefault="00867605" w:rsidP="009B685F">
      <w:pPr>
        <w:pStyle w:val="Prrafodelista"/>
        <w:numPr>
          <w:ilvl w:val="0"/>
          <w:numId w:val="1"/>
        </w:numPr>
        <w:spacing w:after="0" w:line="240" w:lineRule="atLeast"/>
        <w:jc w:val="both"/>
        <w:rPr>
          <w:rFonts w:ascii="Montserrat Light" w:eastAsia="Batang" w:hAnsi="Montserrat Light" w:cs="Arial"/>
          <w:b/>
          <w:sz w:val="20"/>
        </w:rPr>
      </w:pPr>
      <w:r w:rsidRPr="00867605">
        <w:rPr>
          <w:rFonts w:ascii="Montserrat Light" w:eastAsia="Batang" w:hAnsi="Montserrat Light" w:cs="Arial"/>
          <w:b/>
          <w:spacing w:val="-4"/>
          <w:szCs w:val="24"/>
        </w:rPr>
        <w:t>En Unidades de Medicina Familiar, Deportivas y Centros de Seguridad se llevan a cabo pláticas informativas y talleres de ocupación con la finalidad de promover hábitos de vida saludables.</w:t>
      </w:r>
    </w:p>
    <w:p w:rsidR="00AF7D09" w:rsidRPr="009B685F" w:rsidRDefault="00AF7D09" w:rsidP="009B685F">
      <w:pPr>
        <w:spacing w:after="0" w:line="240" w:lineRule="atLeast"/>
        <w:jc w:val="both"/>
        <w:rPr>
          <w:rFonts w:ascii="Montserrat Light" w:eastAsia="Batang" w:hAnsi="Montserrat Light" w:cs="Arial"/>
          <w:spacing w:val="-2"/>
          <w:sz w:val="28"/>
          <w:szCs w:val="24"/>
        </w:rPr>
      </w:pPr>
    </w:p>
    <w:p w:rsidR="00637AC7" w:rsidRPr="00A6223E" w:rsidRDefault="00637AC7" w:rsidP="009B685F">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2"/>
          <w:sz w:val="24"/>
          <w:szCs w:val="24"/>
        </w:rPr>
        <w:t xml:space="preserve">Especialistas en </w:t>
      </w:r>
      <w:r w:rsidR="00A445FA">
        <w:rPr>
          <w:rFonts w:ascii="Montserrat Light" w:eastAsia="Batang" w:hAnsi="Montserrat Light" w:cs="Arial"/>
          <w:spacing w:val="-2"/>
          <w:sz w:val="24"/>
          <w:szCs w:val="24"/>
        </w:rPr>
        <w:t>p</w:t>
      </w:r>
      <w:r>
        <w:rPr>
          <w:rFonts w:ascii="Montserrat Light" w:eastAsia="Batang" w:hAnsi="Montserrat Light" w:cs="Arial"/>
          <w:spacing w:val="-2"/>
          <w:sz w:val="24"/>
          <w:szCs w:val="24"/>
        </w:rPr>
        <w:t>siquiatría</w:t>
      </w:r>
      <w:r w:rsidR="00A445FA">
        <w:rPr>
          <w:rFonts w:ascii="Montserrat Light" w:eastAsia="Batang" w:hAnsi="Montserrat Light" w:cs="Arial"/>
          <w:spacing w:val="-2"/>
          <w:sz w:val="24"/>
          <w:szCs w:val="24"/>
        </w:rPr>
        <w:t xml:space="preserve"> y</w:t>
      </w:r>
      <w:r>
        <w:rPr>
          <w:rFonts w:ascii="Montserrat Light" w:eastAsia="Batang" w:hAnsi="Montserrat Light" w:cs="Arial"/>
          <w:spacing w:val="-2"/>
          <w:sz w:val="24"/>
          <w:szCs w:val="24"/>
        </w:rPr>
        <w:t xml:space="preserve"> </w:t>
      </w:r>
      <w:r w:rsidR="00A445FA">
        <w:rPr>
          <w:rFonts w:ascii="Montserrat Light" w:eastAsia="Batang" w:hAnsi="Montserrat Light" w:cs="Arial"/>
          <w:spacing w:val="-2"/>
          <w:sz w:val="24"/>
          <w:szCs w:val="24"/>
        </w:rPr>
        <w:t>p</w:t>
      </w:r>
      <w:r>
        <w:rPr>
          <w:rFonts w:ascii="Montserrat Light" w:eastAsia="Batang" w:hAnsi="Montserrat Light" w:cs="Arial"/>
          <w:spacing w:val="-2"/>
          <w:sz w:val="24"/>
          <w:szCs w:val="24"/>
        </w:rPr>
        <w:t xml:space="preserve">sicología clínica del Instituto Mexicano del Seguro Social (IMSS) brindan </w:t>
      </w:r>
      <w:r w:rsidR="009B685F">
        <w:rPr>
          <w:rFonts w:ascii="Montserrat Light" w:eastAsia="Batang" w:hAnsi="Montserrat Light" w:cs="Arial"/>
          <w:spacing w:val="-2"/>
          <w:sz w:val="24"/>
          <w:szCs w:val="24"/>
        </w:rPr>
        <w:t xml:space="preserve">atención </w:t>
      </w:r>
      <w:r w:rsidR="009D4255">
        <w:rPr>
          <w:rFonts w:ascii="Montserrat Light" w:eastAsia="Batang" w:hAnsi="Montserrat Light" w:cs="Arial"/>
          <w:spacing w:val="-2"/>
          <w:sz w:val="24"/>
          <w:szCs w:val="24"/>
        </w:rPr>
        <w:t xml:space="preserve">integral a </w:t>
      </w:r>
      <w:r w:rsidR="00250BFE">
        <w:rPr>
          <w:rFonts w:ascii="Montserrat Light" w:eastAsia="Batang" w:hAnsi="Montserrat Light" w:cs="Arial"/>
          <w:spacing w:val="-2"/>
          <w:sz w:val="24"/>
          <w:szCs w:val="24"/>
        </w:rPr>
        <w:t>derechohabientes</w:t>
      </w:r>
      <w:r w:rsidR="009D4255">
        <w:rPr>
          <w:rFonts w:ascii="Montserrat Light" w:eastAsia="Batang" w:hAnsi="Montserrat Light" w:cs="Arial"/>
          <w:spacing w:val="-2"/>
          <w:sz w:val="24"/>
          <w:szCs w:val="24"/>
        </w:rPr>
        <w:t xml:space="preserve"> que han </w:t>
      </w:r>
      <w:r w:rsidR="00A761F2">
        <w:rPr>
          <w:rFonts w:ascii="Montserrat Light" w:eastAsia="Batang" w:hAnsi="Montserrat Light" w:cs="Arial"/>
          <w:spacing w:val="-2"/>
          <w:sz w:val="24"/>
          <w:szCs w:val="24"/>
        </w:rPr>
        <w:t xml:space="preserve">intentado suicidarse, a fin de </w:t>
      </w:r>
      <w:r w:rsidR="00843D3B">
        <w:rPr>
          <w:rFonts w:ascii="Montserrat Light" w:eastAsia="Batang" w:hAnsi="Montserrat Light" w:cs="Arial"/>
          <w:spacing w:val="-2"/>
          <w:sz w:val="24"/>
          <w:szCs w:val="24"/>
        </w:rPr>
        <w:t>otorgarles</w:t>
      </w:r>
      <w:r w:rsidR="00A761F2">
        <w:rPr>
          <w:rFonts w:ascii="Montserrat Light" w:eastAsia="Batang" w:hAnsi="Montserrat Light" w:cs="Arial"/>
          <w:spacing w:val="-2"/>
          <w:sz w:val="24"/>
          <w:szCs w:val="24"/>
        </w:rPr>
        <w:t xml:space="preserve"> tratamiento</w:t>
      </w:r>
      <w:r w:rsidR="008940AF">
        <w:rPr>
          <w:rFonts w:ascii="Montserrat Light" w:eastAsia="Batang" w:hAnsi="Montserrat Light" w:cs="Arial"/>
          <w:spacing w:val="-2"/>
          <w:sz w:val="24"/>
          <w:szCs w:val="24"/>
        </w:rPr>
        <w:t xml:space="preserve"> médico</w:t>
      </w:r>
      <w:r w:rsidR="009B685F">
        <w:rPr>
          <w:rFonts w:ascii="Montserrat Light" w:eastAsia="Batang" w:hAnsi="Montserrat Light" w:cs="Arial"/>
          <w:spacing w:val="-2"/>
          <w:sz w:val="24"/>
          <w:szCs w:val="24"/>
        </w:rPr>
        <w:t>,</w:t>
      </w:r>
      <w:r w:rsidR="00A761F2">
        <w:rPr>
          <w:rFonts w:ascii="Montserrat Light" w:eastAsia="Batang" w:hAnsi="Montserrat Light" w:cs="Arial"/>
          <w:spacing w:val="-2"/>
          <w:sz w:val="24"/>
          <w:szCs w:val="24"/>
        </w:rPr>
        <w:t xml:space="preserve"> </w:t>
      </w:r>
      <w:r w:rsidR="008940AF">
        <w:rPr>
          <w:rFonts w:ascii="Montserrat Light" w:eastAsia="Batang" w:hAnsi="Montserrat Light" w:cs="Arial"/>
          <w:spacing w:val="-2"/>
          <w:sz w:val="24"/>
          <w:szCs w:val="24"/>
        </w:rPr>
        <w:t xml:space="preserve">terapéutico, </w:t>
      </w:r>
      <w:r w:rsidR="00A761F2">
        <w:rPr>
          <w:rFonts w:ascii="Montserrat Light" w:eastAsia="Batang" w:hAnsi="Montserrat Light" w:cs="Arial"/>
          <w:spacing w:val="-2"/>
          <w:sz w:val="24"/>
          <w:szCs w:val="24"/>
        </w:rPr>
        <w:t xml:space="preserve">orientación y herramientas necesarias para que no </w:t>
      </w:r>
      <w:r w:rsidR="008940AF">
        <w:rPr>
          <w:rFonts w:ascii="Montserrat Light" w:eastAsia="Batang" w:hAnsi="Montserrat Light" w:cs="Arial"/>
          <w:spacing w:val="-2"/>
          <w:sz w:val="24"/>
          <w:szCs w:val="24"/>
        </w:rPr>
        <w:t>atenten de nuevo contra su vida.</w:t>
      </w:r>
    </w:p>
    <w:p w:rsidR="00832FF9" w:rsidRDefault="00832FF9" w:rsidP="009B685F">
      <w:pPr>
        <w:spacing w:after="0" w:line="240" w:lineRule="atLeast"/>
        <w:jc w:val="both"/>
        <w:rPr>
          <w:rFonts w:ascii="Montserrat Light" w:eastAsia="Batang" w:hAnsi="Montserrat Light" w:cs="Arial"/>
          <w:spacing w:val="-4"/>
          <w:sz w:val="24"/>
          <w:szCs w:val="24"/>
        </w:rPr>
      </w:pPr>
    </w:p>
    <w:p w:rsidR="009B685F" w:rsidRDefault="009B685F" w:rsidP="009B685F">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 xml:space="preserve">En el marco del </w:t>
      </w:r>
      <w:r w:rsidRPr="00250BFE">
        <w:rPr>
          <w:rFonts w:ascii="Montserrat Light" w:eastAsia="Batang" w:hAnsi="Montserrat Light" w:cs="Arial"/>
          <w:spacing w:val="-4"/>
          <w:sz w:val="24"/>
          <w:szCs w:val="24"/>
        </w:rPr>
        <w:t>Día Mundial para la Prevención del Suicidio</w:t>
      </w:r>
      <w:r>
        <w:rPr>
          <w:rFonts w:ascii="Montserrat Light" w:eastAsia="Batang" w:hAnsi="Montserrat Light" w:cs="Arial"/>
          <w:spacing w:val="-4"/>
          <w:sz w:val="24"/>
          <w:szCs w:val="24"/>
        </w:rPr>
        <w:t xml:space="preserve">, que se conmemora el </w:t>
      </w:r>
      <w:r w:rsidRPr="00250BFE">
        <w:rPr>
          <w:rFonts w:ascii="Montserrat Light" w:eastAsia="Batang" w:hAnsi="Montserrat Light" w:cs="Arial"/>
          <w:spacing w:val="-4"/>
          <w:sz w:val="24"/>
          <w:szCs w:val="24"/>
        </w:rPr>
        <w:t>10 de septiembre</w:t>
      </w:r>
      <w:r>
        <w:rPr>
          <w:rFonts w:ascii="Montserrat Light" w:eastAsia="Batang" w:hAnsi="Montserrat Light" w:cs="Arial"/>
          <w:spacing w:val="-4"/>
          <w:sz w:val="24"/>
          <w:szCs w:val="24"/>
        </w:rPr>
        <w:t>, e</w:t>
      </w:r>
      <w:r w:rsidR="001B3401">
        <w:rPr>
          <w:rFonts w:ascii="Montserrat Light" w:eastAsia="Batang" w:hAnsi="Montserrat Light" w:cs="Arial"/>
          <w:spacing w:val="-4"/>
          <w:sz w:val="24"/>
          <w:szCs w:val="24"/>
        </w:rPr>
        <w:t xml:space="preserve">l doctor </w:t>
      </w:r>
      <w:r w:rsidR="001B3401" w:rsidRPr="001B3401">
        <w:rPr>
          <w:rFonts w:ascii="Montserrat Light" w:eastAsia="Batang" w:hAnsi="Montserrat Light" w:cs="Arial"/>
          <w:spacing w:val="-4"/>
          <w:sz w:val="24"/>
          <w:szCs w:val="24"/>
        </w:rPr>
        <w:t xml:space="preserve">Roberto Manuel Rosales Tristán, </w:t>
      </w:r>
      <w:r w:rsidR="008A7F4B">
        <w:rPr>
          <w:rFonts w:ascii="Montserrat Light" w:eastAsia="Batang" w:hAnsi="Montserrat Light" w:cs="Arial"/>
          <w:spacing w:val="-4"/>
          <w:sz w:val="24"/>
          <w:szCs w:val="24"/>
        </w:rPr>
        <w:t xml:space="preserve">especialista </w:t>
      </w:r>
      <w:r w:rsidR="002105AD">
        <w:rPr>
          <w:rFonts w:ascii="Montserrat Light" w:eastAsia="Batang" w:hAnsi="Montserrat Light" w:cs="Arial"/>
          <w:spacing w:val="-4"/>
          <w:sz w:val="24"/>
          <w:szCs w:val="24"/>
        </w:rPr>
        <w:t>de</w:t>
      </w:r>
      <w:r w:rsidR="00DF1333">
        <w:rPr>
          <w:rFonts w:ascii="Montserrat Light" w:eastAsia="Batang" w:hAnsi="Montserrat Light" w:cs="Arial"/>
          <w:spacing w:val="-4"/>
          <w:sz w:val="24"/>
          <w:szCs w:val="24"/>
        </w:rPr>
        <w:t xml:space="preserve">l Hospital de Psiquiatría con </w:t>
      </w:r>
      <w:r w:rsidR="002D77CF" w:rsidRPr="002D77CF">
        <w:rPr>
          <w:rFonts w:ascii="Montserrat Light" w:eastAsia="Batang" w:hAnsi="Montserrat Light" w:cs="Arial"/>
          <w:spacing w:val="-4"/>
          <w:sz w:val="24"/>
          <w:szCs w:val="24"/>
        </w:rPr>
        <w:t>U</w:t>
      </w:r>
      <w:r w:rsidR="002105AD">
        <w:rPr>
          <w:rFonts w:ascii="Montserrat Light" w:eastAsia="Batang" w:hAnsi="Montserrat Light" w:cs="Arial"/>
          <w:spacing w:val="-4"/>
          <w:sz w:val="24"/>
          <w:szCs w:val="24"/>
        </w:rPr>
        <w:t xml:space="preserve">nidad de </w:t>
      </w:r>
      <w:r w:rsidR="002D77CF" w:rsidRPr="002D77CF">
        <w:rPr>
          <w:rFonts w:ascii="Montserrat Light" w:eastAsia="Batang" w:hAnsi="Montserrat Light" w:cs="Arial"/>
          <w:spacing w:val="-4"/>
          <w:sz w:val="24"/>
          <w:szCs w:val="24"/>
        </w:rPr>
        <w:t>M</w:t>
      </w:r>
      <w:r w:rsidR="002105AD">
        <w:rPr>
          <w:rFonts w:ascii="Montserrat Light" w:eastAsia="Batang" w:hAnsi="Montserrat Light" w:cs="Arial"/>
          <w:spacing w:val="-4"/>
          <w:sz w:val="24"/>
          <w:szCs w:val="24"/>
        </w:rPr>
        <w:t xml:space="preserve">edicina Familiar </w:t>
      </w:r>
      <w:r w:rsidR="00DF1333">
        <w:rPr>
          <w:rFonts w:ascii="Montserrat Light" w:eastAsia="Batang" w:hAnsi="Montserrat Light" w:cs="Arial"/>
          <w:spacing w:val="-4"/>
          <w:sz w:val="24"/>
          <w:szCs w:val="24"/>
        </w:rPr>
        <w:t xml:space="preserve">No. 10 </w:t>
      </w:r>
      <w:r w:rsidR="002105AD">
        <w:rPr>
          <w:rFonts w:ascii="Montserrat Light" w:eastAsia="Batang" w:hAnsi="Montserrat Light" w:cs="Arial"/>
          <w:spacing w:val="-4"/>
          <w:sz w:val="24"/>
          <w:szCs w:val="24"/>
        </w:rPr>
        <w:t xml:space="preserve">del IMSS, </w:t>
      </w:r>
      <w:r>
        <w:rPr>
          <w:rFonts w:ascii="Montserrat Light" w:eastAsia="Batang" w:hAnsi="Montserrat Light" w:cs="Arial"/>
          <w:spacing w:val="-4"/>
          <w:sz w:val="24"/>
          <w:szCs w:val="24"/>
        </w:rPr>
        <w:t xml:space="preserve">recomendó a la población estar </w:t>
      </w:r>
      <w:r w:rsidR="00867605">
        <w:rPr>
          <w:rFonts w:ascii="Montserrat Light" w:eastAsia="Batang" w:hAnsi="Montserrat Light" w:cs="Arial"/>
          <w:spacing w:val="-4"/>
          <w:sz w:val="24"/>
          <w:szCs w:val="24"/>
        </w:rPr>
        <w:t xml:space="preserve">atenta </w:t>
      </w:r>
      <w:r>
        <w:rPr>
          <w:rFonts w:ascii="Montserrat Light" w:eastAsia="Batang" w:hAnsi="Montserrat Light" w:cs="Arial"/>
          <w:spacing w:val="-4"/>
          <w:sz w:val="24"/>
          <w:szCs w:val="24"/>
        </w:rPr>
        <w:t>cua</w:t>
      </w:r>
      <w:r w:rsidRPr="00DF1333">
        <w:rPr>
          <w:rFonts w:ascii="Montserrat Light" w:eastAsia="Batang" w:hAnsi="Montserrat Light" w:cs="Arial"/>
          <w:spacing w:val="-4"/>
          <w:sz w:val="24"/>
          <w:szCs w:val="24"/>
        </w:rPr>
        <w:t>ndo una persona present</w:t>
      </w:r>
      <w:r w:rsidR="00867605">
        <w:rPr>
          <w:rFonts w:ascii="Montserrat Light" w:eastAsia="Batang" w:hAnsi="Montserrat Light" w:cs="Arial"/>
          <w:spacing w:val="-4"/>
          <w:sz w:val="24"/>
          <w:szCs w:val="24"/>
        </w:rPr>
        <w:t>e</w:t>
      </w:r>
      <w:r w:rsidRPr="00DF1333">
        <w:rPr>
          <w:rFonts w:ascii="Montserrat Light" w:eastAsia="Batang" w:hAnsi="Montserrat Light" w:cs="Arial"/>
          <w:spacing w:val="-4"/>
          <w:sz w:val="24"/>
          <w:szCs w:val="24"/>
        </w:rPr>
        <w:t xml:space="preserve"> síntomas de depresión</w:t>
      </w:r>
      <w:r>
        <w:rPr>
          <w:rFonts w:ascii="Montserrat Light" w:eastAsia="Batang" w:hAnsi="Montserrat Light" w:cs="Arial"/>
          <w:spacing w:val="-4"/>
          <w:sz w:val="24"/>
          <w:szCs w:val="24"/>
        </w:rPr>
        <w:t>,</w:t>
      </w:r>
      <w:r w:rsidRPr="00DF1333">
        <w:rPr>
          <w:rFonts w:ascii="Montserrat Light" w:eastAsia="Batang" w:hAnsi="Montserrat Light" w:cs="Arial"/>
          <w:spacing w:val="-4"/>
          <w:sz w:val="24"/>
          <w:szCs w:val="24"/>
        </w:rPr>
        <w:t xml:space="preserve"> ansiedad</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cambios</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abruptos en el comportamiento; se despid</w:t>
      </w:r>
      <w:r w:rsidR="00867605">
        <w:rPr>
          <w:rFonts w:ascii="Montserrat Light" w:eastAsia="Batang" w:hAnsi="Montserrat Light" w:cs="Arial"/>
          <w:spacing w:val="-4"/>
          <w:sz w:val="24"/>
          <w:szCs w:val="24"/>
        </w:rPr>
        <w:t>a</w:t>
      </w:r>
      <w:r w:rsidRPr="00DF1333">
        <w:rPr>
          <w:rFonts w:ascii="Montserrat Light" w:eastAsia="Batang" w:hAnsi="Montserrat Light" w:cs="Arial"/>
          <w:spacing w:val="-4"/>
          <w:sz w:val="24"/>
          <w:szCs w:val="24"/>
        </w:rPr>
        <w:t xml:space="preserve"> de sus seres queridos o se reconcili</w:t>
      </w:r>
      <w:r w:rsidR="00867605">
        <w:rPr>
          <w:rFonts w:ascii="Montserrat Light" w:eastAsia="Batang" w:hAnsi="Montserrat Light" w:cs="Arial"/>
          <w:spacing w:val="-4"/>
          <w:sz w:val="24"/>
          <w:szCs w:val="24"/>
        </w:rPr>
        <w:t>e</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t</w:t>
      </w:r>
      <w:r>
        <w:rPr>
          <w:rFonts w:ascii="Montserrat Light" w:eastAsia="Batang" w:hAnsi="Montserrat Light" w:cs="Arial"/>
          <w:spacing w:val="-4"/>
          <w:sz w:val="24"/>
          <w:szCs w:val="24"/>
        </w:rPr>
        <w:t>r</w:t>
      </w:r>
      <w:r w:rsidRPr="00DF1333">
        <w:rPr>
          <w:rFonts w:ascii="Montserrat Light" w:eastAsia="Batang" w:hAnsi="Montserrat Light" w:cs="Arial"/>
          <w:spacing w:val="-4"/>
          <w:sz w:val="24"/>
          <w:szCs w:val="24"/>
        </w:rPr>
        <w:t>a</w:t>
      </w:r>
      <w:r>
        <w:rPr>
          <w:rFonts w:ascii="Montserrat Light" w:eastAsia="Batang" w:hAnsi="Montserrat Light" w:cs="Arial"/>
          <w:spacing w:val="-4"/>
          <w:sz w:val="24"/>
          <w:szCs w:val="24"/>
        </w:rPr>
        <w:t>s diferencias que tuvieron por año</w:t>
      </w:r>
      <w:r w:rsidRPr="00DF1333">
        <w:rPr>
          <w:rFonts w:ascii="Montserrat Light" w:eastAsia="Batang" w:hAnsi="Montserrat Light" w:cs="Arial"/>
          <w:spacing w:val="-4"/>
          <w:sz w:val="24"/>
          <w:szCs w:val="24"/>
        </w:rPr>
        <w:t>s</w:t>
      </w:r>
      <w:r>
        <w:rPr>
          <w:rFonts w:ascii="Montserrat Light" w:eastAsia="Batang" w:hAnsi="Montserrat Light" w:cs="Arial"/>
          <w:spacing w:val="-4"/>
          <w:sz w:val="24"/>
          <w:szCs w:val="24"/>
        </w:rPr>
        <w:t>.</w:t>
      </w:r>
    </w:p>
    <w:p w:rsidR="009B685F" w:rsidRDefault="009B685F" w:rsidP="009B685F">
      <w:pPr>
        <w:spacing w:after="0" w:line="240" w:lineRule="atLeast"/>
        <w:jc w:val="both"/>
        <w:rPr>
          <w:rFonts w:ascii="Montserrat Light" w:eastAsia="Batang" w:hAnsi="Montserrat Light" w:cs="Arial"/>
          <w:spacing w:val="-4"/>
          <w:sz w:val="24"/>
          <w:szCs w:val="24"/>
        </w:rPr>
      </w:pPr>
    </w:p>
    <w:p w:rsidR="009B685F" w:rsidRDefault="009B685F" w:rsidP="009B685F">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Otras características, dijo, puede</w:t>
      </w:r>
      <w:r w:rsidR="00867605">
        <w:rPr>
          <w:rFonts w:ascii="Montserrat Light" w:eastAsia="Batang" w:hAnsi="Montserrat Light" w:cs="Arial"/>
          <w:spacing w:val="-4"/>
          <w:sz w:val="24"/>
          <w:szCs w:val="24"/>
        </w:rPr>
        <w:t>n</w:t>
      </w:r>
      <w:r>
        <w:rPr>
          <w:rFonts w:ascii="Montserrat Light" w:eastAsia="Batang" w:hAnsi="Montserrat Light" w:cs="Arial"/>
          <w:spacing w:val="-4"/>
          <w:sz w:val="24"/>
          <w:szCs w:val="24"/>
        </w:rPr>
        <w:t xml:space="preserve"> ser el cambio de amistades reciente, i</w:t>
      </w:r>
      <w:r w:rsidRPr="00DF1333">
        <w:rPr>
          <w:rFonts w:ascii="Montserrat Light" w:eastAsia="Batang" w:hAnsi="Montserrat Light" w:cs="Arial"/>
          <w:spacing w:val="-4"/>
          <w:sz w:val="24"/>
          <w:szCs w:val="24"/>
        </w:rPr>
        <w:t>nic</w:t>
      </w:r>
      <w:r>
        <w:rPr>
          <w:rFonts w:ascii="Montserrat Light" w:eastAsia="Batang" w:hAnsi="Montserrat Light" w:cs="Arial"/>
          <w:spacing w:val="-4"/>
          <w:sz w:val="24"/>
          <w:szCs w:val="24"/>
        </w:rPr>
        <w:t>io</w:t>
      </w:r>
      <w:r w:rsidRPr="00DF1333">
        <w:rPr>
          <w:rFonts w:ascii="Montserrat Light" w:eastAsia="Batang" w:hAnsi="Montserrat Light" w:cs="Arial"/>
          <w:spacing w:val="-4"/>
          <w:sz w:val="24"/>
          <w:szCs w:val="24"/>
        </w:rPr>
        <w:t xml:space="preserve"> de</w:t>
      </w:r>
      <w:r>
        <w:rPr>
          <w:rFonts w:ascii="Montserrat Light" w:eastAsia="Batang" w:hAnsi="Montserrat Light" w:cs="Arial"/>
          <w:spacing w:val="-4"/>
          <w:sz w:val="24"/>
          <w:szCs w:val="24"/>
        </w:rPr>
        <w:t>l</w:t>
      </w:r>
      <w:r w:rsidRPr="00DF1333">
        <w:rPr>
          <w:rFonts w:ascii="Montserrat Light" w:eastAsia="Batang" w:hAnsi="Montserrat Light" w:cs="Arial"/>
          <w:spacing w:val="-4"/>
          <w:sz w:val="24"/>
          <w:szCs w:val="24"/>
        </w:rPr>
        <w:t xml:space="preserve"> consumo de sust</w:t>
      </w:r>
      <w:r>
        <w:rPr>
          <w:rFonts w:ascii="Montserrat Light" w:eastAsia="Batang" w:hAnsi="Montserrat Light" w:cs="Arial"/>
          <w:spacing w:val="-4"/>
          <w:sz w:val="24"/>
          <w:szCs w:val="24"/>
        </w:rPr>
        <w:t>ancias nocivas</w:t>
      </w:r>
      <w:r w:rsidRPr="00DF1333">
        <w:rPr>
          <w:rFonts w:ascii="Montserrat Light" w:eastAsia="Batang" w:hAnsi="Montserrat Light" w:cs="Arial"/>
          <w:spacing w:val="-4"/>
          <w:sz w:val="24"/>
          <w:szCs w:val="24"/>
        </w:rPr>
        <w:t>, comportamiento</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ret</w:t>
      </w:r>
      <w:r>
        <w:rPr>
          <w:rFonts w:ascii="Montserrat Light" w:eastAsia="Batang" w:hAnsi="Montserrat Light" w:cs="Arial"/>
          <w:spacing w:val="-4"/>
          <w:sz w:val="24"/>
          <w:szCs w:val="24"/>
        </w:rPr>
        <w:t>raíd</w:t>
      </w:r>
      <w:r w:rsidRPr="00DF1333">
        <w:rPr>
          <w:rFonts w:ascii="Montserrat Light" w:eastAsia="Batang" w:hAnsi="Montserrat Light" w:cs="Arial"/>
          <w:spacing w:val="-4"/>
          <w:sz w:val="24"/>
          <w:szCs w:val="24"/>
        </w:rPr>
        <w:t>o aisl</w:t>
      </w:r>
      <w:r>
        <w:rPr>
          <w:rFonts w:ascii="Montserrat Light" w:eastAsia="Batang" w:hAnsi="Montserrat Light" w:cs="Arial"/>
          <w:spacing w:val="-4"/>
          <w:sz w:val="24"/>
          <w:szCs w:val="24"/>
        </w:rPr>
        <w:t>a</w:t>
      </w:r>
      <w:r w:rsidRPr="00DF1333">
        <w:rPr>
          <w:rFonts w:ascii="Montserrat Light" w:eastAsia="Batang" w:hAnsi="Montserrat Light" w:cs="Arial"/>
          <w:spacing w:val="-4"/>
          <w:sz w:val="24"/>
          <w:szCs w:val="24"/>
        </w:rPr>
        <w:t>do, ent</w:t>
      </w:r>
      <w:r>
        <w:rPr>
          <w:rFonts w:ascii="Montserrat Light" w:eastAsia="Batang" w:hAnsi="Montserrat Light" w:cs="Arial"/>
          <w:spacing w:val="-4"/>
          <w:sz w:val="24"/>
          <w:szCs w:val="24"/>
        </w:rPr>
        <w:t>re otros;</w:t>
      </w:r>
      <w:r w:rsidRPr="00DF1333">
        <w:rPr>
          <w:rFonts w:ascii="Montserrat Light" w:eastAsia="Batang" w:hAnsi="Montserrat Light" w:cs="Arial"/>
          <w:spacing w:val="-4"/>
          <w:sz w:val="24"/>
          <w:szCs w:val="24"/>
        </w:rPr>
        <w:t xml:space="preserve"> dichos cambios deben ser valorados por el</w:t>
      </w:r>
      <w:r>
        <w:rPr>
          <w:rFonts w:ascii="Montserrat Light" w:eastAsia="Batang" w:hAnsi="Montserrat Light" w:cs="Arial"/>
          <w:spacing w:val="-4"/>
          <w:sz w:val="24"/>
          <w:szCs w:val="24"/>
        </w:rPr>
        <w:t xml:space="preserve"> especialista para determinar</w:t>
      </w:r>
      <w:r w:rsidRPr="00DF1333">
        <w:rPr>
          <w:rFonts w:ascii="Montserrat Light" w:eastAsia="Batang" w:hAnsi="Montserrat Light" w:cs="Arial"/>
          <w:spacing w:val="-4"/>
          <w:sz w:val="24"/>
          <w:szCs w:val="24"/>
        </w:rPr>
        <w:t xml:space="preserve"> si hay riesgo de intento de suicidio.</w:t>
      </w:r>
    </w:p>
    <w:p w:rsidR="009B685F" w:rsidRDefault="009B685F" w:rsidP="009B685F">
      <w:pPr>
        <w:spacing w:after="0" w:line="240" w:lineRule="atLeast"/>
        <w:jc w:val="both"/>
        <w:rPr>
          <w:rFonts w:ascii="Montserrat Light" w:eastAsia="Batang" w:hAnsi="Montserrat Light" w:cs="Arial"/>
          <w:spacing w:val="-4"/>
          <w:sz w:val="24"/>
          <w:szCs w:val="24"/>
        </w:rPr>
      </w:pPr>
    </w:p>
    <w:p w:rsidR="009B685F" w:rsidRDefault="009B685F" w:rsidP="009B685F">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Refirió que en Unidades de Medicina Familiar, Deportivas y Centros de Seguridad Social, se forman grupos de adolescentes</w:t>
      </w:r>
      <w:bookmarkStart w:id="0" w:name="_GoBack"/>
      <w:bookmarkEnd w:id="0"/>
      <w:r>
        <w:rPr>
          <w:rFonts w:ascii="Montserrat Light" w:eastAsia="Batang" w:hAnsi="Montserrat Light" w:cs="Arial"/>
          <w:spacing w:val="-4"/>
          <w:sz w:val="24"/>
          <w:szCs w:val="24"/>
        </w:rPr>
        <w:t xml:space="preserve"> donde se llevan a cabo pláticas informativas y talleres de ocupación de tiempo libre, con la finalidad de promover hábitos de vida saludables que den apoyo, acompañamiento y vínculos como factores de protección en la salud mental.</w:t>
      </w:r>
    </w:p>
    <w:p w:rsidR="009B685F" w:rsidRDefault="009B685F" w:rsidP="009B685F">
      <w:pPr>
        <w:spacing w:after="0" w:line="240" w:lineRule="atLeast"/>
        <w:jc w:val="both"/>
        <w:rPr>
          <w:rFonts w:ascii="Montserrat Light" w:eastAsia="Batang" w:hAnsi="Montserrat Light" w:cs="Arial"/>
          <w:spacing w:val="-4"/>
          <w:sz w:val="24"/>
          <w:szCs w:val="24"/>
        </w:rPr>
      </w:pPr>
    </w:p>
    <w:p w:rsidR="009B685F" w:rsidRDefault="009B685F" w:rsidP="009B685F">
      <w:pPr>
        <w:spacing w:after="0" w:line="240" w:lineRule="atLeast"/>
        <w:jc w:val="both"/>
        <w:rPr>
          <w:rFonts w:ascii="Montserrat Light" w:eastAsia="Batang" w:hAnsi="Montserrat Light" w:cs="Arial"/>
          <w:spacing w:val="-4"/>
          <w:sz w:val="24"/>
          <w:szCs w:val="24"/>
        </w:rPr>
      </w:pPr>
      <w:r w:rsidRPr="001B3401">
        <w:rPr>
          <w:rFonts w:ascii="Montserrat Light" w:eastAsia="Batang" w:hAnsi="Montserrat Light" w:cs="Arial"/>
          <w:spacing w:val="-4"/>
          <w:sz w:val="24"/>
          <w:szCs w:val="24"/>
        </w:rPr>
        <w:lastRenderedPageBreak/>
        <w:t>Rosales Tristán</w:t>
      </w:r>
      <w:r>
        <w:rPr>
          <w:rFonts w:ascii="Montserrat Light" w:eastAsia="Batang" w:hAnsi="Montserrat Light" w:cs="Arial"/>
          <w:spacing w:val="-4"/>
          <w:sz w:val="24"/>
          <w:szCs w:val="24"/>
        </w:rPr>
        <w:t xml:space="preserve"> explicó que cuando la persona que ha intentado suicidarse llega al IMSS, recibe una valoración en los</w:t>
      </w:r>
      <w:r w:rsidRPr="00DF23B8">
        <w:rPr>
          <w:rFonts w:ascii="Montserrat Light" w:eastAsia="Batang" w:hAnsi="Montserrat Light" w:cs="Arial"/>
          <w:spacing w:val="-4"/>
          <w:sz w:val="24"/>
          <w:szCs w:val="24"/>
        </w:rPr>
        <w:t xml:space="preserve"> servicio</w:t>
      </w:r>
      <w:r>
        <w:rPr>
          <w:rFonts w:ascii="Montserrat Light" w:eastAsia="Batang" w:hAnsi="Montserrat Light" w:cs="Arial"/>
          <w:spacing w:val="-4"/>
          <w:sz w:val="24"/>
          <w:szCs w:val="24"/>
        </w:rPr>
        <w:t>s</w:t>
      </w:r>
      <w:r w:rsidRPr="00DF23B8">
        <w:rPr>
          <w:rFonts w:ascii="Montserrat Light" w:eastAsia="Batang" w:hAnsi="Montserrat Light" w:cs="Arial"/>
          <w:spacing w:val="-4"/>
          <w:sz w:val="24"/>
          <w:szCs w:val="24"/>
        </w:rPr>
        <w:t xml:space="preserve"> de atención médica continua o urgencias</w:t>
      </w:r>
      <w:r>
        <w:rPr>
          <w:rFonts w:ascii="Montserrat Light" w:eastAsia="Batang" w:hAnsi="Montserrat Light" w:cs="Arial"/>
          <w:spacing w:val="-4"/>
          <w:sz w:val="24"/>
          <w:szCs w:val="24"/>
        </w:rPr>
        <w:t xml:space="preserve"> en un primer nivel o en Hospital General de Zona, donde se tratan las </w:t>
      </w:r>
      <w:r w:rsidRPr="00DF23B8">
        <w:rPr>
          <w:rFonts w:ascii="Montserrat Light" w:eastAsia="Batang" w:hAnsi="Montserrat Light" w:cs="Arial"/>
          <w:spacing w:val="-4"/>
          <w:sz w:val="24"/>
          <w:szCs w:val="24"/>
        </w:rPr>
        <w:t>complicaciones médicas</w:t>
      </w:r>
      <w:r>
        <w:rPr>
          <w:rFonts w:ascii="Montserrat Light" w:eastAsia="Batang" w:hAnsi="Montserrat Light" w:cs="Arial"/>
          <w:spacing w:val="-4"/>
          <w:sz w:val="24"/>
          <w:szCs w:val="24"/>
        </w:rPr>
        <w:t xml:space="preserve"> según el </w:t>
      </w:r>
      <w:r w:rsidRPr="00DF23B8">
        <w:rPr>
          <w:rFonts w:ascii="Montserrat Light" w:eastAsia="Batang" w:hAnsi="Montserrat Light" w:cs="Arial"/>
          <w:spacing w:val="-4"/>
          <w:sz w:val="24"/>
          <w:szCs w:val="24"/>
        </w:rPr>
        <w:t xml:space="preserve">tipo de lesión, </w:t>
      </w:r>
      <w:r>
        <w:rPr>
          <w:rFonts w:ascii="Montserrat Light" w:eastAsia="Batang" w:hAnsi="Montserrat Light" w:cs="Arial"/>
          <w:spacing w:val="-4"/>
          <w:sz w:val="24"/>
          <w:szCs w:val="24"/>
        </w:rPr>
        <w:t xml:space="preserve">ya </w:t>
      </w:r>
      <w:r w:rsidRPr="00DF23B8">
        <w:rPr>
          <w:rFonts w:ascii="Montserrat Light" w:eastAsia="Batang" w:hAnsi="Montserrat Light" w:cs="Arial"/>
          <w:spacing w:val="-4"/>
          <w:sz w:val="24"/>
          <w:szCs w:val="24"/>
        </w:rPr>
        <w:t xml:space="preserve">sea intoxicación </w:t>
      </w:r>
      <w:r>
        <w:rPr>
          <w:rFonts w:ascii="Montserrat Light" w:eastAsia="Batang" w:hAnsi="Montserrat Light" w:cs="Arial"/>
          <w:spacing w:val="-4"/>
          <w:sz w:val="24"/>
          <w:szCs w:val="24"/>
        </w:rPr>
        <w:t>por medicamentos</w:t>
      </w:r>
      <w:r w:rsidRPr="00DF23B8">
        <w:rPr>
          <w:rFonts w:ascii="Montserrat Light" w:eastAsia="Batang" w:hAnsi="Montserrat Light" w:cs="Arial"/>
          <w:spacing w:val="-4"/>
          <w:sz w:val="24"/>
          <w:szCs w:val="24"/>
        </w:rPr>
        <w:t xml:space="preserve">, herida cortante, </w:t>
      </w:r>
      <w:r>
        <w:rPr>
          <w:rFonts w:ascii="Montserrat Light" w:eastAsia="Batang" w:hAnsi="Montserrat Light" w:cs="Arial"/>
          <w:spacing w:val="-4"/>
          <w:sz w:val="24"/>
          <w:szCs w:val="24"/>
        </w:rPr>
        <w:t xml:space="preserve">caída, entre otras, con </w:t>
      </w:r>
      <w:r w:rsidRPr="00DF23B8">
        <w:rPr>
          <w:rFonts w:ascii="Montserrat Light" w:eastAsia="Batang" w:hAnsi="Montserrat Light" w:cs="Arial"/>
          <w:spacing w:val="-4"/>
          <w:sz w:val="24"/>
          <w:szCs w:val="24"/>
        </w:rPr>
        <w:t>los cuidados médicos pertinentes.</w:t>
      </w:r>
    </w:p>
    <w:p w:rsidR="009B685F" w:rsidRDefault="009B685F" w:rsidP="009B685F">
      <w:pPr>
        <w:spacing w:after="0" w:line="240" w:lineRule="atLeast"/>
        <w:jc w:val="both"/>
        <w:rPr>
          <w:rFonts w:ascii="Montserrat Light" w:eastAsia="Batang" w:hAnsi="Montserrat Light" w:cs="Arial"/>
          <w:spacing w:val="-4"/>
          <w:sz w:val="24"/>
          <w:szCs w:val="24"/>
        </w:rPr>
      </w:pPr>
    </w:p>
    <w:p w:rsidR="009B685F" w:rsidRDefault="009B685F" w:rsidP="009B685F">
      <w:pPr>
        <w:spacing w:after="0" w:line="240" w:lineRule="atLeast"/>
        <w:jc w:val="both"/>
        <w:rPr>
          <w:rFonts w:ascii="Montserrat Light" w:eastAsia="Batang" w:hAnsi="Montserrat Light" w:cs="Arial"/>
          <w:spacing w:val="-4"/>
          <w:sz w:val="24"/>
          <w:szCs w:val="24"/>
        </w:rPr>
      </w:pPr>
      <w:r w:rsidRPr="00DF1333">
        <w:rPr>
          <w:rFonts w:ascii="Montserrat Light" w:eastAsia="Batang" w:hAnsi="Montserrat Light" w:cs="Arial"/>
          <w:spacing w:val="-4"/>
          <w:sz w:val="24"/>
          <w:szCs w:val="24"/>
        </w:rPr>
        <w:t>Una vez estable, el paciente es valorado de manera integral p</w:t>
      </w:r>
      <w:r>
        <w:rPr>
          <w:rFonts w:ascii="Montserrat Light" w:eastAsia="Batang" w:hAnsi="Montserrat Light" w:cs="Arial"/>
          <w:spacing w:val="-4"/>
          <w:sz w:val="24"/>
          <w:szCs w:val="24"/>
        </w:rPr>
        <w:t>or</w:t>
      </w:r>
      <w:r w:rsidRPr="00DF1333">
        <w:rPr>
          <w:rFonts w:ascii="Montserrat Light" w:eastAsia="Batang" w:hAnsi="Montserrat Light" w:cs="Arial"/>
          <w:spacing w:val="-4"/>
          <w:sz w:val="24"/>
          <w:szCs w:val="24"/>
        </w:rPr>
        <w:t xml:space="preserve"> psiquiatría y/o</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psicolog</w:t>
      </w:r>
      <w:r>
        <w:rPr>
          <w:rFonts w:ascii="Montserrat Light" w:eastAsia="Batang" w:hAnsi="Montserrat Light" w:cs="Arial"/>
          <w:spacing w:val="-4"/>
          <w:sz w:val="24"/>
          <w:szCs w:val="24"/>
        </w:rPr>
        <w:t>ía clí</w:t>
      </w:r>
      <w:r w:rsidRPr="00DF1333">
        <w:rPr>
          <w:rFonts w:ascii="Montserrat Light" w:eastAsia="Batang" w:hAnsi="Montserrat Light" w:cs="Arial"/>
          <w:spacing w:val="-4"/>
          <w:sz w:val="24"/>
          <w:szCs w:val="24"/>
        </w:rPr>
        <w:t>nica para dar inici</w:t>
      </w:r>
      <w:r>
        <w:rPr>
          <w:rFonts w:ascii="Montserrat Light" w:eastAsia="Batang" w:hAnsi="Montserrat Light" w:cs="Arial"/>
          <w:spacing w:val="-4"/>
          <w:sz w:val="24"/>
          <w:szCs w:val="24"/>
        </w:rPr>
        <w:t>o al tratamiento en salud mental; cua</w:t>
      </w:r>
      <w:r w:rsidRPr="00DF1333">
        <w:rPr>
          <w:rFonts w:ascii="Montserrat Light" w:eastAsia="Batang" w:hAnsi="Montserrat Light" w:cs="Arial"/>
          <w:spacing w:val="-4"/>
          <w:sz w:val="24"/>
          <w:szCs w:val="24"/>
        </w:rPr>
        <w:t>ndo es</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posi</w:t>
      </w:r>
      <w:r>
        <w:rPr>
          <w:rFonts w:ascii="Montserrat Light" w:eastAsia="Batang" w:hAnsi="Montserrat Light" w:cs="Arial"/>
          <w:spacing w:val="-4"/>
          <w:sz w:val="24"/>
          <w:szCs w:val="24"/>
        </w:rPr>
        <w:t>ble, se involucra al núcleo fam</w:t>
      </w:r>
      <w:r w:rsidRPr="00DF1333">
        <w:rPr>
          <w:rFonts w:ascii="Montserrat Light" w:eastAsia="Batang" w:hAnsi="Montserrat Light" w:cs="Arial"/>
          <w:spacing w:val="-4"/>
          <w:sz w:val="24"/>
          <w:szCs w:val="24"/>
        </w:rPr>
        <w:t>iliar y personas más significativas para brindar</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apoyo en el afrontamiento del conflicto y del intento suicida</w:t>
      </w:r>
      <w:r>
        <w:rPr>
          <w:rFonts w:ascii="Montserrat Light" w:eastAsia="Batang" w:hAnsi="Montserrat Light" w:cs="Arial"/>
          <w:spacing w:val="-4"/>
          <w:sz w:val="24"/>
          <w:szCs w:val="24"/>
        </w:rPr>
        <w:t>, detalló</w:t>
      </w:r>
      <w:r w:rsidRPr="00DF1333">
        <w:rPr>
          <w:rFonts w:ascii="Montserrat Light" w:eastAsia="Batang" w:hAnsi="Montserrat Light" w:cs="Arial"/>
          <w:spacing w:val="-4"/>
          <w:sz w:val="24"/>
          <w:szCs w:val="24"/>
        </w:rPr>
        <w:t>.</w:t>
      </w:r>
    </w:p>
    <w:p w:rsidR="009B685F" w:rsidRDefault="009B685F" w:rsidP="009B685F">
      <w:pPr>
        <w:spacing w:after="0" w:line="240" w:lineRule="atLeast"/>
        <w:jc w:val="both"/>
        <w:rPr>
          <w:rFonts w:ascii="Montserrat Light" w:eastAsia="Batang" w:hAnsi="Montserrat Light" w:cs="Arial"/>
          <w:spacing w:val="-4"/>
          <w:sz w:val="24"/>
          <w:szCs w:val="24"/>
        </w:rPr>
      </w:pPr>
    </w:p>
    <w:p w:rsidR="009B685F" w:rsidRDefault="009B685F" w:rsidP="009B685F">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Precisó que e</w:t>
      </w:r>
      <w:r w:rsidRPr="00DF1333">
        <w:rPr>
          <w:rFonts w:ascii="Montserrat Light" w:eastAsia="Batang" w:hAnsi="Montserrat Light" w:cs="Arial"/>
          <w:spacing w:val="-4"/>
          <w:sz w:val="24"/>
          <w:szCs w:val="24"/>
        </w:rPr>
        <w:t>l psiquiatra interviene en la detección y tratamiento de trastornos mentales en</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el control de impulsos, depres</w:t>
      </w:r>
      <w:r>
        <w:rPr>
          <w:rFonts w:ascii="Montserrat Light" w:eastAsia="Batang" w:hAnsi="Montserrat Light" w:cs="Arial"/>
          <w:spacing w:val="-4"/>
          <w:sz w:val="24"/>
          <w:szCs w:val="24"/>
        </w:rPr>
        <w:t>ión, ansiedad, consumo de susta</w:t>
      </w:r>
      <w:r w:rsidRPr="00DF1333">
        <w:rPr>
          <w:rFonts w:ascii="Montserrat Light" w:eastAsia="Batang" w:hAnsi="Montserrat Light" w:cs="Arial"/>
          <w:spacing w:val="-4"/>
          <w:sz w:val="24"/>
          <w:szCs w:val="24"/>
        </w:rPr>
        <w:t>ncias o trastornos</w:t>
      </w:r>
      <w:r>
        <w:rPr>
          <w:rFonts w:ascii="Montserrat Light" w:eastAsia="Batang" w:hAnsi="Montserrat Light" w:cs="Arial"/>
          <w:spacing w:val="-4"/>
          <w:sz w:val="24"/>
          <w:szCs w:val="24"/>
        </w:rPr>
        <w:t xml:space="preserve"> de persona</w:t>
      </w:r>
      <w:r w:rsidRPr="00DF1333">
        <w:rPr>
          <w:rFonts w:ascii="Montserrat Light" w:eastAsia="Batang" w:hAnsi="Montserrat Light" w:cs="Arial"/>
          <w:spacing w:val="-4"/>
          <w:sz w:val="24"/>
          <w:szCs w:val="24"/>
        </w:rPr>
        <w:t>lidad</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 xml:space="preserve">En tanto, </w:t>
      </w:r>
      <w:r>
        <w:rPr>
          <w:rFonts w:ascii="Montserrat Light" w:eastAsia="Batang" w:hAnsi="Montserrat Light" w:cs="Arial"/>
          <w:spacing w:val="-4"/>
          <w:sz w:val="24"/>
          <w:szCs w:val="24"/>
        </w:rPr>
        <w:t>el psicólogo cl</w:t>
      </w:r>
      <w:r w:rsidRPr="00DF1333">
        <w:rPr>
          <w:rFonts w:ascii="Montserrat Light" w:eastAsia="Batang" w:hAnsi="Montserrat Light" w:cs="Arial"/>
          <w:spacing w:val="-4"/>
          <w:sz w:val="24"/>
          <w:szCs w:val="24"/>
        </w:rPr>
        <w:t>ínico</w:t>
      </w:r>
      <w:r>
        <w:rPr>
          <w:rFonts w:ascii="Montserrat Light" w:eastAsia="Batang" w:hAnsi="Montserrat Light" w:cs="Arial"/>
          <w:spacing w:val="-4"/>
          <w:sz w:val="24"/>
          <w:szCs w:val="24"/>
        </w:rPr>
        <w:t xml:space="preserve"> interviene a través de un proceso terapéutico individualizado para el manejo de confl</w:t>
      </w:r>
      <w:r w:rsidRPr="00DF1333">
        <w:rPr>
          <w:rFonts w:ascii="Montserrat Light" w:eastAsia="Batang" w:hAnsi="Montserrat Light" w:cs="Arial"/>
          <w:spacing w:val="-4"/>
          <w:sz w:val="24"/>
          <w:szCs w:val="24"/>
        </w:rPr>
        <w:t>ictos y favorecer</w:t>
      </w:r>
      <w:r>
        <w:rPr>
          <w:rFonts w:ascii="Montserrat Light" w:eastAsia="Batang" w:hAnsi="Montserrat Light" w:cs="Arial"/>
          <w:spacing w:val="-4"/>
          <w:sz w:val="24"/>
          <w:szCs w:val="24"/>
        </w:rPr>
        <w:t xml:space="preserve"> </w:t>
      </w:r>
      <w:r w:rsidRPr="00DF1333">
        <w:rPr>
          <w:rFonts w:ascii="Montserrat Light" w:eastAsia="Batang" w:hAnsi="Montserrat Light" w:cs="Arial"/>
          <w:spacing w:val="-4"/>
          <w:sz w:val="24"/>
          <w:szCs w:val="24"/>
        </w:rPr>
        <w:t>la integración</w:t>
      </w:r>
      <w:r>
        <w:rPr>
          <w:rFonts w:ascii="Montserrat Light" w:eastAsia="Batang" w:hAnsi="Montserrat Light" w:cs="Arial"/>
          <w:spacing w:val="-4"/>
          <w:sz w:val="24"/>
          <w:szCs w:val="24"/>
        </w:rPr>
        <w:t xml:space="preserve"> personal-familiar.</w:t>
      </w:r>
    </w:p>
    <w:p w:rsidR="009B685F" w:rsidRDefault="009B685F" w:rsidP="009B685F">
      <w:pPr>
        <w:spacing w:after="0" w:line="240" w:lineRule="atLeast"/>
        <w:jc w:val="both"/>
        <w:rPr>
          <w:rFonts w:ascii="Montserrat Light" w:eastAsia="Batang" w:hAnsi="Montserrat Light" w:cs="Arial"/>
          <w:spacing w:val="-4"/>
          <w:sz w:val="24"/>
          <w:szCs w:val="24"/>
        </w:rPr>
      </w:pPr>
    </w:p>
    <w:p w:rsidR="00D963D2" w:rsidRDefault="009B685F" w:rsidP="009B685F">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 xml:space="preserve">El especialista del Seguro Social </w:t>
      </w:r>
      <w:r w:rsidR="00FA70D9">
        <w:rPr>
          <w:rFonts w:ascii="Montserrat Light" w:eastAsia="Batang" w:hAnsi="Montserrat Light" w:cs="Arial"/>
          <w:spacing w:val="-4"/>
          <w:sz w:val="24"/>
          <w:szCs w:val="24"/>
        </w:rPr>
        <w:t>in</w:t>
      </w:r>
      <w:r w:rsidR="005451B5">
        <w:rPr>
          <w:rFonts w:ascii="Montserrat Light" w:eastAsia="Batang" w:hAnsi="Montserrat Light" w:cs="Arial"/>
          <w:spacing w:val="-4"/>
          <w:sz w:val="24"/>
          <w:szCs w:val="24"/>
        </w:rPr>
        <w:t>dicó</w:t>
      </w:r>
      <w:r w:rsidR="00FA70D9">
        <w:rPr>
          <w:rFonts w:ascii="Montserrat Light" w:eastAsia="Batang" w:hAnsi="Montserrat Light" w:cs="Arial"/>
          <w:spacing w:val="-4"/>
          <w:sz w:val="24"/>
          <w:szCs w:val="24"/>
        </w:rPr>
        <w:t xml:space="preserve"> que </w:t>
      </w:r>
      <w:r w:rsidR="00FA70D9" w:rsidRPr="00FA70D9">
        <w:rPr>
          <w:rFonts w:ascii="Montserrat Light" w:eastAsia="Batang" w:hAnsi="Montserrat Light" w:cs="Arial"/>
          <w:spacing w:val="-4"/>
          <w:sz w:val="24"/>
          <w:szCs w:val="24"/>
        </w:rPr>
        <w:t xml:space="preserve">85 por ciento de los </w:t>
      </w:r>
      <w:r w:rsidR="005451B5">
        <w:rPr>
          <w:rFonts w:ascii="Montserrat Light" w:eastAsia="Batang" w:hAnsi="Montserrat Light" w:cs="Arial"/>
          <w:spacing w:val="-4"/>
          <w:sz w:val="24"/>
          <w:szCs w:val="24"/>
        </w:rPr>
        <w:t>intentos de suicidio o aquellos que se consuman,</w:t>
      </w:r>
      <w:r w:rsidR="00FA70D9" w:rsidRPr="00FA70D9">
        <w:rPr>
          <w:rFonts w:ascii="Montserrat Light" w:eastAsia="Batang" w:hAnsi="Montserrat Light" w:cs="Arial"/>
          <w:spacing w:val="-4"/>
          <w:sz w:val="24"/>
          <w:szCs w:val="24"/>
        </w:rPr>
        <w:t xml:space="preserve"> están asociados </w:t>
      </w:r>
      <w:r w:rsidR="005451B5">
        <w:rPr>
          <w:rFonts w:ascii="Montserrat Light" w:eastAsia="Batang" w:hAnsi="Montserrat Light" w:cs="Arial"/>
          <w:spacing w:val="-4"/>
          <w:sz w:val="24"/>
          <w:szCs w:val="24"/>
        </w:rPr>
        <w:t xml:space="preserve">a </w:t>
      </w:r>
      <w:r w:rsidR="00FA70D9" w:rsidRPr="00FA70D9">
        <w:rPr>
          <w:rFonts w:ascii="Montserrat Light" w:eastAsia="Batang" w:hAnsi="Montserrat Light" w:cs="Arial"/>
          <w:spacing w:val="-4"/>
          <w:sz w:val="24"/>
          <w:szCs w:val="24"/>
        </w:rPr>
        <w:t>la presencia de algún trastorno mental</w:t>
      </w:r>
      <w:r w:rsidR="00D963D2">
        <w:rPr>
          <w:rFonts w:ascii="Montserrat Light" w:eastAsia="Batang" w:hAnsi="Montserrat Light" w:cs="Arial"/>
          <w:spacing w:val="-4"/>
          <w:sz w:val="24"/>
          <w:szCs w:val="24"/>
        </w:rPr>
        <w:t>.</w:t>
      </w:r>
    </w:p>
    <w:p w:rsidR="009B685F" w:rsidRDefault="009B685F" w:rsidP="009B685F">
      <w:pPr>
        <w:spacing w:after="0" w:line="240" w:lineRule="atLeast"/>
        <w:jc w:val="both"/>
        <w:rPr>
          <w:rFonts w:ascii="Montserrat Light" w:eastAsia="Batang" w:hAnsi="Montserrat Light" w:cs="Arial"/>
          <w:spacing w:val="-4"/>
          <w:sz w:val="24"/>
          <w:szCs w:val="24"/>
        </w:rPr>
      </w:pPr>
    </w:p>
    <w:p w:rsidR="00DF1333" w:rsidRDefault="00C15067" w:rsidP="009B685F">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Indicó que l</w:t>
      </w:r>
      <w:r w:rsidR="00D963D2">
        <w:rPr>
          <w:rFonts w:ascii="Montserrat Light" w:eastAsia="Batang" w:hAnsi="Montserrat Light" w:cs="Arial"/>
          <w:spacing w:val="-4"/>
          <w:sz w:val="24"/>
          <w:szCs w:val="24"/>
        </w:rPr>
        <w:t xml:space="preserve">a mayoría </w:t>
      </w:r>
      <w:r>
        <w:rPr>
          <w:rFonts w:ascii="Montserrat Light" w:eastAsia="Batang" w:hAnsi="Montserrat Light" w:cs="Arial"/>
          <w:spacing w:val="-4"/>
          <w:sz w:val="24"/>
          <w:szCs w:val="24"/>
        </w:rPr>
        <w:t>de los casos en México</w:t>
      </w:r>
      <w:r w:rsidR="009A584C">
        <w:rPr>
          <w:rFonts w:ascii="Montserrat Light" w:eastAsia="Batang" w:hAnsi="Montserrat Light" w:cs="Arial"/>
          <w:spacing w:val="-4"/>
          <w:sz w:val="24"/>
          <w:szCs w:val="24"/>
        </w:rPr>
        <w:t xml:space="preserve"> </w:t>
      </w:r>
      <w:r w:rsidR="0009474F">
        <w:rPr>
          <w:rFonts w:ascii="Montserrat Light" w:eastAsia="Batang" w:hAnsi="Montserrat Light" w:cs="Arial"/>
          <w:spacing w:val="-4"/>
          <w:sz w:val="24"/>
          <w:szCs w:val="24"/>
        </w:rPr>
        <w:t xml:space="preserve">se deben </w:t>
      </w:r>
      <w:r w:rsidR="00DF1333" w:rsidRPr="00DF1333">
        <w:rPr>
          <w:rFonts w:ascii="Montserrat Light" w:eastAsia="Batang" w:hAnsi="Montserrat Light" w:cs="Arial"/>
          <w:spacing w:val="-4"/>
          <w:sz w:val="24"/>
          <w:szCs w:val="24"/>
        </w:rPr>
        <w:t>a trastornos asociados a la</w:t>
      </w:r>
      <w:r w:rsidR="00DF1333">
        <w:rPr>
          <w:rFonts w:ascii="Montserrat Light" w:eastAsia="Batang" w:hAnsi="Montserrat Light" w:cs="Arial"/>
          <w:spacing w:val="-4"/>
          <w:sz w:val="24"/>
          <w:szCs w:val="24"/>
        </w:rPr>
        <w:t xml:space="preserve"> </w:t>
      </w:r>
      <w:r w:rsidR="00DF1333" w:rsidRPr="00DF1333">
        <w:rPr>
          <w:rFonts w:ascii="Montserrat Light" w:eastAsia="Batang" w:hAnsi="Montserrat Light" w:cs="Arial"/>
          <w:spacing w:val="-4"/>
          <w:sz w:val="24"/>
          <w:szCs w:val="24"/>
        </w:rPr>
        <w:t>impulsividad, seguidos por la depresión. En la impulsividad la persona piensa y</w:t>
      </w:r>
      <w:r w:rsidR="00DF1333">
        <w:rPr>
          <w:rFonts w:ascii="Montserrat Light" w:eastAsia="Batang" w:hAnsi="Montserrat Light" w:cs="Arial"/>
          <w:spacing w:val="-4"/>
          <w:sz w:val="24"/>
          <w:szCs w:val="24"/>
        </w:rPr>
        <w:t xml:space="preserve"> </w:t>
      </w:r>
      <w:r w:rsidR="00DF1333" w:rsidRPr="00DF1333">
        <w:rPr>
          <w:rFonts w:ascii="Montserrat Light" w:eastAsia="Batang" w:hAnsi="Montserrat Light" w:cs="Arial"/>
          <w:spacing w:val="-4"/>
          <w:sz w:val="24"/>
          <w:szCs w:val="24"/>
        </w:rPr>
        <w:t>toma decisiones de una forma precipitada, ab</w:t>
      </w:r>
      <w:r w:rsidR="00DF1333">
        <w:rPr>
          <w:rFonts w:ascii="Montserrat Light" w:eastAsia="Batang" w:hAnsi="Montserrat Light" w:cs="Arial"/>
          <w:spacing w:val="-4"/>
          <w:sz w:val="24"/>
          <w:szCs w:val="24"/>
        </w:rPr>
        <w:t>rupta y sin ana</w:t>
      </w:r>
      <w:r w:rsidR="00DF1333" w:rsidRPr="00DF1333">
        <w:rPr>
          <w:rFonts w:ascii="Montserrat Light" w:eastAsia="Batang" w:hAnsi="Montserrat Light" w:cs="Arial"/>
          <w:spacing w:val="-4"/>
          <w:sz w:val="24"/>
          <w:szCs w:val="24"/>
        </w:rPr>
        <w:t>lizar las</w:t>
      </w:r>
      <w:r w:rsidR="00DF1333">
        <w:rPr>
          <w:rFonts w:ascii="Montserrat Light" w:eastAsia="Batang" w:hAnsi="Montserrat Light" w:cs="Arial"/>
          <w:spacing w:val="-4"/>
          <w:sz w:val="24"/>
          <w:szCs w:val="24"/>
        </w:rPr>
        <w:t xml:space="preserve"> </w:t>
      </w:r>
      <w:r w:rsidR="00DF1333" w:rsidRPr="00DF1333">
        <w:rPr>
          <w:rFonts w:ascii="Montserrat Light" w:eastAsia="Batang" w:hAnsi="Montserrat Light" w:cs="Arial"/>
          <w:spacing w:val="-4"/>
          <w:sz w:val="24"/>
          <w:szCs w:val="24"/>
        </w:rPr>
        <w:t>consecuencia</w:t>
      </w:r>
      <w:r w:rsidR="00DF1333">
        <w:rPr>
          <w:rFonts w:ascii="Montserrat Light" w:eastAsia="Batang" w:hAnsi="Montserrat Light" w:cs="Arial"/>
          <w:spacing w:val="-4"/>
          <w:sz w:val="24"/>
          <w:szCs w:val="24"/>
        </w:rPr>
        <w:t>s de sus actos, ya sea por caracterí</w:t>
      </w:r>
      <w:r w:rsidR="00DF1333" w:rsidRPr="00DF1333">
        <w:rPr>
          <w:rFonts w:ascii="Montserrat Light" w:eastAsia="Batang" w:hAnsi="Montserrat Light" w:cs="Arial"/>
          <w:spacing w:val="-4"/>
          <w:sz w:val="24"/>
          <w:szCs w:val="24"/>
        </w:rPr>
        <w:t>st</w:t>
      </w:r>
      <w:r w:rsidR="00DF1333">
        <w:rPr>
          <w:rFonts w:ascii="Montserrat Light" w:eastAsia="Batang" w:hAnsi="Montserrat Light" w:cs="Arial"/>
          <w:spacing w:val="-4"/>
          <w:sz w:val="24"/>
          <w:szCs w:val="24"/>
        </w:rPr>
        <w:t xml:space="preserve">icas de personalidad, </w:t>
      </w:r>
      <w:r w:rsidR="00DF1333" w:rsidRPr="00DF1333">
        <w:rPr>
          <w:rFonts w:ascii="Montserrat Light" w:eastAsia="Batang" w:hAnsi="Montserrat Light" w:cs="Arial"/>
          <w:spacing w:val="-4"/>
          <w:sz w:val="24"/>
          <w:szCs w:val="24"/>
        </w:rPr>
        <w:t>por consumo de sustancias o trastornos específicos en el control de</w:t>
      </w:r>
      <w:r w:rsidR="00DF1333">
        <w:rPr>
          <w:rFonts w:ascii="Montserrat Light" w:eastAsia="Batang" w:hAnsi="Montserrat Light" w:cs="Arial"/>
          <w:spacing w:val="-4"/>
          <w:sz w:val="24"/>
          <w:szCs w:val="24"/>
        </w:rPr>
        <w:t xml:space="preserve"> i</w:t>
      </w:r>
      <w:r w:rsidR="00DF1333" w:rsidRPr="00DF1333">
        <w:rPr>
          <w:rFonts w:ascii="Montserrat Light" w:eastAsia="Batang" w:hAnsi="Montserrat Light" w:cs="Arial"/>
          <w:spacing w:val="-4"/>
          <w:sz w:val="24"/>
          <w:szCs w:val="24"/>
        </w:rPr>
        <w:t>mpulsos</w:t>
      </w:r>
      <w:r w:rsidR="00DF1333">
        <w:rPr>
          <w:rFonts w:ascii="Montserrat Light" w:eastAsia="Batang" w:hAnsi="Montserrat Light" w:cs="Arial"/>
          <w:spacing w:val="-4"/>
          <w:sz w:val="24"/>
          <w:szCs w:val="24"/>
        </w:rPr>
        <w:t>.</w:t>
      </w:r>
    </w:p>
    <w:p w:rsidR="00DF1333" w:rsidRDefault="00DF1333" w:rsidP="009B685F">
      <w:pPr>
        <w:spacing w:after="0" w:line="240" w:lineRule="atLeast"/>
        <w:jc w:val="both"/>
        <w:rPr>
          <w:rFonts w:ascii="Montserrat Light" w:eastAsia="Batang" w:hAnsi="Montserrat Light" w:cs="Arial"/>
          <w:spacing w:val="-4"/>
          <w:sz w:val="24"/>
          <w:szCs w:val="24"/>
        </w:rPr>
      </w:pPr>
    </w:p>
    <w:p w:rsidR="00D34E4F" w:rsidRDefault="00D34E4F" w:rsidP="009B685F">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 xml:space="preserve">El doctor Rosales Tristán indicó que la Organización Mundial de la Salud </w:t>
      </w:r>
      <w:r w:rsidR="0025538D">
        <w:rPr>
          <w:rFonts w:ascii="Montserrat Light" w:eastAsia="Batang" w:hAnsi="Montserrat Light" w:cs="Arial"/>
          <w:spacing w:val="-4"/>
          <w:sz w:val="24"/>
          <w:szCs w:val="24"/>
        </w:rPr>
        <w:t>reporta al año 800 mil fallecimientos por suicidio, y que por cada muerte en esta condición hay 25 personas que lo intentan; “esto quiere decir que cerca de 30 millones tienen una conducta de riesgo para intentar acabar con su vida”.</w:t>
      </w:r>
    </w:p>
    <w:p w:rsidR="00D34E4F" w:rsidRDefault="00D34E4F" w:rsidP="009B685F">
      <w:pPr>
        <w:spacing w:after="0" w:line="240" w:lineRule="atLeast"/>
        <w:jc w:val="both"/>
        <w:rPr>
          <w:rFonts w:ascii="Montserrat Light" w:eastAsia="Batang" w:hAnsi="Montserrat Light" w:cs="Arial"/>
          <w:spacing w:val="-4"/>
          <w:sz w:val="24"/>
          <w:szCs w:val="24"/>
        </w:rPr>
      </w:pPr>
    </w:p>
    <w:p w:rsidR="00E26781" w:rsidRPr="00DF1333" w:rsidRDefault="00E2546A" w:rsidP="009B685F">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Apuntó que a</w:t>
      </w:r>
      <w:r w:rsidR="009A6729">
        <w:rPr>
          <w:rFonts w:ascii="Montserrat Light" w:eastAsia="Batang" w:hAnsi="Montserrat Light" w:cs="Arial"/>
          <w:spacing w:val="-4"/>
          <w:sz w:val="24"/>
          <w:szCs w:val="24"/>
        </w:rPr>
        <w:t xml:space="preserve"> nivel mundial y nacional</w:t>
      </w:r>
      <w:r>
        <w:rPr>
          <w:rFonts w:ascii="Montserrat Light" w:eastAsia="Batang" w:hAnsi="Montserrat Light" w:cs="Arial"/>
          <w:spacing w:val="-4"/>
          <w:sz w:val="24"/>
          <w:szCs w:val="24"/>
        </w:rPr>
        <w:t xml:space="preserve"> </w:t>
      </w:r>
      <w:r w:rsidR="009A6729">
        <w:rPr>
          <w:rFonts w:ascii="Montserrat Light" w:eastAsia="Batang" w:hAnsi="Montserrat Light" w:cs="Arial"/>
          <w:spacing w:val="-4"/>
          <w:sz w:val="24"/>
          <w:szCs w:val="24"/>
        </w:rPr>
        <w:t xml:space="preserve">este problema se encuentra dentro de las primeras 20 causas de muerte. De acuerdo al reporte más reciente del INEGI, en 2017, hubo 6,559 muertes atribuibles al suicidio, la mayoría de los casos se observa en el varón -de seis </w:t>
      </w:r>
      <w:r>
        <w:rPr>
          <w:rFonts w:ascii="Montserrat Light" w:eastAsia="Batang" w:hAnsi="Montserrat Light" w:cs="Arial"/>
          <w:spacing w:val="-4"/>
          <w:sz w:val="24"/>
          <w:szCs w:val="24"/>
        </w:rPr>
        <w:t>muertes</w:t>
      </w:r>
      <w:r w:rsidR="009A6729">
        <w:rPr>
          <w:rFonts w:ascii="Montserrat Light" w:eastAsia="Batang" w:hAnsi="Montserrat Light" w:cs="Arial"/>
          <w:spacing w:val="-4"/>
          <w:sz w:val="24"/>
          <w:szCs w:val="24"/>
        </w:rPr>
        <w:t>, cinco son de varones y uno de mujeres-</w:t>
      </w:r>
      <w:r>
        <w:rPr>
          <w:rFonts w:ascii="Montserrat Light" w:eastAsia="Batang" w:hAnsi="Montserrat Light" w:cs="Arial"/>
          <w:spacing w:val="-4"/>
          <w:sz w:val="24"/>
          <w:szCs w:val="24"/>
        </w:rPr>
        <w:t>, mientras que</w:t>
      </w:r>
      <w:r w:rsidR="009A6729">
        <w:rPr>
          <w:rFonts w:ascii="Montserrat Light" w:eastAsia="Batang" w:hAnsi="Montserrat Light" w:cs="Arial"/>
          <w:spacing w:val="-4"/>
          <w:sz w:val="24"/>
          <w:szCs w:val="24"/>
        </w:rPr>
        <w:t xml:space="preserve"> </w:t>
      </w:r>
      <w:r>
        <w:rPr>
          <w:rFonts w:ascii="Montserrat Light" w:eastAsia="Batang" w:hAnsi="Montserrat Light" w:cs="Arial"/>
          <w:spacing w:val="-4"/>
          <w:sz w:val="24"/>
          <w:szCs w:val="24"/>
        </w:rPr>
        <w:t>la mayor cantidad</w:t>
      </w:r>
      <w:r w:rsidR="009A6729">
        <w:rPr>
          <w:rFonts w:ascii="Montserrat Light" w:eastAsia="Batang" w:hAnsi="Montserrat Light" w:cs="Arial"/>
          <w:spacing w:val="-4"/>
          <w:sz w:val="24"/>
          <w:szCs w:val="24"/>
        </w:rPr>
        <w:t xml:space="preserve"> </w:t>
      </w:r>
      <w:r>
        <w:rPr>
          <w:rFonts w:ascii="Montserrat Light" w:eastAsia="Batang" w:hAnsi="Montserrat Light" w:cs="Arial"/>
          <w:spacing w:val="-4"/>
          <w:sz w:val="24"/>
          <w:szCs w:val="24"/>
        </w:rPr>
        <w:t xml:space="preserve">se presenta en </w:t>
      </w:r>
      <w:r w:rsidR="009A6729">
        <w:rPr>
          <w:rFonts w:ascii="Montserrat Light" w:eastAsia="Batang" w:hAnsi="Montserrat Light" w:cs="Arial"/>
          <w:spacing w:val="-4"/>
          <w:sz w:val="24"/>
          <w:szCs w:val="24"/>
        </w:rPr>
        <w:t>j</w:t>
      </w:r>
      <w:r w:rsidR="009A6729" w:rsidRPr="009A6729">
        <w:rPr>
          <w:rFonts w:ascii="Montserrat Light" w:eastAsia="Batang" w:hAnsi="Montserrat Light" w:cs="Arial"/>
          <w:spacing w:val="-4"/>
          <w:sz w:val="24"/>
          <w:szCs w:val="24"/>
        </w:rPr>
        <w:t>óvenes y adultos de 15 a 29 años de edad</w:t>
      </w:r>
      <w:r w:rsidR="008C35A2">
        <w:rPr>
          <w:rFonts w:ascii="Montserrat Light" w:eastAsia="Batang" w:hAnsi="Montserrat Light" w:cs="Arial"/>
          <w:spacing w:val="-4"/>
          <w:sz w:val="24"/>
          <w:szCs w:val="24"/>
        </w:rPr>
        <w:t xml:space="preserve">, y </w:t>
      </w:r>
      <w:r w:rsidR="00DF1333">
        <w:rPr>
          <w:rFonts w:ascii="Montserrat Light" w:eastAsia="Batang" w:hAnsi="Montserrat Light" w:cs="Arial"/>
          <w:spacing w:val="-4"/>
          <w:sz w:val="24"/>
          <w:szCs w:val="24"/>
        </w:rPr>
        <w:t>en otros grupos de edad disminuye</w:t>
      </w:r>
      <w:r w:rsidR="008C35A2">
        <w:rPr>
          <w:rFonts w:ascii="Montserrat Light" w:eastAsia="Batang" w:hAnsi="Montserrat Light" w:cs="Arial"/>
          <w:spacing w:val="-4"/>
          <w:sz w:val="24"/>
          <w:szCs w:val="24"/>
        </w:rPr>
        <w:t>.</w:t>
      </w:r>
    </w:p>
    <w:p w:rsidR="00E26781" w:rsidRDefault="00E26781" w:rsidP="009B685F">
      <w:pPr>
        <w:spacing w:after="0" w:line="240" w:lineRule="atLeast"/>
        <w:jc w:val="both"/>
        <w:rPr>
          <w:rFonts w:ascii="Montserrat Light" w:eastAsia="Batang" w:hAnsi="Montserrat Light" w:cs="Arial"/>
          <w:spacing w:val="-4"/>
          <w:sz w:val="24"/>
          <w:szCs w:val="24"/>
        </w:rPr>
      </w:pPr>
    </w:p>
    <w:p w:rsidR="008A0CFD" w:rsidRDefault="008A0CFD" w:rsidP="009B685F">
      <w:pPr>
        <w:spacing w:after="0" w:line="240" w:lineRule="atLeast"/>
        <w:jc w:val="center"/>
        <w:rPr>
          <w:rFonts w:ascii="Montserrat Light" w:eastAsia="Batang" w:hAnsi="Montserrat Light" w:cs="Arial"/>
          <w:sz w:val="24"/>
          <w:szCs w:val="24"/>
        </w:rPr>
      </w:pPr>
      <w:r w:rsidRPr="008A0CFD">
        <w:rPr>
          <w:rFonts w:ascii="Montserrat Light" w:eastAsia="Batang" w:hAnsi="Montserrat Light" w:cs="Arial"/>
          <w:b/>
          <w:sz w:val="24"/>
          <w:szCs w:val="24"/>
        </w:rPr>
        <w:t>--- o0o ---</w:t>
      </w:r>
    </w:p>
    <w:sectPr w:rsidR="008A0CFD" w:rsidSect="00672E7A">
      <w:headerReference w:type="default" r:id="rId8"/>
      <w:footerReference w:type="default" r:id="rId9"/>
      <w:pgSz w:w="12240" w:h="15840"/>
      <w:pgMar w:top="2227" w:right="146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0F" w:rsidRDefault="008F070F" w:rsidP="00F20117">
      <w:pPr>
        <w:spacing w:after="0" w:line="240" w:lineRule="auto"/>
      </w:pPr>
      <w:r>
        <w:separator/>
      </w:r>
    </w:p>
  </w:endnote>
  <w:endnote w:type="continuationSeparator" w:id="0">
    <w:p w:rsidR="008F070F" w:rsidRDefault="008F070F"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0CFD">
    <w:pPr>
      <w:pStyle w:val="Piedepgina"/>
    </w:pPr>
    <w:r>
      <w:rPr>
        <w:noProof/>
        <w:lang w:eastAsia="es-MX"/>
      </w:rPr>
      <w:drawing>
        <wp:anchor distT="0" distB="0" distL="114300" distR="114300" simplePos="0" relativeHeight="251658240" behindDoc="1" locked="0" layoutInCell="1" allowOverlap="1" wp14:anchorId="7BED7702" wp14:editId="5FFB923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0F" w:rsidRDefault="008F070F" w:rsidP="00F20117">
      <w:pPr>
        <w:spacing w:after="0" w:line="240" w:lineRule="auto"/>
      </w:pPr>
      <w:r>
        <w:separator/>
      </w:r>
    </w:p>
  </w:footnote>
  <w:footnote w:type="continuationSeparator" w:id="0">
    <w:p w:rsidR="008F070F" w:rsidRDefault="008F070F"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0CFD">
    <w:pPr>
      <w:pStyle w:val="Encabezado"/>
    </w:pPr>
    <w:r>
      <w:rPr>
        <w:noProof/>
        <w:lang w:eastAsia="es-MX"/>
      </w:rPr>
      <w:drawing>
        <wp:anchor distT="0" distB="0" distL="114300" distR="114300" simplePos="0" relativeHeight="251657216" behindDoc="0" locked="0" layoutInCell="1" allowOverlap="1" wp14:anchorId="47BA4968" wp14:editId="509EECC1">
          <wp:simplePos x="0" y="0"/>
          <wp:positionH relativeFrom="column">
            <wp:posOffset>-983170</wp:posOffset>
          </wp:positionH>
          <wp:positionV relativeFrom="paragraph">
            <wp:posOffset>-449580</wp:posOffset>
          </wp:positionV>
          <wp:extent cx="7885216" cy="1389413"/>
          <wp:effectExtent l="0" t="0" r="1905"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885216" cy="13894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1B57B81"/>
    <w:multiLevelType w:val="hybridMultilevel"/>
    <w:tmpl w:val="E75C7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FD"/>
    <w:rsid w:val="00007DAE"/>
    <w:rsid w:val="00040D71"/>
    <w:rsid w:val="000464A5"/>
    <w:rsid w:val="00052A70"/>
    <w:rsid w:val="00054DC7"/>
    <w:rsid w:val="00075119"/>
    <w:rsid w:val="0009474F"/>
    <w:rsid w:val="00095C41"/>
    <w:rsid w:val="0009618E"/>
    <w:rsid w:val="000A297A"/>
    <w:rsid w:val="000A3E9D"/>
    <w:rsid w:val="000A6453"/>
    <w:rsid w:val="000C7495"/>
    <w:rsid w:val="000D3133"/>
    <w:rsid w:val="000D47FE"/>
    <w:rsid w:val="000E0AD3"/>
    <w:rsid w:val="000E140F"/>
    <w:rsid w:val="000E3B67"/>
    <w:rsid w:val="000E4B86"/>
    <w:rsid w:val="000E652E"/>
    <w:rsid w:val="000F56CE"/>
    <w:rsid w:val="001050CD"/>
    <w:rsid w:val="00116ECE"/>
    <w:rsid w:val="00121DD7"/>
    <w:rsid w:val="00133866"/>
    <w:rsid w:val="001442F0"/>
    <w:rsid w:val="00150861"/>
    <w:rsid w:val="001568A5"/>
    <w:rsid w:val="00157697"/>
    <w:rsid w:val="00160391"/>
    <w:rsid w:val="00183F19"/>
    <w:rsid w:val="001B3401"/>
    <w:rsid w:val="001B6B0F"/>
    <w:rsid w:val="001D6FAF"/>
    <w:rsid w:val="001E17C3"/>
    <w:rsid w:val="001E1F35"/>
    <w:rsid w:val="001E1F5A"/>
    <w:rsid w:val="001E3AD3"/>
    <w:rsid w:val="001F6DEB"/>
    <w:rsid w:val="002105AD"/>
    <w:rsid w:val="002108FC"/>
    <w:rsid w:val="00213341"/>
    <w:rsid w:val="00216424"/>
    <w:rsid w:val="0022217D"/>
    <w:rsid w:val="00234103"/>
    <w:rsid w:val="00242069"/>
    <w:rsid w:val="0025089A"/>
    <w:rsid w:val="00250BFE"/>
    <w:rsid w:val="0025538D"/>
    <w:rsid w:val="00260477"/>
    <w:rsid w:val="00261F36"/>
    <w:rsid w:val="0027551E"/>
    <w:rsid w:val="0029186A"/>
    <w:rsid w:val="002919C0"/>
    <w:rsid w:val="00293346"/>
    <w:rsid w:val="002A41C3"/>
    <w:rsid w:val="002B2B1B"/>
    <w:rsid w:val="002B6EF8"/>
    <w:rsid w:val="002D504F"/>
    <w:rsid w:val="002D5887"/>
    <w:rsid w:val="002D77CF"/>
    <w:rsid w:val="002E0D53"/>
    <w:rsid w:val="00301152"/>
    <w:rsid w:val="00304C24"/>
    <w:rsid w:val="00344A8C"/>
    <w:rsid w:val="003450A0"/>
    <w:rsid w:val="0035322F"/>
    <w:rsid w:val="0035520C"/>
    <w:rsid w:val="00365167"/>
    <w:rsid w:val="00370427"/>
    <w:rsid w:val="00380DF2"/>
    <w:rsid w:val="003866CB"/>
    <w:rsid w:val="00395A58"/>
    <w:rsid w:val="003A178D"/>
    <w:rsid w:val="003B484A"/>
    <w:rsid w:val="003B74FF"/>
    <w:rsid w:val="003C2432"/>
    <w:rsid w:val="003D0242"/>
    <w:rsid w:val="003D24BD"/>
    <w:rsid w:val="003E1C80"/>
    <w:rsid w:val="003E7578"/>
    <w:rsid w:val="003E7580"/>
    <w:rsid w:val="003F1AAA"/>
    <w:rsid w:val="003F647B"/>
    <w:rsid w:val="003F6F6C"/>
    <w:rsid w:val="003F70D8"/>
    <w:rsid w:val="0041303A"/>
    <w:rsid w:val="00421E7B"/>
    <w:rsid w:val="00427E9E"/>
    <w:rsid w:val="00435C66"/>
    <w:rsid w:val="00451729"/>
    <w:rsid w:val="00465F2E"/>
    <w:rsid w:val="004714A0"/>
    <w:rsid w:val="004819F9"/>
    <w:rsid w:val="004A4256"/>
    <w:rsid w:val="004A6C88"/>
    <w:rsid w:val="004B0038"/>
    <w:rsid w:val="004B5E15"/>
    <w:rsid w:val="004B6CB6"/>
    <w:rsid w:val="004F5CC7"/>
    <w:rsid w:val="004F6648"/>
    <w:rsid w:val="005067C0"/>
    <w:rsid w:val="00513A23"/>
    <w:rsid w:val="00513CCD"/>
    <w:rsid w:val="0051445E"/>
    <w:rsid w:val="005147B1"/>
    <w:rsid w:val="00515913"/>
    <w:rsid w:val="0053172D"/>
    <w:rsid w:val="005362F0"/>
    <w:rsid w:val="005451B5"/>
    <w:rsid w:val="00556E45"/>
    <w:rsid w:val="00560FC5"/>
    <w:rsid w:val="00573F22"/>
    <w:rsid w:val="005B1779"/>
    <w:rsid w:val="005D5A74"/>
    <w:rsid w:val="005E0F1D"/>
    <w:rsid w:val="005F156E"/>
    <w:rsid w:val="005F2D04"/>
    <w:rsid w:val="005F45D8"/>
    <w:rsid w:val="00612BD0"/>
    <w:rsid w:val="006139CA"/>
    <w:rsid w:val="00615ABF"/>
    <w:rsid w:val="0061746E"/>
    <w:rsid w:val="00623220"/>
    <w:rsid w:val="00633177"/>
    <w:rsid w:val="00637AC7"/>
    <w:rsid w:val="00647ABF"/>
    <w:rsid w:val="00652ABD"/>
    <w:rsid w:val="00654D8C"/>
    <w:rsid w:val="0065683A"/>
    <w:rsid w:val="00657068"/>
    <w:rsid w:val="00672E7A"/>
    <w:rsid w:val="0068186E"/>
    <w:rsid w:val="00681D22"/>
    <w:rsid w:val="006B195E"/>
    <w:rsid w:val="006B3466"/>
    <w:rsid w:val="006C599C"/>
    <w:rsid w:val="006D15AB"/>
    <w:rsid w:val="006D6241"/>
    <w:rsid w:val="006E5145"/>
    <w:rsid w:val="006E671C"/>
    <w:rsid w:val="006F6610"/>
    <w:rsid w:val="00735B5F"/>
    <w:rsid w:val="00736271"/>
    <w:rsid w:val="00742ADE"/>
    <w:rsid w:val="00743782"/>
    <w:rsid w:val="00756BE7"/>
    <w:rsid w:val="0076046C"/>
    <w:rsid w:val="00761C5D"/>
    <w:rsid w:val="00767DB6"/>
    <w:rsid w:val="0077291E"/>
    <w:rsid w:val="00781307"/>
    <w:rsid w:val="00786A7A"/>
    <w:rsid w:val="007932A7"/>
    <w:rsid w:val="007A6226"/>
    <w:rsid w:val="007A7642"/>
    <w:rsid w:val="007B6275"/>
    <w:rsid w:val="007C6C13"/>
    <w:rsid w:val="007D44D6"/>
    <w:rsid w:val="007E17E2"/>
    <w:rsid w:val="007E486E"/>
    <w:rsid w:val="007E501C"/>
    <w:rsid w:val="007E77F5"/>
    <w:rsid w:val="0081047A"/>
    <w:rsid w:val="00812266"/>
    <w:rsid w:val="00822ADE"/>
    <w:rsid w:val="00832FF9"/>
    <w:rsid w:val="008346C7"/>
    <w:rsid w:val="00836883"/>
    <w:rsid w:val="00836A88"/>
    <w:rsid w:val="008406F8"/>
    <w:rsid w:val="00843D3B"/>
    <w:rsid w:val="00844281"/>
    <w:rsid w:val="008521DB"/>
    <w:rsid w:val="00852550"/>
    <w:rsid w:val="00856944"/>
    <w:rsid w:val="00856B20"/>
    <w:rsid w:val="00857799"/>
    <w:rsid w:val="0086024F"/>
    <w:rsid w:val="008620C5"/>
    <w:rsid w:val="00863E68"/>
    <w:rsid w:val="00867605"/>
    <w:rsid w:val="008719E7"/>
    <w:rsid w:val="00880329"/>
    <w:rsid w:val="00883504"/>
    <w:rsid w:val="008875FA"/>
    <w:rsid w:val="00887F18"/>
    <w:rsid w:val="008902A4"/>
    <w:rsid w:val="008940AF"/>
    <w:rsid w:val="008A0CFD"/>
    <w:rsid w:val="008A441F"/>
    <w:rsid w:val="008A7F4B"/>
    <w:rsid w:val="008B14F3"/>
    <w:rsid w:val="008B2B8F"/>
    <w:rsid w:val="008B7756"/>
    <w:rsid w:val="008C35A2"/>
    <w:rsid w:val="008D1BA3"/>
    <w:rsid w:val="008E27BC"/>
    <w:rsid w:val="008E337C"/>
    <w:rsid w:val="008F070F"/>
    <w:rsid w:val="008F297F"/>
    <w:rsid w:val="008F535A"/>
    <w:rsid w:val="00904112"/>
    <w:rsid w:val="00904325"/>
    <w:rsid w:val="0090489D"/>
    <w:rsid w:val="009130FE"/>
    <w:rsid w:val="00926FA4"/>
    <w:rsid w:val="009275D1"/>
    <w:rsid w:val="00952540"/>
    <w:rsid w:val="0095467D"/>
    <w:rsid w:val="00957A95"/>
    <w:rsid w:val="0096241A"/>
    <w:rsid w:val="00962440"/>
    <w:rsid w:val="009634C4"/>
    <w:rsid w:val="0097343A"/>
    <w:rsid w:val="009773C5"/>
    <w:rsid w:val="009935EC"/>
    <w:rsid w:val="0099436D"/>
    <w:rsid w:val="0099479F"/>
    <w:rsid w:val="00994FC6"/>
    <w:rsid w:val="009A03E9"/>
    <w:rsid w:val="009A584C"/>
    <w:rsid w:val="009A6729"/>
    <w:rsid w:val="009B313D"/>
    <w:rsid w:val="009B3997"/>
    <w:rsid w:val="009B5908"/>
    <w:rsid w:val="009B685F"/>
    <w:rsid w:val="009C532A"/>
    <w:rsid w:val="009D196F"/>
    <w:rsid w:val="009D4255"/>
    <w:rsid w:val="009E54F8"/>
    <w:rsid w:val="009E69B6"/>
    <w:rsid w:val="009F5F45"/>
    <w:rsid w:val="00A03099"/>
    <w:rsid w:val="00A06B6F"/>
    <w:rsid w:val="00A1450C"/>
    <w:rsid w:val="00A17BA1"/>
    <w:rsid w:val="00A249CA"/>
    <w:rsid w:val="00A25941"/>
    <w:rsid w:val="00A43679"/>
    <w:rsid w:val="00A445FA"/>
    <w:rsid w:val="00A44F59"/>
    <w:rsid w:val="00A46A8B"/>
    <w:rsid w:val="00A5191C"/>
    <w:rsid w:val="00A56A07"/>
    <w:rsid w:val="00A6223E"/>
    <w:rsid w:val="00A64E92"/>
    <w:rsid w:val="00A74194"/>
    <w:rsid w:val="00A75F5B"/>
    <w:rsid w:val="00A761F2"/>
    <w:rsid w:val="00A82F70"/>
    <w:rsid w:val="00A8338F"/>
    <w:rsid w:val="00A93F9E"/>
    <w:rsid w:val="00AA6524"/>
    <w:rsid w:val="00AB76A3"/>
    <w:rsid w:val="00AC6B49"/>
    <w:rsid w:val="00AD57A9"/>
    <w:rsid w:val="00AD60BA"/>
    <w:rsid w:val="00AD6107"/>
    <w:rsid w:val="00AE50B6"/>
    <w:rsid w:val="00AE59FC"/>
    <w:rsid w:val="00AE77EA"/>
    <w:rsid w:val="00AF7D09"/>
    <w:rsid w:val="00B000A3"/>
    <w:rsid w:val="00B03C3F"/>
    <w:rsid w:val="00B069F1"/>
    <w:rsid w:val="00B11865"/>
    <w:rsid w:val="00B11E0C"/>
    <w:rsid w:val="00B120B0"/>
    <w:rsid w:val="00B21C14"/>
    <w:rsid w:val="00B2340E"/>
    <w:rsid w:val="00B30EC3"/>
    <w:rsid w:val="00B3124B"/>
    <w:rsid w:val="00B41253"/>
    <w:rsid w:val="00B601B1"/>
    <w:rsid w:val="00B6043D"/>
    <w:rsid w:val="00B72021"/>
    <w:rsid w:val="00B7416F"/>
    <w:rsid w:val="00B75E2E"/>
    <w:rsid w:val="00B85054"/>
    <w:rsid w:val="00B92525"/>
    <w:rsid w:val="00B95EC0"/>
    <w:rsid w:val="00BA456B"/>
    <w:rsid w:val="00BA7F27"/>
    <w:rsid w:val="00BB23D1"/>
    <w:rsid w:val="00BD1B19"/>
    <w:rsid w:val="00BD7E73"/>
    <w:rsid w:val="00BE0F36"/>
    <w:rsid w:val="00BE7E62"/>
    <w:rsid w:val="00C10FBF"/>
    <w:rsid w:val="00C15067"/>
    <w:rsid w:val="00C1645A"/>
    <w:rsid w:val="00C20C5E"/>
    <w:rsid w:val="00C21F9A"/>
    <w:rsid w:val="00C31F9D"/>
    <w:rsid w:val="00C32CC0"/>
    <w:rsid w:val="00C35A7F"/>
    <w:rsid w:val="00C35DE7"/>
    <w:rsid w:val="00C52BF4"/>
    <w:rsid w:val="00C6247F"/>
    <w:rsid w:val="00C7136F"/>
    <w:rsid w:val="00C911FF"/>
    <w:rsid w:val="00C91547"/>
    <w:rsid w:val="00C945D7"/>
    <w:rsid w:val="00CA2B76"/>
    <w:rsid w:val="00CA3D54"/>
    <w:rsid w:val="00CA732A"/>
    <w:rsid w:val="00CB212B"/>
    <w:rsid w:val="00CC45E1"/>
    <w:rsid w:val="00CE1709"/>
    <w:rsid w:val="00CF32C0"/>
    <w:rsid w:val="00CF5176"/>
    <w:rsid w:val="00D1301A"/>
    <w:rsid w:val="00D15C31"/>
    <w:rsid w:val="00D24DAE"/>
    <w:rsid w:val="00D27DD9"/>
    <w:rsid w:val="00D32A18"/>
    <w:rsid w:val="00D34D59"/>
    <w:rsid w:val="00D34E4F"/>
    <w:rsid w:val="00D361A2"/>
    <w:rsid w:val="00D4520F"/>
    <w:rsid w:val="00D47FBA"/>
    <w:rsid w:val="00D6099D"/>
    <w:rsid w:val="00D648AB"/>
    <w:rsid w:val="00D72CEA"/>
    <w:rsid w:val="00D734F3"/>
    <w:rsid w:val="00D77309"/>
    <w:rsid w:val="00D77923"/>
    <w:rsid w:val="00D87077"/>
    <w:rsid w:val="00D9057E"/>
    <w:rsid w:val="00D9180B"/>
    <w:rsid w:val="00D963D2"/>
    <w:rsid w:val="00DB46F8"/>
    <w:rsid w:val="00DD3E3E"/>
    <w:rsid w:val="00DD6511"/>
    <w:rsid w:val="00DE16F4"/>
    <w:rsid w:val="00DE1A8A"/>
    <w:rsid w:val="00DE2F6D"/>
    <w:rsid w:val="00DF1333"/>
    <w:rsid w:val="00DF23B8"/>
    <w:rsid w:val="00E020D6"/>
    <w:rsid w:val="00E04AF0"/>
    <w:rsid w:val="00E162BE"/>
    <w:rsid w:val="00E16447"/>
    <w:rsid w:val="00E218EE"/>
    <w:rsid w:val="00E241B7"/>
    <w:rsid w:val="00E2546A"/>
    <w:rsid w:val="00E26781"/>
    <w:rsid w:val="00E3255B"/>
    <w:rsid w:val="00E336C8"/>
    <w:rsid w:val="00E468B2"/>
    <w:rsid w:val="00E47292"/>
    <w:rsid w:val="00E51C09"/>
    <w:rsid w:val="00E52531"/>
    <w:rsid w:val="00E575AB"/>
    <w:rsid w:val="00E70970"/>
    <w:rsid w:val="00E71671"/>
    <w:rsid w:val="00E71813"/>
    <w:rsid w:val="00E72C42"/>
    <w:rsid w:val="00E930E8"/>
    <w:rsid w:val="00EC492B"/>
    <w:rsid w:val="00ED5299"/>
    <w:rsid w:val="00ED6714"/>
    <w:rsid w:val="00ED79A5"/>
    <w:rsid w:val="00EF075D"/>
    <w:rsid w:val="00EF07C3"/>
    <w:rsid w:val="00EF0E77"/>
    <w:rsid w:val="00EF3452"/>
    <w:rsid w:val="00F00623"/>
    <w:rsid w:val="00F134BA"/>
    <w:rsid w:val="00F20117"/>
    <w:rsid w:val="00F215A8"/>
    <w:rsid w:val="00F27739"/>
    <w:rsid w:val="00F4492D"/>
    <w:rsid w:val="00F52413"/>
    <w:rsid w:val="00F6275E"/>
    <w:rsid w:val="00F66C3E"/>
    <w:rsid w:val="00F70D04"/>
    <w:rsid w:val="00F71897"/>
    <w:rsid w:val="00F83C6F"/>
    <w:rsid w:val="00F868E4"/>
    <w:rsid w:val="00F96494"/>
    <w:rsid w:val="00FA1447"/>
    <w:rsid w:val="00FA70D9"/>
    <w:rsid w:val="00FB3175"/>
    <w:rsid w:val="00FD0EF5"/>
    <w:rsid w:val="00FF1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vences\Desktop\Plantilla%20boleti&#769;n%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boletín 2019</Template>
  <TotalTime>0</TotalTime>
  <Pages>2</Pages>
  <Words>648</Words>
  <Characters>3565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IMSS</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Sala de prensa IMSS</cp:lastModifiedBy>
  <cp:revision>6</cp:revision>
  <cp:lastPrinted>2019-06-27T02:59:00Z</cp:lastPrinted>
  <dcterms:created xsi:type="dcterms:W3CDTF">2019-09-10T13:48:00Z</dcterms:created>
  <dcterms:modified xsi:type="dcterms:W3CDTF">2019-09-10T14:26:00Z</dcterms:modified>
</cp:coreProperties>
</file>