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953C" w14:textId="1D71452E"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E570FA">
        <w:rPr>
          <w:rFonts w:ascii="Montserrat Light" w:hAnsi="Montserrat Light" w:cs="Arial"/>
          <w:sz w:val="24"/>
          <w:szCs w:val="24"/>
          <w:lang w:val="es-ES"/>
        </w:rPr>
        <w:t>martes 11</w:t>
      </w:r>
      <w:r w:rsidR="006C6C24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>mayo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041BFF9C" w14:textId="7D57BE00"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BB1452">
        <w:rPr>
          <w:rFonts w:ascii="Montserrat Light" w:hAnsi="Montserrat Light" w:cs="Arial"/>
          <w:sz w:val="24"/>
          <w:szCs w:val="24"/>
          <w:lang w:val="es-ES"/>
        </w:rPr>
        <w:t xml:space="preserve"> 194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4129AADC" w14:textId="77777777"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768C93AF" w14:textId="77777777"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0A0A91A5" w14:textId="77777777" w:rsidR="007B02BC" w:rsidRDefault="007B02BC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</w:p>
    <w:p w14:paraId="52821E2A" w14:textId="423A3498" w:rsidR="001C2F26" w:rsidRDefault="001434CD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El IMSS fortalece la</w:t>
      </w:r>
      <w:r w:rsidR="001B1650">
        <w:rPr>
          <w:rFonts w:ascii="Montserrat Light" w:hAnsi="Montserrat Light"/>
          <w:b/>
          <w:sz w:val="28"/>
          <w:lang w:val="es-ES"/>
        </w:rPr>
        <w:t xml:space="preserve"> atención médica en sus tres niveles </w:t>
      </w:r>
      <w:r>
        <w:rPr>
          <w:rFonts w:ascii="Montserrat Light" w:hAnsi="Montserrat Light"/>
          <w:b/>
          <w:sz w:val="28"/>
          <w:lang w:val="es-ES"/>
        </w:rPr>
        <w:t xml:space="preserve">y avanza en la </w:t>
      </w:r>
      <w:r w:rsidR="001B1650">
        <w:rPr>
          <w:rFonts w:ascii="Montserrat Light" w:hAnsi="Montserrat Light"/>
          <w:b/>
          <w:sz w:val="28"/>
          <w:lang w:val="es-ES"/>
        </w:rPr>
        <w:t>recuperación de servicios diferidos por COVID-19</w:t>
      </w:r>
    </w:p>
    <w:p w14:paraId="64CC0613" w14:textId="77777777" w:rsidR="001B1650" w:rsidRDefault="001B1650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</w:p>
    <w:p w14:paraId="0211F86C" w14:textId="53AD6975" w:rsidR="009E1FD6" w:rsidRPr="006141CB" w:rsidRDefault="001B1650" w:rsidP="006141CB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 w:rsidRPr="006141CB">
        <w:rPr>
          <w:rFonts w:ascii="Montserrat Light" w:hAnsi="Montserrat Light"/>
          <w:b/>
          <w:lang w:val="es-ES"/>
        </w:rPr>
        <w:t>D</w:t>
      </w:r>
      <w:r w:rsidRPr="006141CB">
        <w:rPr>
          <w:rFonts w:ascii="Montserrat Light" w:hAnsi="Montserrat Light" w:cs="Arial"/>
          <w:b/>
          <w:lang w:val="es-ES"/>
        </w:rPr>
        <w:t xml:space="preserve">el 7 al 9 de mayo del presente año se </w:t>
      </w:r>
      <w:r w:rsidR="006141CB" w:rsidRPr="006141CB">
        <w:rPr>
          <w:rFonts w:ascii="Montserrat Light" w:hAnsi="Montserrat Light" w:cs="Arial"/>
          <w:b/>
          <w:lang w:val="es-ES"/>
        </w:rPr>
        <w:t xml:space="preserve">brindaron servicios en las especialidades de oftalmología, cirugía general, urología, angiología, cirugía plástica y reconstructiva. </w:t>
      </w:r>
    </w:p>
    <w:p w14:paraId="067401D5" w14:textId="77777777" w:rsidR="001B1650" w:rsidRPr="001B1650" w:rsidRDefault="001B1650" w:rsidP="001B1650">
      <w:pPr>
        <w:pStyle w:val="Prrafodelista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4703E436" w14:textId="1E94EBA2" w:rsidR="00D76606" w:rsidRDefault="001D1421" w:rsidP="00645E3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="006C6C24">
        <w:rPr>
          <w:rFonts w:ascii="Montserrat Light" w:hAnsi="Montserrat Light" w:cs="Arial"/>
          <w:sz w:val="24"/>
          <w:szCs w:val="24"/>
          <w:lang w:val="es-ES"/>
        </w:rPr>
        <w:t>Instituto Me</w:t>
      </w:r>
      <w:r>
        <w:rPr>
          <w:rFonts w:ascii="Montserrat Light" w:hAnsi="Montserrat Light" w:cs="Arial"/>
          <w:sz w:val="24"/>
          <w:szCs w:val="24"/>
          <w:lang w:val="es-ES"/>
        </w:rPr>
        <w:t>xicano del</w:t>
      </w:r>
      <w:r w:rsidR="00140BAC">
        <w:rPr>
          <w:rFonts w:ascii="Montserrat Light" w:hAnsi="Montserrat Light" w:cs="Arial"/>
          <w:sz w:val="24"/>
          <w:szCs w:val="24"/>
          <w:lang w:val="es-ES"/>
        </w:rPr>
        <w:t xml:space="preserve"> Seguro Social (IMSS) </w:t>
      </w:r>
      <w:r w:rsidR="00D76606">
        <w:rPr>
          <w:rFonts w:ascii="Montserrat Light" w:hAnsi="Montserrat Light" w:cs="Arial"/>
          <w:sz w:val="24"/>
          <w:szCs w:val="24"/>
          <w:lang w:val="es-ES"/>
        </w:rPr>
        <w:t xml:space="preserve">continúa con el fortalecimiento de los servicios de salud de medicina preventiva y de alta especialidad en las áreas de consulta externa, cirugía general, cardiología, oncología y neumología, entre otros, que se vieron disminuidos por la pandemia de COVID-19.  </w:t>
      </w:r>
    </w:p>
    <w:p w14:paraId="4AE1EB2D" w14:textId="77777777" w:rsidR="00D76606" w:rsidRDefault="00D76606" w:rsidP="00645E3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B76FD82" w14:textId="06587B98" w:rsidR="002F658F" w:rsidRDefault="001434CD" w:rsidP="00645E3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Derivado de la reducción de contagios de esta enfermedad y ante la necesidad de brindarle a la derechohabiencia atención a otros padecimientos, en los tres niveles de atención se avanza en la recuperación de los servicios médicos de calidad que ofrece el Seguro Social</w:t>
      </w:r>
      <w:r w:rsidR="002F658F">
        <w:rPr>
          <w:rFonts w:ascii="Montserrat Light" w:hAnsi="Montserrat Light" w:cs="Arial"/>
          <w:sz w:val="24"/>
          <w:szCs w:val="24"/>
          <w:lang w:val="es-ES"/>
        </w:rPr>
        <w:t>.</w:t>
      </w:r>
    </w:p>
    <w:p w14:paraId="0EE82662" w14:textId="77777777" w:rsidR="002F658F" w:rsidRDefault="002F658F" w:rsidP="00645E3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4932B7AE" w14:textId="71024568" w:rsidR="001D1421" w:rsidRPr="001D1421" w:rsidRDefault="001434CD" w:rsidP="001D142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Entre 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 xml:space="preserve">el 7 </w:t>
      </w:r>
      <w:r>
        <w:rPr>
          <w:rFonts w:ascii="Montserrat Light" w:hAnsi="Montserrat Light" w:cs="Arial"/>
          <w:sz w:val="24"/>
          <w:szCs w:val="24"/>
          <w:lang w:val="es-ES"/>
        </w:rPr>
        <w:t>y e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 xml:space="preserve">l 9 de mayo </w:t>
      </w:r>
      <w:r w:rsidR="006141CB">
        <w:rPr>
          <w:rFonts w:ascii="Montserrat Light" w:hAnsi="Montserrat Light" w:cs="Arial"/>
          <w:sz w:val="24"/>
          <w:szCs w:val="24"/>
          <w:lang w:val="es-ES"/>
        </w:rPr>
        <w:t xml:space="preserve">también se </w:t>
      </w:r>
      <w:r w:rsidR="00CB6068">
        <w:rPr>
          <w:rFonts w:ascii="Montserrat Light" w:hAnsi="Montserrat Light" w:cs="Arial"/>
          <w:sz w:val="24"/>
          <w:szCs w:val="24"/>
          <w:lang w:val="es-ES"/>
        </w:rPr>
        <w:t>brind</w:t>
      </w:r>
      <w:r>
        <w:rPr>
          <w:rFonts w:ascii="Montserrat Light" w:hAnsi="Montserrat Light" w:cs="Arial"/>
          <w:sz w:val="24"/>
          <w:szCs w:val="24"/>
          <w:lang w:val="es-ES"/>
        </w:rPr>
        <w:t>aron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F54DEA">
        <w:rPr>
          <w:rFonts w:ascii="Montserrat Light" w:hAnsi="Montserrat Light" w:cs="Arial"/>
          <w:sz w:val="24"/>
          <w:szCs w:val="24"/>
          <w:lang w:val="es-ES"/>
        </w:rPr>
        <w:t>servicio</w:t>
      </w:r>
      <w:r>
        <w:rPr>
          <w:rFonts w:ascii="Montserrat Light" w:hAnsi="Montserrat Light" w:cs="Arial"/>
          <w:sz w:val="24"/>
          <w:szCs w:val="24"/>
          <w:lang w:val="es-ES"/>
        </w:rPr>
        <w:t>s</w:t>
      </w:r>
      <w:r w:rsidR="00F54DE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1B1650">
        <w:rPr>
          <w:rFonts w:ascii="Montserrat Light" w:hAnsi="Montserrat Light" w:cs="Arial"/>
          <w:sz w:val="24"/>
          <w:szCs w:val="24"/>
          <w:lang w:val="es-ES"/>
        </w:rPr>
        <w:t xml:space="preserve">en 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>las especialidades de</w:t>
      </w:r>
      <w:r w:rsidR="00F54DEA">
        <w:rPr>
          <w:rFonts w:ascii="Montserrat Light" w:hAnsi="Montserrat Light" w:cs="Arial"/>
          <w:sz w:val="24"/>
          <w:szCs w:val="24"/>
          <w:lang w:val="es-ES"/>
        </w:rPr>
        <w:t xml:space="preserve"> o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>ftalmología</w:t>
      </w:r>
      <w:r w:rsidR="00F54DEA">
        <w:rPr>
          <w:rFonts w:ascii="Montserrat Light" w:hAnsi="Montserrat Light" w:cs="Arial"/>
          <w:sz w:val="24"/>
          <w:szCs w:val="24"/>
          <w:lang w:val="es-ES"/>
        </w:rPr>
        <w:t>, c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irugía </w:t>
      </w:r>
      <w:r w:rsidR="00F54DEA">
        <w:rPr>
          <w:rFonts w:ascii="Montserrat Light" w:hAnsi="Montserrat Light" w:cs="Arial"/>
          <w:sz w:val="24"/>
          <w:szCs w:val="24"/>
          <w:lang w:val="es-ES"/>
        </w:rPr>
        <w:t>g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>eneral</w:t>
      </w:r>
      <w:r w:rsidR="00F54DEA">
        <w:rPr>
          <w:rFonts w:ascii="Montserrat Light" w:hAnsi="Montserrat Light" w:cs="Arial"/>
          <w:sz w:val="24"/>
          <w:szCs w:val="24"/>
          <w:lang w:val="es-ES"/>
        </w:rPr>
        <w:t>, u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>rología</w:t>
      </w:r>
      <w:r w:rsidR="00F54DEA">
        <w:rPr>
          <w:rFonts w:ascii="Montserrat Light" w:hAnsi="Montserrat Light" w:cs="Arial"/>
          <w:sz w:val="24"/>
          <w:szCs w:val="24"/>
          <w:lang w:val="es-ES"/>
        </w:rPr>
        <w:t>, angiología, c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>irugía plástica y reconstructiva</w:t>
      </w:r>
      <w:r w:rsidR="00F54DEA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14:paraId="39BD796F" w14:textId="77777777" w:rsidR="001D1421" w:rsidRPr="001D1421" w:rsidRDefault="001D1421" w:rsidP="001D142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34E86E64" w14:textId="77777777" w:rsidR="001D1421" w:rsidRPr="001434CD" w:rsidRDefault="00F54DEA" w:rsidP="001D142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1434CD">
        <w:rPr>
          <w:rFonts w:ascii="Montserrat Light" w:hAnsi="Montserrat Light" w:cs="Arial"/>
          <w:sz w:val="24"/>
          <w:szCs w:val="24"/>
          <w:lang w:val="es-ES"/>
        </w:rPr>
        <w:t xml:space="preserve">Durante este periodo en </w:t>
      </w:r>
      <w:r w:rsidR="001D1421" w:rsidRPr="001434CD">
        <w:rPr>
          <w:rFonts w:ascii="Montserrat Light" w:hAnsi="Montserrat Light" w:cs="Arial"/>
          <w:sz w:val="24"/>
          <w:szCs w:val="24"/>
          <w:lang w:val="es-ES"/>
        </w:rPr>
        <w:t xml:space="preserve">la UMAE Hospital de Especialidades </w:t>
      </w:r>
      <w:r w:rsidRPr="001434CD"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1D1421" w:rsidRPr="001434CD">
        <w:rPr>
          <w:rFonts w:ascii="Montserrat Light" w:hAnsi="Montserrat Light" w:cs="Arial"/>
          <w:sz w:val="24"/>
          <w:szCs w:val="24"/>
          <w:lang w:val="es-ES"/>
        </w:rPr>
        <w:t xml:space="preserve">71 </w:t>
      </w:r>
      <w:r w:rsidR="00CB6068" w:rsidRPr="001434CD">
        <w:rPr>
          <w:rFonts w:ascii="Montserrat Light" w:hAnsi="Montserrat Light" w:cs="Arial"/>
          <w:sz w:val="24"/>
          <w:szCs w:val="24"/>
          <w:lang w:val="es-ES"/>
        </w:rPr>
        <w:t>Torreón, Coahuila, se realizaron jornadas de t</w:t>
      </w:r>
      <w:r w:rsidR="001D1421" w:rsidRPr="001434CD">
        <w:rPr>
          <w:rFonts w:ascii="Montserrat Light" w:hAnsi="Montserrat Light" w:cs="Arial"/>
          <w:sz w:val="24"/>
          <w:szCs w:val="24"/>
          <w:lang w:val="es-ES"/>
        </w:rPr>
        <w:t xml:space="preserve">raumatología y </w:t>
      </w:r>
      <w:r w:rsidR="00CB6068" w:rsidRPr="001434CD">
        <w:rPr>
          <w:rFonts w:ascii="Montserrat Light" w:hAnsi="Montserrat Light" w:cs="Arial"/>
          <w:sz w:val="24"/>
          <w:szCs w:val="24"/>
          <w:lang w:val="es-ES"/>
        </w:rPr>
        <w:t xml:space="preserve">ortopedia, </w:t>
      </w:r>
      <w:r w:rsidR="001D1421" w:rsidRPr="001434CD">
        <w:rPr>
          <w:rFonts w:ascii="Montserrat Light" w:hAnsi="Montserrat Light" w:cs="Arial"/>
          <w:sz w:val="24"/>
          <w:szCs w:val="24"/>
          <w:lang w:val="es-ES"/>
        </w:rPr>
        <w:t xml:space="preserve">dos trasplantes renales y de córnea. </w:t>
      </w:r>
    </w:p>
    <w:p w14:paraId="53DFCEB7" w14:textId="77777777" w:rsidR="001D1421" w:rsidRPr="001D1421" w:rsidRDefault="00E85814" w:rsidP="001D142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14:paraId="4C0A1AE5" w14:textId="77777777" w:rsidR="001D1421" w:rsidRPr="001D1421" w:rsidRDefault="001D1421" w:rsidP="001D142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1D1421">
        <w:rPr>
          <w:rFonts w:ascii="Montserrat Light" w:hAnsi="Montserrat Light" w:cs="Arial"/>
          <w:sz w:val="24"/>
          <w:szCs w:val="24"/>
          <w:lang w:val="es-ES"/>
        </w:rPr>
        <w:t xml:space="preserve">En la UMAE Hospital de Pediatría 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Centro Médico Nacional 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>Siglo XXI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 en la Ciudad de México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 xml:space="preserve"> se realizó atención en endoscopía y urología pediátrica, 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al favorecer 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>la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 atención médico-diagnóstico-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>terapéutica oportuna</w:t>
      </w:r>
      <w:r w:rsidR="00E85814">
        <w:rPr>
          <w:rFonts w:ascii="Montserrat Light" w:hAnsi="Montserrat Light" w:cs="Arial"/>
          <w:sz w:val="24"/>
          <w:szCs w:val="24"/>
          <w:lang w:val="es-ES"/>
        </w:rPr>
        <w:t xml:space="preserve">; mientras que </w:t>
      </w:r>
      <w:r w:rsidR="000148E7">
        <w:rPr>
          <w:rFonts w:ascii="Montserrat Light" w:hAnsi="Montserrat Light" w:cs="Arial"/>
          <w:sz w:val="24"/>
          <w:szCs w:val="24"/>
          <w:lang w:val="es-ES"/>
        </w:rPr>
        <w:t xml:space="preserve">en 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 xml:space="preserve">la UMAE 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 xml:space="preserve">25 de Monterrey, 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Nuevo León, 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 xml:space="preserve">se procuraron dos riñones </w:t>
      </w:r>
      <w:r w:rsidR="00CB6068">
        <w:rPr>
          <w:rFonts w:ascii="Montserrat Light" w:hAnsi="Montserrat Light" w:cs="Arial"/>
          <w:sz w:val="24"/>
          <w:szCs w:val="24"/>
          <w:lang w:val="es-ES"/>
        </w:rPr>
        <w:t xml:space="preserve">los cuales se tiene proyectado 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>sea</w:t>
      </w:r>
      <w:r w:rsidR="00CB6068">
        <w:rPr>
          <w:rFonts w:ascii="Montserrat Light" w:hAnsi="Montserrat Light" w:cs="Arial"/>
          <w:sz w:val="24"/>
          <w:szCs w:val="24"/>
          <w:lang w:val="es-ES"/>
        </w:rPr>
        <w:t>n</w:t>
      </w:r>
      <w:r w:rsidRPr="001D1421">
        <w:rPr>
          <w:rFonts w:ascii="Montserrat Light" w:hAnsi="Montserrat Light" w:cs="Arial"/>
          <w:sz w:val="24"/>
          <w:szCs w:val="24"/>
          <w:lang w:val="es-ES"/>
        </w:rPr>
        <w:t xml:space="preserve"> trasplantados en la misma unidad. </w:t>
      </w:r>
    </w:p>
    <w:p w14:paraId="3AB6A9EB" w14:textId="77777777" w:rsidR="001D1421" w:rsidRPr="001D1421" w:rsidRDefault="001D1421" w:rsidP="001D142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0CA17756" w14:textId="673A90C6" w:rsidR="001D1421" w:rsidRPr="001D1421" w:rsidRDefault="000148E7" w:rsidP="001D142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En la Representación del IMSS en 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 xml:space="preserve">Oaxaca se fortalecieron las jornadas de detección para cáncer de mama y enfermedades crónico-degenerativas, además de realizar acciones de planificación familiar con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Oclusión </w:t>
      </w:r>
      <w:proofErr w:type="spellStart"/>
      <w:r>
        <w:rPr>
          <w:rFonts w:ascii="Montserrat Light" w:hAnsi="Montserrat Light" w:cs="Arial"/>
          <w:sz w:val="24"/>
          <w:szCs w:val="24"/>
          <w:lang w:val="es-ES"/>
        </w:rPr>
        <w:t>Tuba</w:t>
      </w:r>
      <w:r w:rsidRPr="000148E7">
        <w:rPr>
          <w:rFonts w:ascii="Montserrat Light" w:hAnsi="Montserrat Light" w:cs="Arial"/>
          <w:sz w:val="24"/>
          <w:szCs w:val="24"/>
          <w:lang w:val="es-ES"/>
        </w:rPr>
        <w:t>ria</w:t>
      </w:r>
      <w:proofErr w:type="spellEnd"/>
      <w:r w:rsidRPr="000148E7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0148E7">
        <w:rPr>
          <w:rFonts w:ascii="Montserrat Light" w:hAnsi="Montserrat Light" w:cs="Arial"/>
          <w:sz w:val="24"/>
          <w:szCs w:val="24"/>
          <w:lang w:val="es-ES"/>
        </w:rPr>
        <w:lastRenderedPageBreak/>
        <w:t xml:space="preserve">Bilateral </w:t>
      </w:r>
      <w:r>
        <w:rPr>
          <w:rFonts w:ascii="Montserrat Light" w:hAnsi="Montserrat Light" w:cs="Arial"/>
          <w:sz w:val="24"/>
          <w:szCs w:val="24"/>
          <w:lang w:val="es-ES"/>
        </w:rPr>
        <w:t>(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>OTB</w:t>
      </w:r>
      <w:r>
        <w:rPr>
          <w:rFonts w:ascii="Montserrat Light" w:hAnsi="Montserrat Light" w:cs="Arial"/>
          <w:sz w:val="24"/>
          <w:szCs w:val="24"/>
          <w:lang w:val="es-ES"/>
        </w:rPr>
        <w:t>)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 xml:space="preserve"> y vasectomías</w:t>
      </w:r>
      <w:r w:rsidR="00F86059">
        <w:rPr>
          <w:rFonts w:ascii="Montserrat Light" w:hAnsi="Montserrat Light" w:cs="Arial"/>
          <w:sz w:val="24"/>
          <w:szCs w:val="24"/>
          <w:lang w:val="es-ES"/>
        </w:rPr>
        <w:t xml:space="preserve">; </w:t>
      </w:r>
      <w:r w:rsidR="00E85814">
        <w:rPr>
          <w:rFonts w:ascii="Montserrat Light" w:hAnsi="Montserrat Light" w:cs="Arial"/>
          <w:sz w:val="24"/>
          <w:szCs w:val="24"/>
          <w:lang w:val="es-ES"/>
        </w:rPr>
        <w:t xml:space="preserve">además en el </w:t>
      </w:r>
      <w:r w:rsidR="001D1421">
        <w:rPr>
          <w:rFonts w:ascii="Montserrat Light" w:hAnsi="Montserrat Light" w:cs="Arial"/>
          <w:sz w:val="24"/>
          <w:szCs w:val="24"/>
          <w:lang w:val="es-ES"/>
        </w:rPr>
        <w:t xml:space="preserve">OOAD Puebla </w:t>
      </w:r>
      <w:r w:rsidR="00F86059">
        <w:rPr>
          <w:rFonts w:ascii="Montserrat Light" w:hAnsi="Montserrat Light" w:cs="Arial"/>
          <w:sz w:val="24"/>
          <w:szCs w:val="24"/>
          <w:lang w:val="es-ES"/>
        </w:rPr>
        <w:t xml:space="preserve">se realizaron </w:t>
      </w:r>
      <w:r w:rsidR="001D1421">
        <w:rPr>
          <w:rFonts w:ascii="Montserrat Light" w:hAnsi="Montserrat Light" w:cs="Arial"/>
          <w:sz w:val="24"/>
          <w:szCs w:val="24"/>
          <w:lang w:val="es-ES"/>
        </w:rPr>
        <w:t>dos mil 1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 xml:space="preserve">8 </w:t>
      </w:r>
      <w:r w:rsidR="00A261C7">
        <w:rPr>
          <w:rFonts w:ascii="Montserrat Light" w:hAnsi="Montserrat Light" w:cs="Arial"/>
          <w:sz w:val="24"/>
          <w:szCs w:val="24"/>
          <w:lang w:val="es-ES"/>
        </w:rPr>
        <w:t>pruebas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F86059">
        <w:rPr>
          <w:rFonts w:ascii="Montserrat Light" w:hAnsi="Montserrat Light" w:cs="Arial"/>
          <w:sz w:val="24"/>
          <w:szCs w:val="24"/>
          <w:lang w:val="es-ES"/>
        </w:rPr>
        <w:t>d</w:t>
      </w:r>
      <w:r w:rsidR="001D1421" w:rsidRPr="001D1421">
        <w:rPr>
          <w:rFonts w:ascii="Montserrat Light" w:hAnsi="Montserrat Light" w:cs="Arial"/>
          <w:sz w:val="24"/>
          <w:szCs w:val="24"/>
          <w:lang w:val="es-ES"/>
        </w:rPr>
        <w:t xml:space="preserve">el virus de Hepatitis C. </w:t>
      </w:r>
    </w:p>
    <w:p w14:paraId="296BE55A" w14:textId="77777777" w:rsidR="001D1421" w:rsidRDefault="001D1421" w:rsidP="001D142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B4A6FA2" w14:textId="03DF0A25" w:rsidR="001D1421" w:rsidRPr="00A261C7" w:rsidRDefault="00F86059" w:rsidP="001D1421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Seguro Social </w:t>
      </w:r>
      <w:r w:rsidR="00E85814">
        <w:rPr>
          <w:rFonts w:ascii="Montserrat Light" w:hAnsi="Montserrat Light" w:cs="Arial"/>
          <w:sz w:val="24"/>
          <w:szCs w:val="24"/>
          <w:lang w:val="es-ES"/>
        </w:rPr>
        <w:t xml:space="preserve">mantiene sus servicios </w:t>
      </w:r>
      <w:r w:rsidR="00E85814" w:rsidRPr="00E85814">
        <w:rPr>
          <w:rFonts w:ascii="Montserrat Light" w:hAnsi="Montserrat Light" w:cs="Arial"/>
          <w:sz w:val="24"/>
          <w:szCs w:val="24"/>
          <w:lang w:val="es-ES"/>
        </w:rPr>
        <w:t xml:space="preserve">de salud integrales y continuos </w:t>
      </w:r>
      <w:r w:rsidR="00E85814">
        <w:rPr>
          <w:rFonts w:ascii="Montserrat Light" w:hAnsi="Montserrat Light" w:cs="Arial"/>
          <w:sz w:val="24"/>
          <w:szCs w:val="24"/>
          <w:lang w:val="es-ES"/>
        </w:rPr>
        <w:t xml:space="preserve">a través de su personal </w:t>
      </w:r>
      <w:r w:rsidR="00445933">
        <w:rPr>
          <w:rFonts w:ascii="Montserrat Light" w:hAnsi="Montserrat Light" w:cs="Arial"/>
          <w:sz w:val="24"/>
          <w:szCs w:val="24"/>
          <w:lang w:val="es-ES"/>
        </w:rPr>
        <w:t>médico</w:t>
      </w:r>
      <w:r w:rsidR="00E85814">
        <w:rPr>
          <w:rFonts w:ascii="Montserrat Light" w:hAnsi="Montserrat Light" w:cs="Arial"/>
          <w:sz w:val="24"/>
          <w:szCs w:val="24"/>
          <w:lang w:val="es-ES"/>
        </w:rPr>
        <w:t xml:space="preserve"> y de enfermería, que en este periodo </w:t>
      </w:r>
      <w:r w:rsidR="00E85814" w:rsidRPr="00A261C7">
        <w:rPr>
          <w:rFonts w:ascii="Montserrat Light" w:hAnsi="Montserrat Light" w:cs="Arial"/>
          <w:sz w:val="24"/>
          <w:szCs w:val="24"/>
          <w:lang w:val="es-ES"/>
        </w:rPr>
        <w:t xml:space="preserve">lograron </w:t>
      </w:r>
      <w:r w:rsidR="00445933" w:rsidRPr="009321D2">
        <w:rPr>
          <w:rFonts w:ascii="Montserrat Light" w:hAnsi="Montserrat Light" w:cs="Arial"/>
          <w:sz w:val="24"/>
          <w:szCs w:val="24"/>
          <w:lang w:val="es-ES"/>
        </w:rPr>
        <w:t>seis mil 207 consultas de Medicina Familiar</w:t>
      </w:r>
      <w:r w:rsidR="00445933" w:rsidRPr="00A261C7">
        <w:rPr>
          <w:rFonts w:ascii="Montserrat Light" w:hAnsi="Montserrat Light" w:cs="Arial"/>
          <w:sz w:val="24"/>
          <w:szCs w:val="24"/>
          <w:lang w:val="es-ES"/>
        </w:rPr>
        <w:t>,</w:t>
      </w:r>
      <w:r w:rsidR="00445933" w:rsidRPr="00A261C7">
        <w:rPr>
          <w:rFonts w:ascii="Montserrat Light" w:hAnsi="Montserrat Light" w:cs="Arial"/>
          <w:b/>
          <w:sz w:val="24"/>
          <w:szCs w:val="24"/>
          <w:lang w:val="es-ES"/>
        </w:rPr>
        <w:t xml:space="preserve"> </w:t>
      </w:r>
      <w:r w:rsidR="00445933" w:rsidRPr="00A261C7">
        <w:rPr>
          <w:rFonts w:ascii="Montserrat Light" w:hAnsi="Montserrat Light" w:cs="Arial"/>
          <w:sz w:val="24"/>
          <w:szCs w:val="24"/>
          <w:lang w:val="es-ES"/>
        </w:rPr>
        <w:t>cinco mil 412 mastografías</w:t>
      </w:r>
      <w:r w:rsidR="00445933" w:rsidRPr="00A261C7">
        <w:rPr>
          <w:rFonts w:ascii="Montserrat Light" w:hAnsi="Montserrat Light" w:cs="Arial"/>
          <w:b/>
          <w:sz w:val="24"/>
          <w:szCs w:val="24"/>
          <w:lang w:val="es-ES"/>
        </w:rPr>
        <w:t xml:space="preserve">, </w:t>
      </w:r>
      <w:r w:rsidR="00445933" w:rsidRPr="00A261C7">
        <w:rPr>
          <w:rFonts w:ascii="Montserrat Light" w:hAnsi="Montserrat Light" w:cs="Arial"/>
          <w:sz w:val="24"/>
          <w:szCs w:val="24"/>
          <w:lang w:val="es-ES"/>
        </w:rPr>
        <w:t>tres mil 979 consultas de especialidad,</w:t>
      </w:r>
      <w:r w:rsidR="00445933" w:rsidRPr="00A261C7">
        <w:rPr>
          <w:rFonts w:ascii="Montserrat Light" w:hAnsi="Montserrat Light" w:cs="Arial"/>
          <w:b/>
          <w:sz w:val="24"/>
          <w:szCs w:val="24"/>
          <w:lang w:val="es-ES"/>
        </w:rPr>
        <w:t xml:space="preserve"> </w:t>
      </w:r>
      <w:r w:rsidR="00445933" w:rsidRPr="00A261C7">
        <w:rPr>
          <w:rFonts w:ascii="Montserrat Light" w:hAnsi="Montserrat Light" w:cs="Arial"/>
          <w:sz w:val="24"/>
          <w:szCs w:val="24"/>
          <w:lang w:val="es-ES"/>
        </w:rPr>
        <w:t>mil 681 d</w:t>
      </w:r>
      <w:bookmarkStart w:id="0" w:name="_GoBack"/>
      <w:bookmarkEnd w:id="0"/>
      <w:r w:rsidR="00445933" w:rsidRPr="00A261C7">
        <w:rPr>
          <w:rFonts w:ascii="Montserrat Light" w:hAnsi="Montserrat Light" w:cs="Arial"/>
          <w:sz w:val="24"/>
          <w:szCs w:val="24"/>
          <w:lang w:val="es-ES"/>
        </w:rPr>
        <w:t>etecciones de Diabetes Mellitus,</w:t>
      </w:r>
      <w:r w:rsidR="00445933" w:rsidRPr="00A261C7">
        <w:rPr>
          <w:rFonts w:ascii="Montserrat Light" w:hAnsi="Montserrat Light" w:cs="Arial"/>
          <w:b/>
          <w:sz w:val="24"/>
          <w:szCs w:val="24"/>
          <w:lang w:val="es-ES"/>
        </w:rPr>
        <w:t xml:space="preserve"> </w:t>
      </w:r>
      <w:r w:rsidR="00445933" w:rsidRPr="00A261C7">
        <w:rPr>
          <w:rFonts w:ascii="Montserrat Light" w:hAnsi="Montserrat Light" w:cs="Arial"/>
          <w:sz w:val="24"/>
          <w:szCs w:val="24"/>
          <w:lang w:val="es-ES"/>
        </w:rPr>
        <w:t>mil 616 detecciones de Hipertensión Arterial,</w:t>
      </w:r>
      <w:r w:rsidR="00445933" w:rsidRPr="00A261C7">
        <w:rPr>
          <w:rFonts w:ascii="Montserrat Light" w:hAnsi="Montserrat Light" w:cs="Arial"/>
          <w:b/>
          <w:sz w:val="24"/>
          <w:szCs w:val="24"/>
          <w:lang w:val="es-ES"/>
        </w:rPr>
        <w:t xml:space="preserve"> </w:t>
      </w:r>
      <w:r w:rsidR="00E85814" w:rsidRPr="00A261C7">
        <w:rPr>
          <w:rFonts w:ascii="Montserrat Light" w:hAnsi="Montserrat Light" w:cs="Arial"/>
          <w:sz w:val="24"/>
          <w:szCs w:val="24"/>
          <w:lang w:val="es-ES"/>
        </w:rPr>
        <w:t xml:space="preserve">mil </w:t>
      </w:r>
      <w:r w:rsidR="001D1421" w:rsidRPr="00A261C7">
        <w:rPr>
          <w:rFonts w:ascii="Montserrat Light" w:hAnsi="Montserrat Light" w:cs="Arial"/>
          <w:sz w:val="24"/>
          <w:szCs w:val="24"/>
          <w:lang w:val="es-ES"/>
        </w:rPr>
        <w:t>301 cirugías</w:t>
      </w:r>
      <w:r w:rsidR="00E85814" w:rsidRPr="00A261C7">
        <w:rPr>
          <w:rFonts w:ascii="Montserrat Light" w:hAnsi="Montserrat Light" w:cs="Arial"/>
          <w:b/>
          <w:sz w:val="24"/>
          <w:szCs w:val="24"/>
          <w:lang w:val="es-ES"/>
        </w:rPr>
        <w:t xml:space="preserve">, </w:t>
      </w:r>
      <w:r w:rsidR="00E85814" w:rsidRPr="00A261C7">
        <w:rPr>
          <w:rFonts w:ascii="Montserrat Light" w:hAnsi="Montserrat Light" w:cs="Arial"/>
          <w:sz w:val="24"/>
          <w:szCs w:val="24"/>
          <w:lang w:val="es-ES"/>
        </w:rPr>
        <w:t xml:space="preserve">mil </w:t>
      </w:r>
      <w:r w:rsidR="001D1421" w:rsidRPr="00A261C7">
        <w:rPr>
          <w:rFonts w:ascii="Montserrat Light" w:hAnsi="Montserrat Light" w:cs="Arial"/>
          <w:sz w:val="24"/>
          <w:szCs w:val="24"/>
          <w:lang w:val="es-ES"/>
        </w:rPr>
        <w:t>30 exploraciones clínicas de mama</w:t>
      </w:r>
      <w:r w:rsidR="00E85814" w:rsidRPr="00A261C7">
        <w:rPr>
          <w:rFonts w:ascii="Montserrat Light" w:hAnsi="Montserrat Light" w:cs="Arial"/>
          <w:b/>
          <w:sz w:val="24"/>
          <w:szCs w:val="24"/>
          <w:lang w:val="es-ES"/>
        </w:rPr>
        <w:t xml:space="preserve"> </w:t>
      </w:r>
      <w:r w:rsidR="00E85814" w:rsidRPr="00A261C7">
        <w:rPr>
          <w:rFonts w:ascii="Montserrat Light" w:hAnsi="Montserrat Light" w:cs="Arial"/>
          <w:sz w:val="24"/>
          <w:szCs w:val="24"/>
          <w:lang w:val="es-ES"/>
        </w:rPr>
        <w:t xml:space="preserve">y 360 </w:t>
      </w:r>
      <w:r w:rsidR="00A261C7" w:rsidRPr="00A261C7">
        <w:rPr>
          <w:rFonts w:ascii="Montserrat Light" w:hAnsi="Montserrat Light" w:cs="Arial"/>
          <w:sz w:val="24"/>
          <w:szCs w:val="24"/>
          <w:lang w:val="es-ES"/>
        </w:rPr>
        <w:t>pruebas</w:t>
      </w:r>
      <w:r w:rsidR="00E85814" w:rsidRPr="00A261C7">
        <w:rPr>
          <w:rFonts w:ascii="Montserrat Light" w:hAnsi="Montserrat Light" w:cs="Arial"/>
          <w:sz w:val="24"/>
          <w:szCs w:val="24"/>
          <w:lang w:val="es-ES"/>
        </w:rPr>
        <w:t xml:space="preserve"> de cáncer </w:t>
      </w:r>
      <w:proofErr w:type="spellStart"/>
      <w:r w:rsidR="00E85814" w:rsidRPr="00A261C7">
        <w:rPr>
          <w:rFonts w:ascii="Montserrat Light" w:hAnsi="Montserrat Light" w:cs="Arial"/>
          <w:sz w:val="24"/>
          <w:szCs w:val="24"/>
          <w:lang w:val="es-ES"/>
        </w:rPr>
        <w:t>cé</w:t>
      </w:r>
      <w:r w:rsidR="001D1421" w:rsidRPr="00A261C7">
        <w:rPr>
          <w:rFonts w:ascii="Montserrat Light" w:hAnsi="Montserrat Light" w:cs="Arial"/>
          <w:sz w:val="24"/>
          <w:szCs w:val="24"/>
          <w:lang w:val="es-ES"/>
        </w:rPr>
        <w:t>rvico</w:t>
      </w:r>
      <w:proofErr w:type="spellEnd"/>
      <w:r w:rsidR="00D76606" w:rsidRPr="00A261C7">
        <w:rPr>
          <w:rFonts w:ascii="Montserrat Light" w:hAnsi="Montserrat Light" w:cs="Arial"/>
          <w:sz w:val="24"/>
          <w:szCs w:val="24"/>
          <w:lang w:val="es-ES"/>
        </w:rPr>
        <w:t>-</w:t>
      </w:r>
      <w:r w:rsidR="001D1421" w:rsidRPr="00A261C7">
        <w:rPr>
          <w:rFonts w:ascii="Montserrat Light" w:hAnsi="Montserrat Light" w:cs="Arial"/>
          <w:sz w:val="24"/>
          <w:szCs w:val="24"/>
          <w:lang w:val="es-ES"/>
        </w:rPr>
        <w:t>uterino</w:t>
      </w:r>
      <w:r w:rsidR="00E85814" w:rsidRPr="00A261C7">
        <w:rPr>
          <w:rFonts w:ascii="Montserrat Light" w:hAnsi="Montserrat Light" w:cs="Arial"/>
          <w:sz w:val="24"/>
          <w:szCs w:val="24"/>
          <w:lang w:val="es-ES"/>
        </w:rPr>
        <w:t>.</w:t>
      </w:r>
      <w:r w:rsidR="00E85814" w:rsidRPr="00A261C7">
        <w:rPr>
          <w:rFonts w:ascii="Montserrat Light" w:hAnsi="Montserrat Light" w:cs="Arial"/>
          <w:b/>
          <w:sz w:val="24"/>
          <w:szCs w:val="24"/>
          <w:lang w:val="es-ES"/>
        </w:rPr>
        <w:t xml:space="preserve"> </w:t>
      </w:r>
    </w:p>
    <w:p w14:paraId="6E57F897" w14:textId="77777777" w:rsidR="006C6C24" w:rsidRDefault="006C6C24" w:rsidP="00CF12FF">
      <w:pPr>
        <w:spacing w:after="0" w:line="240" w:lineRule="atLeast"/>
        <w:rPr>
          <w:rFonts w:ascii="Montserrat Light" w:eastAsia="Batang" w:hAnsi="Montserrat Light" w:cs="Arial"/>
          <w:b/>
          <w:sz w:val="24"/>
        </w:rPr>
      </w:pPr>
    </w:p>
    <w:p w14:paraId="3FE8B5D6" w14:textId="77777777" w:rsidR="00874D53" w:rsidRPr="00874D53" w:rsidRDefault="00874D53" w:rsidP="00874D5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874D53" w:rsidRPr="00874D53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1818" w14:textId="77777777" w:rsidR="00C113A9" w:rsidRDefault="00C113A9" w:rsidP="00B24F05">
      <w:pPr>
        <w:spacing w:after="0" w:line="240" w:lineRule="auto"/>
      </w:pPr>
      <w:r>
        <w:separator/>
      </w:r>
    </w:p>
  </w:endnote>
  <w:endnote w:type="continuationSeparator" w:id="0">
    <w:p w14:paraId="7DB41C30" w14:textId="77777777" w:rsidR="00C113A9" w:rsidRDefault="00C113A9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A715" w14:textId="77777777" w:rsidR="00F86059" w:rsidRDefault="00F8605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8026A4" wp14:editId="265738A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A5D3" w14:textId="77777777" w:rsidR="00C113A9" w:rsidRDefault="00C113A9" w:rsidP="00B24F05">
      <w:pPr>
        <w:spacing w:after="0" w:line="240" w:lineRule="auto"/>
      </w:pPr>
      <w:r>
        <w:separator/>
      </w:r>
    </w:p>
  </w:footnote>
  <w:footnote w:type="continuationSeparator" w:id="0">
    <w:p w14:paraId="514953FF" w14:textId="77777777" w:rsidR="00C113A9" w:rsidRDefault="00C113A9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206E" w14:textId="77777777" w:rsidR="00F86059" w:rsidRPr="00AB4940" w:rsidRDefault="00F86059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FA79224" wp14:editId="1A9E3C68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B061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A30"/>
    <w:multiLevelType w:val="hybridMultilevel"/>
    <w:tmpl w:val="25F20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148E7"/>
    <w:rsid w:val="000334FB"/>
    <w:rsid w:val="00044706"/>
    <w:rsid w:val="0006616F"/>
    <w:rsid w:val="000A5494"/>
    <w:rsid w:val="000A6117"/>
    <w:rsid w:val="000A7557"/>
    <w:rsid w:val="000B4B40"/>
    <w:rsid w:val="000B6D1A"/>
    <w:rsid w:val="000D6B51"/>
    <w:rsid w:val="000F163A"/>
    <w:rsid w:val="000F26AD"/>
    <w:rsid w:val="000F41BD"/>
    <w:rsid w:val="00120A77"/>
    <w:rsid w:val="0012227B"/>
    <w:rsid w:val="0013427C"/>
    <w:rsid w:val="00140BAC"/>
    <w:rsid w:val="001434CD"/>
    <w:rsid w:val="00143C14"/>
    <w:rsid w:val="0015390C"/>
    <w:rsid w:val="00155FE0"/>
    <w:rsid w:val="00171FA5"/>
    <w:rsid w:val="001801AE"/>
    <w:rsid w:val="00190F76"/>
    <w:rsid w:val="001A5628"/>
    <w:rsid w:val="001B1650"/>
    <w:rsid w:val="001C011D"/>
    <w:rsid w:val="001C2F26"/>
    <w:rsid w:val="001D1421"/>
    <w:rsid w:val="001F48C5"/>
    <w:rsid w:val="002016E7"/>
    <w:rsid w:val="0027519E"/>
    <w:rsid w:val="002922E1"/>
    <w:rsid w:val="0029525C"/>
    <w:rsid w:val="002A3B01"/>
    <w:rsid w:val="002B2601"/>
    <w:rsid w:val="002B3243"/>
    <w:rsid w:val="002C3904"/>
    <w:rsid w:val="002E29A3"/>
    <w:rsid w:val="002E7FFE"/>
    <w:rsid w:val="002F658F"/>
    <w:rsid w:val="003035A1"/>
    <w:rsid w:val="00315C60"/>
    <w:rsid w:val="00327C78"/>
    <w:rsid w:val="003527CF"/>
    <w:rsid w:val="00372E04"/>
    <w:rsid w:val="003818A8"/>
    <w:rsid w:val="003825B2"/>
    <w:rsid w:val="003943E3"/>
    <w:rsid w:val="003A4852"/>
    <w:rsid w:val="003E69A6"/>
    <w:rsid w:val="00401E1E"/>
    <w:rsid w:val="004077BC"/>
    <w:rsid w:val="00417278"/>
    <w:rsid w:val="00420C36"/>
    <w:rsid w:val="004325D6"/>
    <w:rsid w:val="00445933"/>
    <w:rsid w:val="00467062"/>
    <w:rsid w:val="00484025"/>
    <w:rsid w:val="00487FCC"/>
    <w:rsid w:val="004902E8"/>
    <w:rsid w:val="004D1218"/>
    <w:rsid w:val="0050087A"/>
    <w:rsid w:val="00503F15"/>
    <w:rsid w:val="00507102"/>
    <w:rsid w:val="00520D2B"/>
    <w:rsid w:val="00550743"/>
    <w:rsid w:val="005532CF"/>
    <w:rsid w:val="00555485"/>
    <w:rsid w:val="00557F52"/>
    <w:rsid w:val="00561CA0"/>
    <w:rsid w:val="005802D0"/>
    <w:rsid w:val="005A27BD"/>
    <w:rsid w:val="005A31A1"/>
    <w:rsid w:val="005A54F1"/>
    <w:rsid w:val="005A7928"/>
    <w:rsid w:val="005B537F"/>
    <w:rsid w:val="005C451C"/>
    <w:rsid w:val="005C518B"/>
    <w:rsid w:val="005C5CE5"/>
    <w:rsid w:val="005C6818"/>
    <w:rsid w:val="005D6DA4"/>
    <w:rsid w:val="005E1F0C"/>
    <w:rsid w:val="005F0853"/>
    <w:rsid w:val="005F66FE"/>
    <w:rsid w:val="006141CB"/>
    <w:rsid w:val="0063392B"/>
    <w:rsid w:val="00645E31"/>
    <w:rsid w:val="00646DAA"/>
    <w:rsid w:val="00661613"/>
    <w:rsid w:val="006717AE"/>
    <w:rsid w:val="0067456E"/>
    <w:rsid w:val="0068628C"/>
    <w:rsid w:val="006A7AFA"/>
    <w:rsid w:val="006C2E05"/>
    <w:rsid w:val="006C5120"/>
    <w:rsid w:val="006C6C24"/>
    <w:rsid w:val="006C7EC5"/>
    <w:rsid w:val="006E2E1E"/>
    <w:rsid w:val="00706E36"/>
    <w:rsid w:val="00733B80"/>
    <w:rsid w:val="0075345F"/>
    <w:rsid w:val="00756E94"/>
    <w:rsid w:val="00757D60"/>
    <w:rsid w:val="00765B0A"/>
    <w:rsid w:val="00792A82"/>
    <w:rsid w:val="007A0209"/>
    <w:rsid w:val="007B02BC"/>
    <w:rsid w:val="007C63B0"/>
    <w:rsid w:val="007C7B12"/>
    <w:rsid w:val="007F025E"/>
    <w:rsid w:val="007F09E0"/>
    <w:rsid w:val="007F2032"/>
    <w:rsid w:val="00814E54"/>
    <w:rsid w:val="00821A47"/>
    <w:rsid w:val="00824D69"/>
    <w:rsid w:val="00825F2F"/>
    <w:rsid w:val="0083556C"/>
    <w:rsid w:val="00864E92"/>
    <w:rsid w:val="00870148"/>
    <w:rsid w:val="00874D53"/>
    <w:rsid w:val="008855F7"/>
    <w:rsid w:val="008C1C9B"/>
    <w:rsid w:val="008E3134"/>
    <w:rsid w:val="009321D2"/>
    <w:rsid w:val="00954F13"/>
    <w:rsid w:val="0096659D"/>
    <w:rsid w:val="009703D6"/>
    <w:rsid w:val="00970C45"/>
    <w:rsid w:val="00976F6C"/>
    <w:rsid w:val="0098410A"/>
    <w:rsid w:val="00993E89"/>
    <w:rsid w:val="009B2D46"/>
    <w:rsid w:val="009C2A70"/>
    <w:rsid w:val="009C545C"/>
    <w:rsid w:val="009E1FD6"/>
    <w:rsid w:val="009F1618"/>
    <w:rsid w:val="009F7866"/>
    <w:rsid w:val="00A15871"/>
    <w:rsid w:val="00A20657"/>
    <w:rsid w:val="00A261C7"/>
    <w:rsid w:val="00A75F07"/>
    <w:rsid w:val="00A8214D"/>
    <w:rsid w:val="00A8409F"/>
    <w:rsid w:val="00A912A9"/>
    <w:rsid w:val="00AA2497"/>
    <w:rsid w:val="00AA7B76"/>
    <w:rsid w:val="00AB0FAB"/>
    <w:rsid w:val="00AB4940"/>
    <w:rsid w:val="00AC0130"/>
    <w:rsid w:val="00AC6EB3"/>
    <w:rsid w:val="00AD44F4"/>
    <w:rsid w:val="00AE5FCF"/>
    <w:rsid w:val="00AF3131"/>
    <w:rsid w:val="00B03549"/>
    <w:rsid w:val="00B04043"/>
    <w:rsid w:val="00B0438C"/>
    <w:rsid w:val="00B0453E"/>
    <w:rsid w:val="00B0652B"/>
    <w:rsid w:val="00B24F05"/>
    <w:rsid w:val="00B638C1"/>
    <w:rsid w:val="00B8783A"/>
    <w:rsid w:val="00BB1452"/>
    <w:rsid w:val="00BF58B3"/>
    <w:rsid w:val="00C113A9"/>
    <w:rsid w:val="00C21AD2"/>
    <w:rsid w:val="00C30E8A"/>
    <w:rsid w:val="00C37359"/>
    <w:rsid w:val="00C4053C"/>
    <w:rsid w:val="00CB088F"/>
    <w:rsid w:val="00CB6068"/>
    <w:rsid w:val="00CD244A"/>
    <w:rsid w:val="00CD3DCB"/>
    <w:rsid w:val="00CE5EB6"/>
    <w:rsid w:val="00CF12FF"/>
    <w:rsid w:val="00CF1D9A"/>
    <w:rsid w:val="00D01624"/>
    <w:rsid w:val="00D12E4A"/>
    <w:rsid w:val="00D23E70"/>
    <w:rsid w:val="00D76606"/>
    <w:rsid w:val="00D93C03"/>
    <w:rsid w:val="00DB051F"/>
    <w:rsid w:val="00DC3860"/>
    <w:rsid w:val="00DD6E54"/>
    <w:rsid w:val="00DE4A9E"/>
    <w:rsid w:val="00DE7AC8"/>
    <w:rsid w:val="00DF647C"/>
    <w:rsid w:val="00E312C0"/>
    <w:rsid w:val="00E34800"/>
    <w:rsid w:val="00E35B72"/>
    <w:rsid w:val="00E544C1"/>
    <w:rsid w:val="00E570FA"/>
    <w:rsid w:val="00E628A2"/>
    <w:rsid w:val="00E66C2E"/>
    <w:rsid w:val="00E66D3C"/>
    <w:rsid w:val="00E70E03"/>
    <w:rsid w:val="00E85698"/>
    <w:rsid w:val="00E85814"/>
    <w:rsid w:val="00E85F9F"/>
    <w:rsid w:val="00E8748D"/>
    <w:rsid w:val="00E91587"/>
    <w:rsid w:val="00EA12FE"/>
    <w:rsid w:val="00EB1043"/>
    <w:rsid w:val="00EE4D2D"/>
    <w:rsid w:val="00F036FB"/>
    <w:rsid w:val="00F15D5C"/>
    <w:rsid w:val="00F45224"/>
    <w:rsid w:val="00F4696D"/>
    <w:rsid w:val="00F5260E"/>
    <w:rsid w:val="00F54DEA"/>
    <w:rsid w:val="00F86059"/>
    <w:rsid w:val="00F87D85"/>
    <w:rsid w:val="00FA4104"/>
    <w:rsid w:val="00FA5BA5"/>
    <w:rsid w:val="00FA79E6"/>
    <w:rsid w:val="00FA7E82"/>
    <w:rsid w:val="00FB4DAE"/>
    <w:rsid w:val="00FC121A"/>
    <w:rsid w:val="00FC21AB"/>
    <w:rsid w:val="00FD287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FF43-DB39-4438-B3EB-45C3673C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3</cp:revision>
  <cp:lastPrinted>2021-03-31T20:11:00Z</cp:lastPrinted>
  <dcterms:created xsi:type="dcterms:W3CDTF">2021-05-11T15:40:00Z</dcterms:created>
  <dcterms:modified xsi:type="dcterms:W3CDTF">2021-05-11T15:42:00Z</dcterms:modified>
</cp:coreProperties>
</file>