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86E66" w14:textId="77777777" w:rsidR="00044356" w:rsidRDefault="00044356" w:rsidP="00044356">
      <w:pPr>
        <w:spacing w:after="0" w:line="240" w:lineRule="atLeast"/>
        <w:jc w:val="right"/>
        <w:rPr>
          <w:rFonts w:ascii="Montserrat Light" w:eastAsia="Batang" w:hAnsi="Montserrat Light" w:cs="Arial"/>
        </w:rPr>
      </w:pPr>
      <w:bookmarkStart w:id="0" w:name="_GoBack"/>
      <w:bookmarkEnd w:id="0"/>
    </w:p>
    <w:p w14:paraId="6D3046E6" w14:textId="5C44A3C4" w:rsidR="00044356" w:rsidRPr="00C35DE7" w:rsidRDefault="00044356" w:rsidP="00044356">
      <w:pPr>
        <w:spacing w:after="0" w:line="240" w:lineRule="atLeast"/>
        <w:jc w:val="right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 xml:space="preserve">Ciudad de México, </w:t>
      </w:r>
      <w:r w:rsidR="006F7873">
        <w:rPr>
          <w:rFonts w:ascii="Montserrat Light" w:eastAsia="Batang" w:hAnsi="Montserrat Light" w:cs="Arial"/>
        </w:rPr>
        <w:t>miércoles 30</w:t>
      </w:r>
      <w:r>
        <w:rPr>
          <w:rFonts w:ascii="Montserrat Light" w:eastAsia="Batang" w:hAnsi="Montserrat Light" w:cs="Arial"/>
        </w:rPr>
        <w:t xml:space="preserve"> de </w:t>
      </w:r>
      <w:r w:rsidR="00A50831">
        <w:rPr>
          <w:rFonts w:ascii="Montserrat Light" w:eastAsia="Batang" w:hAnsi="Montserrat Light" w:cs="Arial"/>
        </w:rPr>
        <w:t>marzo</w:t>
      </w:r>
      <w:r>
        <w:rPr>
          <w:rFonts w:ascii="Montserrat Light" w:eastAsia="Batang" w:hAnsi="Montserrat Light" w:cs="Arial"/>
        </w:rPr>
        <w:t xml:space="preserve"> de</w:t>
      </w:r>
      <w:r w:rsidRPr="00C35DE7">
        <w:rPr>
          <w:rFonts w:ascii="Montserrat Light" w:eastAsia="Batang" w:hAnsi="Montserrat Light" w:cs="Arial"/>
        </w:rPr>
        <w:t xml:space="preserve"> </w:t>
      </w:r>
      <w:r>
        <w:rPr>
          <w:rFonts w:ascii="Montserrat Light" w:eastAsia="Batang" w:hAnsi="Montserrat Light" w:cs="Arial"/>
        </w:rPr>
        <w:t>2022</w:t>
      </w:r>
    </w:p>
    <w:p w14:paraId="701CCB88" w14:textId="4C608C82" w:rsidR="00044356" w:rsidRDefault="00044356" w:rsidP="00044356">
      <w:pPr>
        <w:spacing w:after="0" w:line="240" w:lineRule="atLeast"/>
        <w:jc w:val="right"/>
        <w:rPr>
          <w:rFonts w:ascii="Montserrat Light" w:hAnsi="Montserrat Light"/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21263C">
        <w:rPr>
          <w:rFonts w:ascii="Montserrat Light" w:hAnsi="Montserrat Light"/>
          <w:color w:val="000000"/>
        </w:rPr>
        <w:t>154</w:t>
      </w:r>
      <w:r>
        <w:rPr>
          <w:rFonts w:ascii="Montserrat Light" w:hAnsi="Montserrat Light"/>
          <w:color w:val="000000"/>
        </w:rPr>
        <w:t xml:space="preserve"> /2022</w:t>
      </w:r>
    </w:p>
    <w:p w14:paraId="1BB9027D" w14:textId="77777777" w:rsidR="00044356" w:rsidRDefault="00044356" w:rsidP="00044356">
      <w:pPr>
        <w:spacing w:after="0" w:line="240" w:lineRule="atLeast"/>
        <w:jc w:val="right"/>
        <w:rPr>
          <w:rFonts w:ascii="Montserrat Light" w:hAnsi="Montserrat Light"/>
          <w:color w:val="000000"/>
        </w:rPr>
      </w:pPr>
    </w:p>
    <w:p w14:paraId="23A14669" w14:textId="77777777" w:rsidR="00044356" w:rsidRDefault="00044356" w:rsidP="0004435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7D16EB2E" w14:textId="77777777" w:rsidR="00044356" w:rsidRPr="008606B5" w:rsidRDefault="00044356" w:rsidP="00044356">
      <w:pPr>
        <w:spacing w:after="0" w:line="240" w:lineRule="atLeast"/>
        <w:jc w:val="center"/>
        <w:rPr>
          <w:rFonts w:ascii="Montserrat Light" w:eastAsia="Batang" w:hAnsi="Montserrat Light" w:cs="Arial"/>
          <w:b/>
          <w:szCs w:val="36"/>
        </w:rPr>
      </w:pPr>
    </w:p>
    <w:p w14:paraId="6BA3683A" w14:textId="74C48FBB" w:rsidR="00B6522F" w:rsidRPr="001D683F" w:rsidRDefault="007F7A27" w:rsidP="00A92A55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36"/>
        </w:rPr>
      </w:pPr>
      <w:r>
        <w:rPr>
          <w:rFonts w:ascii="Montserrat Light" w:eastAsia="Batang" w:hAnsi="Montserrat Light" w:cs="Arial"/>
          <w:b/>
          <w:sz w:val="28"/>
          <w:szCs w:val="36"/>
        </w:rPr>
        <w:t>IMSS fortalece recuperación de sus servicios médicos</w:t>
      </w:r>
      <w:r w:rsidR="00B65F3E">
        <w:rPr>
          <w:rFonts w:ascii="Montserrat Light" w:eastAsia="Batang" w:hAnsi="Montserrat Light" w:cs="Arial"/>
          <w:b/>
          <w:sz w:val="28"/>
          <w:szCs w:val="36"/>
        </w:rPr>
        <w:t xml:space="preserve"> ante reducción de casos y hospitalizaciones por COVID-19</w:t>
      </w:r>
    </w:p>
    <w:p w14:paraId="5AD0CFFF" w14:textId="77777777" w:rsidR="00044356" w:rsidRPr="001D683F" w:rsidRDefault="00044356" w:rsidP="001D683F">
      <w:pPr>
        <w:spacing w:after="0" w:line="240" w:lineRule="atLeast"/>
        <w:rPr>
          <w:rFonts w:ascii="Montserrat Light" w:eastAsia="Batang" w:hAnsi="Montserrat Light"/>
          <w:b/>
          <w:sz w:val="16"/>
        </w:rPr>
      </w:pPr>
    </w:p>
    <w:p w14:paraId="796A8634" w14:textId="448F9C29" w:rsidR="000E7D40" w:rsidRPr="00440B68" w:rsidRDefault="006F7873" w:rsidP="000E7D40">
      <w:pPr>
        <w:pStyle w:val="Prrafodelista"/>
        <w:numPr>
          <w:ilvl w:val="0"/>
          <w:numId w:val="8"/>
        </w:num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b/>
        </w:rPr>
      </w:pPr>
      <w:r>
        <w:rPr>
          <w:rFonts w:ascii="Montserrat Light" w:eastAsia="Batang" w:hAnsi="Montserrat Light"/>
          <w:b/>
        </w:rPr>
        <w:t>La doctora Célida Duque Molina, directora de Prestaciones Médicas, inauguró el Primer Taller de Jefes de Servicios de Prestaciones Médicas y directores médicos de Unidades Médicas de Alta Especialidad, que se realiza en Atlixco.</w:t>
      </w:r>
    </w:p>
    <w:p w14:paraId="1939ED5E" w14:textId="379DE909" w:rsidR="00044356" w:rsidRPr="00BA7F84" w:rsidRDefault="008D6888" w:rsidP="00EC7DB9">
      <w:pPr>
        <w:pStyle w:val="Prrafodelista"/>
        <w:numPr>
          <w:ilvl w:val="0"/>
          <w:numId w:val="8"/>
        </w:num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  <w:b/>
        </w:rPr>
        <w:t>R</w:t>
      </w:r>
      <w:r w:rsidR="006F7873">
        <w:rPr>
          <w:rFonts w:ascii="Montserrat Light" w:eastAsia="Batang" w:hAnsi="Montserrat Light"/>
          <w:b/>
        </w:rPr>
        <w:t>econ</w:t>
      </w:r>
      <w:r>
        <w:rPr>
          <w:rFonts w:ascii="Montserrat Light" w:eastAsia="Batang" w:hAnsi="Montserrat Light"/>
          <w:b/>
        </w:rPr>
        <w:t>oció</w:t>
      </w:r>
      <w:r w:rsidR="006F7873">
        <w:rPr>
          <w:rFonts w:ascii="Montserrat Light" w:eastAsia="Batang" w:hAnsi="Montserrat Light"/>
          <w:b/>
        </w:rPr>
        <w:t xml:space="preserve"> a </w:t>
      </w:r>
      <w:r>
        <w:rPr>
          <w:rFonts w:ascii="Montserrat Light" w:eastAsia="Batang" w:hAnsi="Montserrat Light"/>
          <w:b/>
        </w:rPr>
        <w:t xml:space="preserve">las </w:t>
      </w:r>
      <w:r w:rsidR="006F7873">
        <w:rPr>
          <w:rFonts w:ascii="Montserrat Light" w:eastAsia="Batang" w:hAnsi="Montserrat Light"/>
          <w:b/>
        </w:rPr>
        <w:t>cuatro unidades médicas del IMSS que recibieron certificación ante el Consejo de Salubridad</w:t>
      </w:r>
      <w:r>
        <w:rPr>
          <w:rFonts w:ascii="Montserrat Light" w:eastAsia="Batang" w:hAnsi="Montserrat Light"/>
          <w:b/>
        </w:rPr>
        <w:t xml:space="preserve"> </w:t>
      </w:r>
      <w:r w:rsidR="00DA0538" w:rsidRPr="00BB6D4A">
        <w:rPr>
          <w:rFonts w:ascii="Montserrat Light" w:eastAsia="Batang" w:hAnsi="Montserrat Light"/>
          <w:b/>
        </w:rPr>
        <w:t xml:space="preserve">General </w:t>
      </w:r>
      <w:r>
        <w:rPr>
          <w:rFonts w:ascii="Montserrat Light" w:eastAsia="Batang" w:hAnsi="Montserrat Light"/>
          <w:b/>
        </w:rPr>
        <w:t>por la mejora en la calidad de sus procesos</w:t>
      </w:r>
      <w:r w:rsidR="006F7873">
        <w:rPr>
          <w:rFonts w:ascii="Montserrat Light" w:eastAsia="Batang" w:hAnsi="Montserrat Light"/>
          <w:b/>
        </w:rPr>
        <w:t>.</w:t>
      </w:r>
    </w:p>
    <w:p w14:paraId="759FE86A" w14:textId="77777777" w:rsidR="003063C8" w:rsidRPr="00CF5634" w:rsidRDefault="003063C8" w:rsidP="006F1D0D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  <w:szCs w:val="24"/>
        </w:rPr>
      </w:pPr>
    </w:p>
    <w:p w14:paraId="094FC78F" w14:textId="424F54E8" w:rsidR="008333BC" w:rsidRPr="00566663" w:rsidRDefault="00B65F3E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>E</w:t>
      </w:r>
      <w:r w:rsidR="00A7513F" w:rsidRPr="00566663">
        <w:rPr>
          <w:rFonts w:ascii="Montserrat Light" w:eastAsia="Batang" w:hAnsi="Montserrat Light"/>
        </w:rPr>
        <w:t xml:space="preserve">l </w:t>
      </w:r>
      <w:r w:rsidR="006F7873" w:rsidRPr="00566663">
        <w:rPr>
          <w:rFonts w:ascii="Montserrat Light" w:eastAsia="Batang" w:hAnsi="Montserrat Light"/>
        </w:rPr>
        <w:t xml:space="preserve">Instituto Mexicano del Seguro Social </w:t>
      </w:r>
      <w:r w:rsidR="00A7513F" w:rsidRPr="00566663">
        <w:rPr>
          <w:rFonts w:ascii="Montserrat Light" w:eastAsia="Batang" w:hAnsi="Montserrat Light"/>
        </w:rPr>
        <w:t xml:space="preserve">(IMSS) </w:t>
      </w:r>
      <w:r w:rsidR="00D34A65">
        <w:rPr>
          <w:rFonts w:ascii="Montserrat Light" w:eastAsia="Batang" w:hAnsi="Montserrat Light"/>
        </w:rPr>
        <w:t>avanza</w:t>
      </w:r>
      <w:r w:rsidR="00A7513F" w:rsidRPr="00566663">
        <w:rPr>
          <w:rFonts w:ascii="Montserrat Light" w:eastAsia="Batang" w:hAnsi="Montserrat Light"/>
        </w:rPr>
        <w:t xml:space="preserve"> </w:t>
      </w:r>
      <w:r w:rsidR="00D34A65">
        <w:rPr>
          <w:rFonts w:ascii="Montserrat Light" w:eastAsia="Batang" w:hAnsi="Montserrat Light"/>
        </w:rPr>
        <w:t xml:space="preserve">en </w:t>
      </w:r>
      <w:r w:rsidR="00A7513F" w:rsidRPr="00566663">
        <w:rPr>
          <w:rFonts w:ascii="Montserrat Light" w:eastAsia="Batang" w:hAnsi="Montserrat Light"/>
        </w:rPr>
        <w:t xml:space="preserve">la recuperación de </w:t>
      </w:r>
      <w:r>
        <w:rPr>
          <w:rFonts w:ascii="Montserrat Light" w:eastAsia="Batang" w:hAnsi="Montserrat Light"/>
        </w:rPr>
        <w:t xml:space="preserve">sus </w:t>
      </w:r>
      <w:r w:rsidR="00A7513F" w:rsidRPr="00566663">
        <w:rPr>
          <w:rFonts w:ascii="Montserrat Light" w:eastAsia="Batang" w:hAnsi="Montserrat Light"/>
        </w:rPr>
        <w:t xml:space="preserve">servicios médicos </w:t>
      </w:r>
      <w:r>
        <w:rPr>
          <w:rFonts w:ascii="Montserrat Light" w:eastAsia="Batang" w:hAnsi="Montserrat Light"/>
        </w:rPr>
        <w:t xml:space="preserve">ordinarios ante la reducción de casos de COVID-19 y hospitalizaciones en todo el país, lo cual permite </w:t>
      </w:r>
      <w:r w:rsidR="00A7513F" w:rsidRPr="00566663">
        <w:rPr>
          <w:rFonts w:ascii="Montserrat Light" w:eastAsia="Batang" w:hAnsi="Montserrat Light"/>
        </w:rPr>
        <w:t>fortalecer consultas, cirugías, trasplantes</w:t>
      </w:r>
      <w:r w:rsidR="00860475">
        <w:rPr>
          <w:rFonts w:ascii="Montserrat Light" w:eastAsia="Batang" w:hAnsi="Montserrat Light"/>
        </w:rPr>
        <w:t>,</w:t>
      </w:r>
      <w:r w:rsidR="00A7513F" w:rsidRPr="00566663">
        <w:rPr>
          <w:rFonts w:ascii="Montserrat Light" w:eastAsia="Batang" w:hAnsi="Montserrat Light"/>
        </w:rPr>
        <w:t xml:space="preserve"> atenciones preventivas y de pacientes con cáncer, afirm</w:t>
      </w:r>
      <w:r w:rsidR="00860475">
        <w:rPr>
          <w:rFonts w:ascii="Montserrat Light" w:eastAsia="Batang" w:hAnsi="Montserrat Light"/>
        </w:rPr>
        <w:t>ó</w:t>
      </w:r>
      <w:r w:rsidR="00A7513F" w:rsidRPr="00566663">
        <w:rPr>
          <w:rFonts w:ascii="Montserrat Light" w:eastAsia="Batang" w:hAnsi="Montserrat Light"/>
        </w:rPr>
        <w:t xml:space="preserve"> la doctora Célida Duque Molina, directora de Prestaciones Médicas de la institución.</w:t>
      </w:r>
    </w:p>
    <w:p w14:paraId="00546060" w14:textId="77777777" w:rsidR="00B65F3E" w:rsidRPr="00566663" w:rsidRDefault="00B65F3E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1D221260" w14:textId="2B4E0581" w:rsidR="008D6888" w:rsidRPr="00566663" w:rsidRDefault="00A7513F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 w:rsidRPr="00566663">
        <w:rPr>
          <w:rFonts w:ascii="Montserrat Light" w:eastAsia="Batang" w:hAnsi="Montserrat Light"/>
        </w:rPr>
        <w:t>Al inaugurar por videoconferencia el Primer Taller Nacional de Jefes de Servicios de Prestaciones Médicas y directores de Unidades Médicas de Alta de Especialidad</w:t>
      </w:r>
      <w:r w:rsidR="00D703CF" w:rsidRPr="00566663">
        <w:rPr>
          <w:rFonts w:ascii="Montserrat Light" w:eastAsia="Batang" w:hAnsi="Montserrat Light"/>
        </w:rPr>
        <w:t xml:space="preserve"> (UMAE)</w:t>
      </w:r>
      <w:r w:rsidRPr="00566663">
        <w:rPr>
          <w:rFonts w:ascii="Montserrat Light" w:eastAsia="Batang" w:hAnsi="Montserrat Light"/>
        </w:rPr>
        <w:t xml:space="preserve"> que se realiza en Atlixco, Puebla, </w:t>
      </w:r>
      <w:r w:rsidR="008D6888" w:rsidRPr="00566663">
        <w:rPr>
          <w:rFonts w:ascii="Montserrat Light" w:eastAsia="Batang" w:hAnsi="Montserrat Light"/>
        </w:rPr>
        <w:t>señaló que del 30 de marzo al 1 de abril, 66 directivo</w:t>
      </w:r>
      <w:r w:rsidR="00860475">
        <w:rPr>
          <w:rFonts w:ascii="Montserrat Light" w:eastAsia="Batang" w:hAnsi="Montserrat Light"/>
        </w:rPr>
        <w:t>s revisarán temas prioritarios en</w:t>
      </w:r>
      <w:r w:rsidR="008D6888" w:rsidRPr="00566663">
        <w:rPr>
          <w:rFonts w:ascii="Montserrat Light" w:eastAsia="Batang" w:hAnsi="Montserrat Light"/>
        </w:rPr>
        <w:t xml:space="preserve"> detección </w:t>
      </w:r>
      <w:r w:rsidR="00D703CF" w:rsidRPr="00566663">
        <w:rPr>
          <w:rFonts w:ascii="Montserrat Light" w:eastAsia="Batang" w:hAnsi="Montserrat Light"/>
        </w:rPr>
        <w:t>y diagnóstico oportuno</w:t>
      </w:r>
      <w:r w:rsidR="008D6888" w:rsidRPr="00566663">
        <w:rPr>
          <w:rFonts w:ascii="Montserrat Light" w:eastAsia="Batang" w:hAnsi="Montserrat Light"/>
        </w:rPr>
        <w:t xml:space="preserve">, calidad, eficiencia y eficacia en </w:t>
      </w:r>
      <w:r w:rsidR="009263C1" w:rsidRPr="00566663">
        <w:rPr>
          <w:rFonts w:ascii="Montserrat Light" w:eastAsia="Batang" w:hAnsi="Montserrat Light"/>
        </w:rPr>
        <w:t xml:space="preserve">unidades médicas donde </w:t>
      </w:r>
      <w:r w:rsidR="00860475">
        <w:rPr>
          <w:rFonts w:ascii="Montserrat Light" w:eastAsia="Batang" w:hAnsi="Montserrat Light"/>
        </w:rPr>
        <w:t xml:space="preserve">se </w:t>
      </w:r>
      <w:r w:rsidR="00D703CF" w:rsidRPr="00566663">
        <w:rPr>
          <w:rFonts w:ascii="Montserrat Light" w:eastAsia="Batang" w:hAnsi="Montserrat Light"/>
        </w:rPr>
        <w:t xml:space="preserve">atiende </w:t>
      </w:r>
      <w:r w:rsidR="009263C1" w:rsidRPr="00566663">
        <w:rPr>
          <w:rFonts w:ascii="Montserrat Light" w:eastAsia="Batang" w:hAnsi="Montserrat Light"/>
        </w:rPr>
        <w:t>a más de 52 millones de derechohabientes.</w:t>
      </w:r>
    </w:p>
    <w:p w14:paraId="7073F5F0" w14:textId="77777777" w:rsidR="009263C1" w:rsidRPr="00566663" w:rsidRDefault="009263C1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49E77586" w14:textId="0A8B0FAA" w:rsidR="000A5B0D" w:rsidRDefault="00FA2F6C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 xml:space="preserve">La doctora Duque Molina </w:t>
      </w:r>
      <w:r w:rsidR="000A5B0D">
        <w:rPr>
          <w:rFonts w:ascii="Montserrat Light" w:eastAsia="Batang" w:hAnsi="Montserrat Light"/>
        </w:rPr>
        <w:t xml:space="preserve">indicó que actualmente se tienen </w:t>
      </w:r>
      <w:r w:rsidR="00DA0538" w:rsidRPr="00BB6D4A">
        <w:rPr>
          <w:rFonts w:ascii="Montserrat Light" w:eastAsia="Batang" w:hAnsi="Montserrat Light"/>
        </w:rPr>
        <w:t>1,800</w:t>
      </w:r>
      <w:r w:rsidR="000A5B0D" w:rsidRPr="00BB6D4A">
        <w:rPr>
          <w:rFonts w:ascii="Montserrat Light" w:eastAsia="Batang" w:hAnsi="Montserrat Light"/>
        </w:rPr>
        <w:t xml:space="preserve"> </w:t>
      </w:r>
      <w:r w:rsidR="000A5B0D">
        <w:rPr>
          <w:rFonts w:ascii="Montserrat Light" w:eastAsia="Batang" w:hAnsi="Montserrat Light"/>
        </w:rPr>
        <w:t xml:space="preserve">camas reconvertidas para la atención de pacientes con coronavirus, y ante la baja de casos se continuará con el proceso de desreconversión, para </w:t>
      </w:r>
      <w:r w:rsidR="00186317">
        <w:rPr>
          <w:rFonts w:ascii="Montserrat Light" w:eastAsia="Batang" w:hAnsi="Montserrat Light"/>
        </w:rPr>
        <w:t xml:space="preserve">así </w:t>
      </w:r>
      <w:r w:rsidR="000A5B0D">
        <w:rPr>
          <w:rFonts w:ascii="Montserrat Light" w:eastAsia="Batang" w:hAnsi="Montserrat Light"/>
        </w:rPr>
        <w:t>impulsar la recuperación de servicios y en particular las jornadas nacionales, de las cuales se han realizado dos en lo que va del año.</w:t>
      </w:r>
    </w:p>
    <w:p w14:paraId="0FA06F4C" w14:textId="77777777" w:rsidR="000A5B0D" w:rsidRDefault="000A5B0D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72C982A8" w14:textId="1018C92A" w:rsidR="009263C1" w:rsidRDefault="000A5B0D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>I</w:t>
      </w:r>
      <w:r w:rsidR="00FA2F6C">
        <w:rPr>
          <w:rFonts w:ascii="Montserrat Light" w:eastAsia="Batang" w:hAnsi="Montserrat Light"/>
        </w:rPr>
        <w:t xml:space="preserve">ndicó que </w:t>
      </w:r>
      <w:r w:rsidR="00A723D9">
        <w:rPr>
          <w:rFonts w:ascii="Montserrat Light" w:eastAsia="Batang" w:hAnsi="Montserrat Light"/>
        </w:rPr>
        <w:t xml:space="preserve">en las unidades médicas y hospitales del Instituto </w:t>
      </w:r>
      <w:r w:rsidR="00FA2F6C">
        <w:rPr>
          <w:rFonts w:ascii="Montserrat Light" w:eastAsia="Batang" w:hAnsi="Montserrat Light"/>
        </w:rPr>
        <w:t xml:space="preserve">se </w:t>
      </w:r>
      <w:r w:rsidR="00A723D9">
        <w:rPr>
          <w:rFonts w:ascii="Montserrat Light" w:eastAsia="Batang" w:hAnsi="Montserrat Light"/>
        </w:rPr>
        <w:t xml:space="preserve">continúa con los esfuerzos para abatir el </w:t>
      </w:r>
      <w:r w:rsidR="00FA2F6C">
        <w:rPr>
          <w:rFonts w:ascii="Montserrat Light" w:eastAsia="Batang" w:hAnsi="Montserrat Light"/>
        </w:rPr>
        <w:t>rezago en servicios programados, consultas de especialidades e intervenciones quirúrgicas</w:t>
      </w:r>
      <w:r w:rsidR="00ED6E2D">
        <w:rPr>
          <w:rFonts w:ascii="Montserrat Light" w:eastAsia="Batang" w:hAnsi="Montserrat Light"/>
        </w:rPr>
        <w:t xml:space="preserve">, para lo cual se realizaran estrategias de vinculación </w:t>
      </w:r>
      <w:r w:rsidR="00A723D9">
        <w:rPr>
          <w:rFonts w:ascii="Montserrat Light" w:eastAsia="Batang" w:hAnsi="Montserrat Light"/>
        </w:rPr>
        <w:t xml:space="preserve">y </w:t>
      </w:r>
      <w:r w:rsidR="00ED6E2D">
        <w:rPr>
          <w:rFonts w:ascii="Montserrat Light" w:eastAsia="Batang" w:hAnsi="Montserrat Light"/>
        </w:rPr>
        <w:t xml:space="preserve">sumar esfuerzos entre Segundo y Tercer Nivel </w:t>
      </w:r>
      <w:r w:rsidR="00A723D9">
        <w:rPr>
          <w:rFonts w:ascii="Montserrat Light" w:eastAsia="Batang" w:hAnsi="Montserrat Light"/>
        </w:rPr>
        <w:t xml:space="preserve">a fin de </w:t>
      </w:r>
      <w:r w:rsidR="00ED6E2D">
        <w:rPr>
          <w:rFonts w:ascii="Montserrat Light" w:eastAsia="Batang" w:hAnsi="Montserrat Light"/>
        </w:rPr>
        <w:t>agilizar la atención a la derechohabiencia.</w:t>
      </w:r>
    </w:p>
    <w:p w14:paraId="566796C0" w14:textId="77777777" w:rsidR="00A723D9" w:rsidRDefault="00A723D9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2ED2DDCF" w14:textId="010F9A7D" w:rsidR="00ED6E2D" w:rsidRDefault="002B4235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 xml:space="preserve">Explicó que en </w:t>
      </w:r>
      <w:r w:rsidR="00ED6E2D">
        <w:rPr>
          <w:rFonts w:ascii="Montserrat Light" w:eastAsia="Batang" w:hAnsi="Montserrat Light"/>
        </w:rPr>
        <w:t>el taller nacional también se abordar</w:t>
      </w:r>
      <w:r w:rsidR="000A5B0D">
        <w:rPr>
          <w:rFonts w:ascii="Montserrat Light" w:eastAsia="Batang" w:hAnsi="Montserrat Light"/>
        </w:rPr>
        <w:t>á</w:t>
      </w:r>
      <w:r w:rsidR="00ED6E2D">
        <w:rPr>
          <w:rFonts w:ascii="Montserrat Light" w:eastAsia="Batang" w:hAnsi="Montserrat Light"/>
        </w:rPr>
        <w:t xml:space="preserve"> el fortalecimiento de la vigilancia epidemiológica</w:t>
      </w:r>
      <w:r w:rsidR="009F51B0">
        <w:rPr>
          <w:rFonts w:ascii="Montserrat Light" w:eastAsia="Batang" w:hAnsi="Montserrat Light"/>
        </w:rPr>
        <w:t>;</w:t>
      </w:r>
      <w:r w:rsidR="00ED6E2D">
        <w:rPr>
          <w:rFonts w:ascii="Montserrat Light" w:eastAsia="Batang" w:hAnsi="Montserrat Light"/>
        </w:rPr>
        <w:t xml:space="preserve"> </w:t>
      </w:r>
      <w:r w:rsidR="0002705F">
        <w:rPr>
          <w:rFonts w:ascii="Montserrat Light" w:eastAsia="Batang" w:hAnsi="Montserrat Light"/>
        </w:rPr>
        <w:t>atención a infecciones</w:t>
      </w:r>
      <w:r w:rsidR="00DA0538">
        <w:rPr>
          <w:rFonts w:ascii="Montserrat Light" w:eastAsia="Batang" w:hAnsi="Montserrat Light"/>
        </w:rPr>
        <w:t xml:space="preserve"> </w:t>
      </w:r>
      <w:r w:rsidR="00DA0538" w:rsidRPr="00BB6D4A">
        <w:rPr>
          <w:rFonts w:ascii="Montserrat Light" w:eastAsia="Batang" w:hAnsi="Montserrat Light"/>
        </w:rPr>
        <w:t>Asociadas a la Atención a la Salud</w:t>
      </w:r>
      <w:r w:rsidR="009F51B0" w:rsidRPr="00BB6D4A">
        <w:rPr>
          <w:rFonts w:ascii="Montserrat Light" w:eastAsia="Batang" w:hAnsi="Montserrat Light"/>
        </w:rPr>
        <w:t>;</w:t>
      </w:r>
      <w:r w:rsidR="0002705F" w:rsidRPr="00BB6D4A">
        <w:rPr>
          <w:rFonts w:ascii="Montserrat Light" w:eastAsia="Batang" w:hAnsi="Montserrat Light"/>
        </w:rPr>
        <w:t xml:space="preserve"> </w:t>
      </w:r>
      <w:r w:rsidR="00A723D9">
        <w:rPr>
          <w:rFonts w:ascii="Montserrat Light" w:eastAsia="Batang" w:hAnsi="Montserrat Light"/>
        </w:rPr>
        <w:t xml:space="preserve">formalización de convenios para la atención de padecimientos específicos en Hemodinamia y </w:t>
      </w:r>
      <w:r w:rsidR="00A723D9">
        <w:rPr>
          <w:rFonts w:ascii="Montserrat Light" w:eastAsia="Batang" w:hAnsi="Montserrat Light"/>
        </w:rPr>
        <w:lastRenderedPageBreak/>
        <w:t>Radioterapia</w:t>
      </w:r>
      <w:r w:rsidR="009F51B0">
        <w:rPr>
          <w:rFonts w:ascii="Montserrat Light" w:eastAsia="Batang" w:hAnsi="Montserrat Light"/>
        </w:rPr>
        <w:t>;</w:t>
      </w:r>
      <w:r w:rsidR="00A723D9">
        <w:rPr>
          <w:rFonts w:ascii="Montserrat Light" w:eastAsia="Batang" w:hAnsi="Montserrat Light"/>
        </w:rPr>
        <w:t xml:space="preserve"> </w:t>
      </w:r>
      <w:r w:rsidR="000A5B0D">
        <w:rPr>
          <w:rFonts w:ascii="Montserrat Light" w:eastAsia="Batang" w:hAnsi="Montserrat Light"/>
        </w:rPr>
        <w:t xml:space="preserve">agilizar trámites de </w:t>
      </w:r>
      <w:r w:rsidR="00CE27EE">
        <w:rPr>
          <w:rFonts w:ascii="Montserrat Light" w:eastAsia="Batang" w:hAnsi="Montserrat Light"/>
        </w:rPr>
        <w:t xml:space="preserve">licenciamiento </w:t>
      </w:r>
      <w:r w:rsidR="000A5B0D">
        <w:rPr>
          <w:rFonts w:ascii="Montserrat Light" w:eastAsia="Batang" w:hAnsi="Montserrat Light"/>
        </w:rPr>
        <w:t>de unidades médicas</w:t>
      </w:r>
      <w:r w:rsidR="009F51B0">
        <w:rPr>
          <w:rFonts w:ascii="Montserrat Light" w:eastAsia="Batang" w:hAnsi="Montserrat Light"/>
        </w:rPr>
        <w:t>;</w:t>
      </w:r>
      <w:r w:rsidR="000A5B0D">
        <w:rPr>
          <w:rFonts w:ascii="Montserrat Light" w:eastAsia="Batang" w:hAnsi="Montserrat Light"/>
        </w:rPr>
        <w:t xml:space="preserve"> cáncer de mama transversal</w:t>
      </w:r>
      <w:r w:rsidR="009F51B0">
        <w:rPr>
          <w:rFonts w:ascii="Montserrat Light" w:eastAsia="Batang" w:hAnsi="Montserrat Light"/>
        </w:rPr>
        <w:t>; PrevenIMSS Revalorizado y Chequeo PrevenIMSS Integral.</w:t>
      </w:r>
    </w:p>
    <w:p w14:paraId="1692C57D" w14:textId="77777777" w:rsidR="009F51B0" w:rsidRDefault="009F51B0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32F9D257" w14:textId="25AEADE3" w:rsidR="009F51B0" w:rsidRDefault="009F51B0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 xml:space="preserve">También en los tres días del taller </w:t>
      </w:r>
      <w:r w:rsidR="00A02C6F">
        <w:rPr>
          <w:rFonts w:ascii="Montserrat Light" w:eastAsia="Batang" w:hAnsi="Montserrat Light"/>
        </w:rPr>
        <w:t>se analizará</w:t>
      </w:r>
      <w:r>
        <w:rPr>
          <w:rFonts w:ascii="Montserrat Light" w:eastAsia="Batang" w:hAnsi="Montserrat Light"/>
        </w:rPr>
        <w:t xml:space="preserve"> el proyecto de atención a grupos vulnerables; a pacientes oncológicos; trasplantes; eficiencia y eficacia en el Segundo Nivel de Atención; consulta digital y Protocolos de Atención Integral (PAI)</w:t>
      </w:r>
      <w:r w:rsidR="00A02C6F">
        <w:rPr>
          <w:rFonts w:ascii="Montserrat Light" w:eastAsia="Batang" w:hAnsi="Montserrat Light"/>
        </w:rPr>
        <w:t xml:space="preserve">, y señaló que se trabaja en continuar el desarrollo de estrategias como Atención Materno Integral (AMI), </w:t>
      </w:r>
      <w:proofErr w:type="spellStart"/>
      <w:r w:rsidR="00A02C6F">
        <w:rPr>
          <w:rFonts w:ascii="Montserrat Light" w:eastAsia="Batang" w:hAnsi="Montserrat Light"/>
        </w:rPr>
        <w:t>PediatrIMSS</w:t>
      </w:r>
      <w:proofErr w:type="spellEnd"/>
      <w:r w:rsidR="00A02C6F">
        <w:rPr>
          <w:rFonts w:ascii="Montserrat Light" w:eastAsia="Batang" w:hAnsi="Montserrat Light"/>
        </w:rPr>
        <w:t xml:space="preserve">, tratamiento vertical e integral en niñas y niños con VIH, </w:t>
      </w:r>
      <w:r w:rsidR="007227B9">
        <w:rPr>
          <w:rFonts w:ascii="Montserrat Light" w:eastAsia="Batang" w:hAnsi="Montserrat Light"/>
        </w:rPr>
        <w:t xml:space="preserve">y </w:t>
      </w:r>
      <w:r w:rsidR="00A02C6F">
        <w:rPr>
          <w:rFonts w:ascii="Montserrat Light" w:eastAsia="Batang" w:hAnsi="Montserrat Light"/>
        </w:rPr>
        <w:t>programa de Salud Mental, entre otros.</w:t>
      </w:r>
    </w:p>
    <w:p w14:paraId="3746D41C" w14:textId="77777777" w:rsidR="005345A3" w:rsidRDefault="005345A3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2013A433" w14:textId="4A828390" w:rsidR="00D703CF" w:rsidRPr="00566663" w:rsidRDefault="00D703CF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 w:rsidRPr="00566663">
        <w:rPr>
          <w:rFonts w:ascii="Montserrat Light" w:eastAsia="Batang" w:hAnsi="Montserrat Light"/>
        </w:rPr>
        <w:t xml:space="preserve">La </w:t>
      </w:r>
      <w:r w:rsidR="00566663" w:rsidRPr="00566663">
        <w:rPr>
          <w:rFonts w:ascii="Montserrat Light" w:eastAsia="Batang" w:hAnsi="Montserrat Light"/>
        </w:rPr>
        <w:t>directora de Prestaciones Médicas</w:t>
      </w:r>
      <w:r w:rsidRPr="00566663">
        <w:rPr>
          <w:rFonts w:ascii="Montserrat Light" w:eastAsia="Batang" w:hAnsi="Montserrat Light"/>
        </w:rPr>
        <w:t xml:space="preserve"> y el doctor Víctor Hugo Borja Aburto, </w:t>
      </w:r>
      <w:r w:rsidR="00566663" w:rsidRPr="00566663">
        <w:rPr>
          <w:rFonts w:ascii="Montserrat Light" w:eastAsia="Batang" w:hAnsi="Montserrat Light"/>
        </w:rPr>
        <w:t>titular de la Unidad de Educación e Investigación,</w:t>
      </w:r>
      <w:r w:rsidR="00566663">
        <w:rPr>
          <w:rFonts w:ascii="Montserrat Light" w:eastAsia="Batang" w:hAnsi="Montserrat Light"/>
        </w:rPr>
        <w:t xml:space="preserve"> </w:t>
      </w:r>
      <w:r w:rsidRPr="00566663">
        <w:rPr>
          <w:rFonts w:ascii="Montserrat Light" w:eastAsia="Batang" w:hAnsi="Montserrat Light"/>
        </w:rPr>
        <w:t>encabezaron la entrega de reconocimientos a las cuatro unidades médicas y hospitales que recibieron certificación ante el Consejo de Salubridad, “esto implica la mejora en la calidad de procesos, en la oportunidad de la atención, la sistematización</w:t>
      </w:r>
      <w:r w:rsidR="00DA0538">
        <w:rPr>
          <w:rFonts w:ascii="Montserrat Light" w:eastAsia="Batang" w:hAnsi="Montserrat Light"/>
        </w:rPr>
        <w:t xml:space="preserve"> </w:t>
      </w:r>
      <w:r w:rsidR="00DA0538" w:rsidRPr="00BB6D4A">
        <w:rPr>
          <w:rFonts w:ascii="Montserrat Light" w:eastAsia="Batang" w:hAnsi="Montserrat Light"/>
        </w:rPr>
        <w:t>y</w:t>
      </w:r>
      <w:r w:rsidRPr="00BB6D4A">
        <w:rPr>
          <w:rFonts w:ascii="Montserrat Light" w:eastAsia="Batang" w:hAnsi="Montserrat Light"/>
        </w:rPr>
        <w:t xml:space="preserve"> </w:t>
      </w:r>
      <w:r w:rsidRPr="00566663">
        <w:rPr>
          <w:rFonts w:ascii="Montserrat Light" w:eastAsia="Batang" w:hAnsi="Montserrat Light"/>
        </w:rPr>
        <w:t>estandarización</w:t>
      </w:r>
      <w:r w:rsidR="00BB6D4A">
        <w:rPr>
          <w:rFonts w:ascii="Montserrat Light" w:eastAsia="Batang" w:hAnsi="Montserrat Light"/>
        </w:rPr>
        <w:t>”,</w:t>
      </w:r>
      <w:r w:rsidR="00566663" w:rsidRPr="00566663">
        <w:rPr>
          <w:rFonts w:ascii="Montserrat Light" w:eastAsia="Batang" w:hAnsi="Montserrat Light"/>
        </w:rPr>
        <w:t xml:space="preserve"> señaló la doctora Duque Molina</w:t>
      </w:r>
      <w:r w:rsidRPr="00566663">
        <w:rPr>
          <w:rFonts w:ascii="Montserrat Light" w:eastAsia="Batang" w:hAnsi="Montserrat Light"/>
        </w:rPr>
        <w:t>.</w:t>
      </w:r>
    </w:p>
    <w:p w14:paraId="016CD9AE" w14:textId="77777777" w:rsidR="00D703CF" w:rsidRPr="00566663" w:rsidRDefault="00D703CF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47E7A20E" w14:textId="5692ACEB" w:rsidR="00D703CF" w:rsidRPr="00566663" w:rsidRDefault="00D703CF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 w:rsidRPr="00566663">
        <w:rPr>
          <w:rFonts w:ascii="Montserrat Light" w:eastAsia="Batang" w:hAnsi="Montserrat Light"/>
        </w:rPr>
        <w:t xml:space="preserve">Las unidades con certificación son: Unidad de Medicina Familiar con Unidad Médica de Atención Ambulatoria (UMF/UMAA) No. 68 de Sonora, Hospital de Psiquiatría No. 22 y UMAE Hospital de Cardiología No. 34 de Nuevo León, </w:t>
      </w:r>
      <w:r w:rsidR="007F7A27">
        <w:rPr>
          <w:rFonts w:ascii="Montserrat Light" w:eastAsia="Batang" w:hAnsi="Montserrat Light"/>
        </w:rPr>
        <w:t>y</w:t>
      </w:r>
      <w:r w:rsidRPr="00566663">
        <w:rPr>
          <w:rFonts w:ascii="Montserrat Light" w:eastAsia="Batang" w:hAnsi="Montserrat Light"/>
        </w:rPr>
        <w:t xml:space="preserve"> la UMF/UMAA No. 29 de Guerrero.</w:t>
      </w:r>
    </w:p>
    <w:p w14:paraId="03F63B1E" w14:textId="77777777" w:rsidR="00D703CF" w:rsidRPr="00566663" w:rsidRDefault="00D703CF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2C8EEF74" w14:textId="132711DD" w:rsidR="00D703CF" w:rsidRPr="00566663" w:rsidRDefault="00D703CF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 w:rsidRPr="00566663">
        <w:rPr>
          <w:rFonts w:ascii="Montserrat Light" w:eastAsia="Batang" w:hAnsi="Montserrat Light"/>
        </w:rPr>
        <w:t xml:space="preserve">También se entregaron reconocimientos por Mejor evaluación al desempeño a los Jefes </w:t>
      </w:r>
      <w:r w:rsidR="007F7A27">
        <w:rPr>
          <w:rFonts w:ascii="Montserrat Light" w:eastAsia="Batang" w:hAnsi="Montserrat Light"/>
        </w:rPr>
        <w:t>de Prestaciones Médica de las Oficinas de Representación en Ciudad de México Norte y Sur, Nuevo León, Baja California Norte, Nayarit, Coahuila, Durango y San Luis Potosí, así como a los directores médicos de las UMAE en los primeros lugares en el ranking de desempeño: Hospital de Cardiología No. 34 de Nuevo León, Hospital de Especialidades No. 71 de Coahuila, Hospital de Gineco</w:t>
      </w:r>
      <w:r w:rsidR="005345A3">
        <w:rPr>
          <w:rFonts w:ascii="Montserrat Light" w:eastAsia="Batang" w:hAnsi="Montserrat Light"/>
        </w:rPr>
        <w:t>-</w:t>
      </w:r>
      <w:r w:rsidR="007F7A27">
        <w:rPr>
          <w:rFonts w:ascii="Montserrat Light" w:eastAsia="Batang" w:hAnsi="Montserrat Light"/>
        </w:rPr>
        <w:t>Obstetricia de Guadalajara y Hospital de Traumatología y Ortopedia de Puebla.</w:t>
      </w:r>
    </w:p>
    <w:p w14:paraId="417E3862" w14:textId="77777777" w:rsidR="001B5EB1" w:rsidRDefault="001B5EB1" w:rsidP="00566663">
      <w:pPr>
        <w:tabs>
          <w:tab w:val="left" w:pos="5966"/>
          <w:tab w:val="left" w:pos="7088"/>
        </w:tabs>
        <w:spacing w:after="0" w:line="240" w:lineRule="atLeast"/>
        <w:jc w:val="both"/>
        <w:rPr>
          <w:rFonts w:ascii="Montserrat Light" w:eastAsia="Batang" w:hAnsi="Montserrat Light"/>
          <w:sz w:val="24"/>
          <w:szCs w:val="24"/>
        </w:rPr>
      </w:pPr>
    </w:p>
    <w:p w14:paraId="06270235" w14:textId="7304E646" w:rsidR="005345A3" w:rsidRDefault="005345A3" w:rsidP="005345A3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>La doctora Duque Molina agradeció y reconoció el trabajo realizado por los jefes de Servicios de Prestaciones Médicas y directores de UMAE de todo el país, señaló que continuarán las visitas de evaluación integral que se han realizado en veinte estados, “</w:t>
      </w:r>
      <w:r w:rsidR="00D73BC9">
        <w:rPr>
          <w:rFonts w:ascii="Montserrat Light" w:eastAsia="Batang" w:hAnsi="Montserrat Light"/>
        </w:rPr>
        <w:t>nuestro esfuerzo día a día, siempre centrado en la atención del derechohabiente, nos permitirá mejorar la calidad, la oportunidad de la atención, y el trato a nuestros derechohabientes</w:t>
      </w:r>
      <w:r>
        <w:rPr>
          <w:rFonts w:ascii="Montserrat Light" w:eastAsia="Batang" w:hAnsi="Montserrat Light"/>
        </w:rPr>
        <w:t>”.</w:t>
      </w:r>
    </w:p>
    <w:p w14:paraId="188E26E4" w14:textId="77777777" w:rsidR="005345A3" w:rsidRPr="00566663" w:rsidRDefault="005345A3" w:rsidP="00566663">
      <w:pPr>
        <w:tabs>
          <w:tab w:val="left" w:pos="5966"/>
          <w:tab w:val="left" w:pos="7088"/>
        </w:tabs>
        <w:spacing w:after="0" w:line="240" w:lineRule="atLeast"/>
        <w:jc w:val="both"/>
        <w:rPr>
          <w:rFonts w:ascii="Montserrat Light" w:eastAsia="Batang" w:hAnsi="Montserrat Light"/>
          <w:sz w:val="24"/>
          <w:szCs w:val="24"/>
        </w:rPr>
      </w:pPr>
    </w:p>
    <w:p w14:paraId="6634223A" w14:textId="10FC5CC4" w:rsidR="00D2399D" w:rsidRPr="00566663" w:rsidRDefault="00044356" w:rsidP="008333BC">
      <w:pPr>
        <w:tabs>
          <w:tab w:val="left" w:pos="5966"/>
        </w:tabs>
        <w:spacing w:after="0" w:line="240" w:lineRule="atLeast"/>
        <w:jc w:val="center"/>
        <w:rPr>
          <w:rFonts w:ascii="Montserrat Light" w:hAnsi="Montserrat Light"/>
          <w:sz w:val="24"/>
          <w:szCs w:val="24"/>
        </w:rPr>
      </w:pPr>
      <w:r w:rsidRPr="00566663">
        <w:rPr>
          <w:rFonts w:ascii="Montserrat Light" w:eastAsia="Batang" w:hAnsi="Montserrat Light"/>
          <w:b/>
        </w:rPr>
        <w:t>---o0o---</w:t>
      </w:r>
    </w:p>
    <w:sectPr w:rsidR="00D2399D" w:rsidRPr="00566663" w:rsidSect="00A02C6F">
      <w:headerReference w:type="default" r:id="rId9"/>
      <w:footerReference w:type="default" r:id="rId10"/>
      <w:pgSz w:w="12240" w:h="15840" w:code="1"/>
      <w:pgMar w:top="2410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4C267" w14:textId="77777777" w:rsidR="00CA2D97" w:rsidRDefault="00CA2D97" w:rsidP="00B24F05">
      <w:pPr>
        <w:spacing w:after="0" w:line="240" w:lineRule="auto"/>
      </w:pPr>
      <w:r>
        <w:separator/>
      </w:r>
    </w:p>
  </w:endnote>
  <w:endnote w:type="continuationSeparator" w:id="0">
    <w:p w14:paraId="34C2E8F5" w14:textId="77777777" w:rsidR="00CA2D97" w:rsidRDefault="00CA2D97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0B51C" w14:textId="77777777" w:rsidR="000F1978" w:rsidRDefault="000F197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28F21" wp14:editId="6E69C558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7960F" w14:textId="77777777" w:rsidR="00CA2D97" w:rsidRDefault="00CA2D97" w:rsidP="00B24F05">
      <w:pPr>
        <w:spacing w:after="0" w:line="240" w:lineRule="auto"/>
      </w:pPr>
      <w:r>
        <w:separator/>
      </w:r>
    </w:p>
  </w:footnote>
  <w:footnote w:type="continuationSeparator" w:id="0">
    <w:p w14:paraId="1FF2EADF" w14:textId="77777777" w:rsidR="00CA2D97" w:rsidRDefault="00CA2D97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A623" w14:textId="77777777" w:rsidR="000F1978" w:rsidRPr="00AB4940" w:rsidRDefault="000F1978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CF8B67F" wp14:editId="3C7DD8CA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DD46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21AAB"/>
    <w:multiLevelType w:val="hybridMultilevel"/>
    <w:tmpl w:val="A290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67CD7"/>
    <w:multiLevelType w:val="hybridMultilevel"/>
    <w:tmpl w:val="302EA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074A6"/>
    <w:multiLevelType w:val="hybridMultilevel"/>
    <w:tmpl w:val="935A5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E20AE"/>
    <w:multiLevelType w:val="hybridMultilevel"/>
    <w:tmpl w:val="EA7AD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1455E"/>
    <w:rsid w:val="0002705F"/>
    <w:rsid w:val="00044356"/>
    <w:rsid w:val="00044706"/>
    <w:rsid w:val="0007214D"/>
    <w:rsid w:val="00075918"/>
    <w:rsid w:val="000825DC"/>
    <w:rsid w:val="0009093C"/>
    <w:rsid w:val="000A5494"/>
    <w:rsid w:val="000A5B0D"/>
    <w:rsid w:val="000A7557"/>
    <w:rsid w:val="000D152A"/>
    <w:rsid w:val="000D6B51"/>
    <w:rsid w:val="000D70E7"/>
    <w:rsid w:val="000E52D7"/>
    <w:rsid w:val="000E76E5"/>
    <w:rsid w:val="000E7D40"/>
    <w:rsid w:val="000F1978"/>
    <w:rsid w:val="000F26AD"/>
    <w:rsid w:val="00102940"/>
    <w:rsid w:val="00121D3A"/>
    <w:rsid w:val="0012540E"/>
    <w:rsid w:val="0013359D"/>
    <w:rsid w:val="0013427C"/>
    <w:rsid w:val="00143C14"/>
    <w:rsid w:val="0015390C"/>
    <w:rsid w:val="00155FE0"/>
    <w:rsid w:val="00171FA5"/>
    <w:rsid w:val="00174492"/>
    <w:rsid w:val="00180805"/>
    <w:rsid w:val="00186317"/>
    <w:rsid w:val="001A356B"/>
    <w:rsid w:val="001B3A1C"/>
    <w:rsid w:val="001B5EB1"/>
    <w:rsid w:val="001C011D"/>
    <w:rsid w:val="001C2AF3"/>
    <w:rsid w:val="001D3B61"/>
    <w:rsid w:val="001D5ED1"/>
    <w:rsid w:val="001D683F"/>
    <w:rsid w:val="00200DEF"/>
    <w:rsid w:val="002016E7"/>
    <w:rsid w:val="0021263C"/>
    <w:rsid w:val="00234A78"/>
    <w:rsid w:val="00245500"/>
    <w:rsid w:val="00265CBA"/>
    <w:rsid w:val="0029106A"/>
    <w:rsid w:val="002922E1"/>
    <w:rsid w:val="002A3B01"/>
    <w:rsid w:val="002B2601"/>
    <w:rsid w:val="002B2746"/>
    <w:rsid w:val="002B3243"/>
    <w:rsid w:val="002B4235"/>
    <w:rsid w:val="002C3E9C"/>
    <w:rsid w:val="002D58E0"/>
    <w:rsid w:val="002D6183"/>
    <w:rsid w:val="002D693F"/>
    <w:rsid w:val="002E29A3"/>
    <w:rsid w:val="002E5B45"/>
    <w:rsid w:val="00306170"/>
    <w:rsid w:val="003063C8"/>
    <w:rsid w:val="00315C60"/>
    <w:rsid w:val="00325CBC"/>
    <w:rsid w:val="00327C78"/>
    <w:rsid w:val="003527CF"/>
    <w:rsid w:val="003640DF"/>
    <w:rsid w:val="00370195"/>
    <w:rsid w:val="003818A8"/>
    <w:rsid w:val="003825B2"/>
    <w:rsid w:val="0039009C"/>
    <w:rsid w:val="00391A1B"/>
    <w:rsid w:val="0039554E"/>
    <w:rsid w:val="003A35C2"/>
    <w:rsid w:val="003A4852"/>
    <w:rsid w:val="003C1BD5"/>
    <w:rsid w:val="003D2560"/>
    <w:rsid w:val="003D59B7"/>
    <w:rsid w:val="00401E1E"/>
    <w:rsid w:val="004077BC"/>
    <w:rsid w:val="00417278"/>
    <w:rsid w:val="00420C36"/>
    <w:rsid w:val="00423288"/>
    <w:rsid w:val="00425304"/>
    <w:rsid w:val="004325D6"/>
    <w:rsid w:val="00440B68"/>
    <w:rsid w:val="004628D0"/>
    <w:rsid w:val="00467062"/>
    <w:rsid w:val="004719C5"/>
    <w:rsid w:val="00487FCC"/>
    <w:rsid w:val="004902E8"/>
    <w:rsid w:val="00491EDE"/>
    <w:rsid w:val="00496866"/>
    <w:rsid w:val="004A03E1"/>
    <w:rsid w:val="004A6073"/>
    <w:rsid w:val="004C43D2"/>
    <w:rsid w:val="004C63BF"/>
    <w:rsid w:val="004D1218"/>
    <w:rsid w:val="004D51E3"/>
    <w:rsid w:val="00502FBE"/>
    <w:rsid w:val="00503F15"/>
    <w:rsid w:val="00507102"/>
    <w:rsid w:val="00510344"/>
    <w:rsid w:val="00510D8F"/>
    <w:rsid w:val="005213B6"/>
    <w:rsid w:val="005345A3"/>
    <w:rsid w:val="00540E31"/>
    <w:rsid w:val="00545F87"/>
    <w:rsid w:val="00550743"/>
    <w:rsid w:val="00557F52"/>
    <w:rsid w:val="00561CA0"/>
    <w:rsid w:val="00566663"/>
    <w:rsid w:val="0056726F"/>
    <w:rsid w:val="005802D0"/>
    <w:rsid w:val="00586780"/>
    <w:rsid w:val="00596A41"/>
    <w:rsid w:val="005A27BD"/>
    <w:rsid w:val="005A31A1"/>
    <w:rsid w:val="005A4FE6"/>
    <w:rsid w:val="005A54F1"/>
    <w:rsid w:val="005A7928"/>
    <w:rsid w:val="005B2298"/>
    <w:rsid w:val="005C451C"/>
    <w:rsid w:val="005C5CE5"/>
    <w:rsid w:val="005C6818"/>
    <w:rsid w:val="005D202C"/>
    <w:rsid w:val="005D3EAF"/>
    <w:rsid w:val="005D5997"/>
    <w:rsid w:val="005D6DA4"/>
    <w:rsid w:val="005F0853"/>
    <w:rsid w:val="005F66FE"/>
    <w:rsid w:val="00627112"/>
    <w:rsid w:val="006277F6"/>
    <w:rsid w:val="0063392B"/>
    <w:rsid w:val="006362DA"/>
    <w:rsid w:val="00646DAA"/>
    <w:rsid w:val="00661613"/>
    <w:rsid w:val="00665AB0"/>
    <w:rsid w:val="006717AE"/>
    <w:rsid w:val="0068628C"/>
    <w:rsid w:val="00690DC5"/>
    <w:rsid w:val="006A0D56"/>
    <w:rsid w:val="006A7AFA"/>
    <w:rsid w:val="006C285D"/>
    <w:rsid w:val="006C5120"/>
    <w:rsid w:val="006C7EC5"/>
    <w:rsid w:val="006E174E"/>
    <w:rsid w:val="006E2E1E"/>
    <w:rsid w:val="006F1D0D"/>
    <w:rsid w:val="006F7873"/>
    <w:rsid w:val="00706E36"/>
    <w:rsid w:val="00711EA6"/>
    <w:rsid w:val="00713D2C"/>
    <w:rsid w:val="00717178"/>
    <w:rsid w:val="007227B9"/>
    <w:rsid w:val="00731778"/>
    <w:rsid w:val="00736A02"/>
    <w:rsid w:val="00747641"/>
    <w:rsid w:val="0075345F"/>
    <w:rsid w:val="00756E94"/>
    <w:rsid w:val="00761FB6"/>
    <w:rsid w:val="007723DD"/>
    <w:rsid w:val="007726D9"/>
    <w:rsid w:val="00777DDB"/>
    <w:rsid w:val="007824E9"/>
    <w:rsid w:val="00792A82"/>
    <w:rsid w:val="007C1AC0"/>
    <w:rsid w:val="007C7B12"/>
    <w:rsid w:val="007E6208"/>
    <w:rsid w:val="007F025E"/>
    <w:rsid w:val="007F09E0"/>
    <w:rsid w:val="007F2032"/>
    <w:rsid w:val="007F4849"/>
    <w:rsid w:val="007F7A27"/>
    <w:rsid w:val="00814E54"/>
    <w:rsid w:val="0081582E"/>
    <w:rsid w:val="00825281"/>
    <w:rsid w:val="008333BC"/>
    <w:rsid w:val="0083556C"/>
    <w:rsid w:val="0084572B"/>
    <w:rsid w:val="00850F0E"/>
    <w:rsid w:val="00860475"/>
    <w:rsid w:val="00864E92"/>
    <w:rsid w:val="00870148"/>
    <w:rsid w:val="0087323D"/>
    <w:rsid w:val="00874D53"/>
    <w:rsid w:val="00880756"/>
    <w:rsid w:val="008855F7"/>
    <w:rsid w:val="00890888"/>
    <w:rsid w:val="00890C97"/>
    <w:rsid w:val="0089610B"/>
    <w:rsid w:val="00897DAA"/>
    <w:rsid w:val="008A2D23"/>
    <w:rsid w:val="008A6DC1"/>
    <w:rsid w:val="008B55DD"/>
    <w:rsid w:val="008C1C9B"/>
    <w:rsid w:val="008D4ABD"/>
    <w:rsid w:val="008D6888"/>
    <w:rsid w:val="008F670F"/>
    <w:rsid w:val="009106CD"/>
    <w:rsid w:val="00921925"/>
    <w:rsid w:val="00922B0C"/>
    <w:rsid w:val="00922BD4"/>
    <w:rsid w:val="00925D8C"/>
    <w:rsid w:val="009263C1"/>
    <w:rsid w:val="009471FA"/>
    <w:rsid w:val="00954F13"/>
    <w:rsid w:val="00955F23"/>
    <w:rsid w:val="00960041"/>
    <w:rsid w:val="009703D6"/>
    <w:rsid w:val="00970C45"/>
    <w:rsid w:val="00973525"/>
    <w:rsid w:val="00976F6C"/>
    <w:rsid w:val="0098410A"/>
    <w:rsid w:val="00993E89"/>
    <w:rsid w:val="009A021A"/>
    <w:rsid w:val="009A577A"/>
    <w:rsid w:val="009A6FAD"/>
    <w:rsid w:val="009B2D46"/>
    <w:rsid w:val="009C2A70"/>
    <w:rsid w:val="009C545C"/>
    <w:rsid w:val="009E3A40"/>
    <w:rsid w:val="009E4D99"/>
    <w:rsid w:val="009F0333"/>
    <w:rsid w:val="009F51B0"/>
    <w:rsid w:val="009F7866"/>
    <w:rsid w:val="00A02C6F"/>
    <w:rsid w:val="00A05AB9"/>
    <w:rsid w:val="00A107EC"/>
    <w:rsid w:val="00A11080"/>
    <w:rsid w:val="00A15871"/>
    <w:rsid w:val="00A435FD"/>
    <w:rsid w:val="00A50831"/>
    <w:rsid w:val="00A512BA"/>
    <w:rsid w:val="00A545C6"/>
    <w:rsid w:val="00A62EC5"/>
    <w:rsid w:val="00A723D9"/>
    <w:rsid w:val="00A74022"/>
    <w:rsid w:val="00A7513F"/>
    <w:rsid w:val="00A75F07"/>
    <w:rsid w:val="00A82EF1"/>
    <w:rsid w:val="00A8409F"/>
    <w:rsid w:val="00A862C5"/>
    <w:rsid w:val="00A875B6"/>
    <w:rsid w:val="00A92A55"/>
    <w:rsid w:val="00A92DD1"/>
    <w:rsid w:val="00AA102E"/>
    <w:rsid w:val="00AA2497"/>
    <w:rsid w:val="00AA5AB3"/>
    <w:rsid w:val="00AA7B76"/>
    <w:rsid w:val="00AB0FAB"/>
    <w:rsid w:val="00AB4940"/>
    <w:rsid w:val="00AC0130"/>
    <w:rsid w:val="00AC34CA"/>
    <w:rsid w:val="00AC6EB3"/>
    <w:rsid w:val="00AF3131"/>
    <w:rsid w:val="00AF55FB"/>
    <w:rsid w:val="00B04043"/>
    <w:rsid w:val="00B0438C"/>
    <w:rsid w:val="00B07B6D"/>
    <w:rsid w:val="00B1041C"/>
    <w:rsid w:val="00B24F05"/>
    <w:rsid w:val="00B3190E"/>
    <w:rsid w:val="00B41D58"/>
    <w:rsid w:val="00B52F22"/>
    <w:rsid w:val="00B638C1"/>
    <w:rsid w:val="00B6522F"/>
    <w:rsid w:val="00B65F3E"/>
    <w:rsid w:val="00B85C72"/>
    <w:rsid w:val="00B8783A"/>
    <w:rsid w:val="00BA7F84"/>
    <w:rsid w:val="00BB6D4A"/>
    <w:rsid w:val="00BD2007"/>
    <w:rsid w:val="00BE4A2A"/>
    <w:rsid w:val="00BF0752"/>
    <w:rsid w:val="00BF0FC4"/>
    <w:rsid w:val="00BF397C"/>
    <w:rsid w:val="00BF58B3"/>
    <w:rsid w:val="00BF6641"/>
    <w:rsid w:val="00C140F3"/>
    <w:rsid w:val="00C21AD2"/>
    <w:rsid w:val="00C30E8A"/>
    <w:rsid w:val="00C34BB1"/>
    <w:rsid w:val="00C37359"/>
    <w:rsid w:val="00C42B72"/>
    <w:rsid w:val="00C44D44"/>
    <w:rsid w:val="00C55B47"/>
    <w:rsid w:val="00C63690"/>
    <w:rsid w:val="00C655B2"/>
    <w:rsid w:val="00CA2D97"/>
    <w:rsid w:val="00CA5E9C"/>
    <w:rsid w:val="00CB088F"/>
    <w:rsid w:val="00CB2668"/>
    <w:rsid w:val="00CB35FF"/>
    <w:rsid w:val="00CC3BD6"/>
    <w:rsid w:val="00CC426D"/>
    <w:rsid w:val="00CD218F"/>
    <w:rsid w:val="00CD244A"/>
    <w:rsid w:val="00CD3042"/>
    <w:rsid w:val="00CE27EE"/>
    <w:rsid w:val="00CF1D9A"/>
    <w:rsid w:val="00CF5634"/>
    <w:rsid w:val="00D01624"/>
    <w:rsid w:val="00D12E4A"/>
    <w:rsid w:val="00D2399D"/>
    <w:rsid w:val="00D34A65"/>
    <w:rsid w:val="00D703CF"/>
    <w:rsid w:val="00D73BC9"/>
    <w:rsid w:val="00D7465C"/>
    <w:rsid w:val="00D75E03"/>
    <w:rsid w:val="00D76527"/>
    <w:rsid w:val="00D93C03"/>
    <w:rsid w:val="00D95233"/>
    <w:rsid w:val="00DA0538"/>
    <w:rsid w:val="00DB051F"/>
    <w:rsid w:val="00DB45A9"/>
    <w:rsid w:val="00DE3C5D"/>
    <w:rsid w:val="00DE4A9E"/>
    <w:rsid w:val="00DF2481"/>
    <w:rsid w:val="00DF308E"/>
    <w:rsid w:val="00E004CD"/>
    <w:rsid w:val="00E01CB3"/>
    <w:rsid w:val="00E2194A"/>
    <w:rsid w:val="00E263E0"/>
    <w:rsid w:val="00E26B4D"/>
    <w:rsid w:val="00E312C0"/>
    <w:rsid w:val="00E34800"/>
    <w:rsid w:val="00E35964"/>
    <w:rsid w:val="00E35B72"/>
    <w:rsid w:val="00E628A2"/>
    <w:rsid w:val="00E63641"/>
    <w:rsid w:val="00E66D3C"/>
    <w:rsid w:val="00E70E03"/>
    <w:rsid w:val="00E85698"/>
    <w:rsid w:val="00E85F9F"/>
    <w:rsid w:val="00E8748D"/>
    <w:rsid w:val="00E97F14"/>
    <w:rsid w:val="00EA12FE"/>
    <w:rsid w:val="00EA4C0F"/>
    <w:rsid w:val="00EA7ED1"/>
    <w:rsid w:val="00EB1043"/>
    <w:rsid w:val="00EC0A9F"/>
    <w:rsid w:val="00ED0985"/>
    <w:rsid w:val="00ED5C88"/>
    <w:rsid w:val="00ED6E2D"/>
    <w:rsid w:val="00EE0F6E"/>
    <w:rsid w:val="00EE4D2D"/>
    <w:rsid w:val="00EE6CA0"/>
    <w:rsid w:val="00F036FB"/>
    <w:rsid w:val="00F15D5C"/>
    <w:rsid w:val="00F21F99"/>
    <w:rsid w:val="00F5260E"/>
    <w:rsid w:val="00F71F8E"/>
    <w:rsid w:val="00F74D3F"/>
    <w:rsid w:val="00F768A5"/>
    <w:rsid w:val="00F819F9"/>
    <w:rsid w:val="00F87D85"/>
    <w:rsid w:val="00FA2F6C"/>
    <w:rsid w:val="00FA4104"/>
    <w:rsid w:val="00FA5BA5"/>
    <w:rsid w:val="00FA79E6"/>
    <w:rsid w:val="00FB2652"/>
    <w:rsid w:val="00FB4DAE"/>
    <w:rsid w:val="00FB50D9"/>
    <w:rsid w:val="00FC121A"/>
    <w:rsid w:val="00FD2870"/>
    <w:rsid w:val="00FE6E9F"/>
    <w:rsid w:val="00FE7700"/>
    <w:rsid w:val="00FF0A88"/>
    <w:rsid w:val="00FF42CC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7E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044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04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C6DE7-570C-4607-B9D4-F2FC34F5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2022-03-30T18:46:00Z</cp:lastPrinted>
  <dcterms:created xsi:type="dcterms:W3CDTF">2022-03-30T20:36:00Z</dcterms:created>
  <dcterms:modified xsi:type="dcterms:W3CDTF">2022-03-30T20:36:00Z</dcterms:modified>
</cp:coreProperties>
</file>