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24" w:rsidRPr="00C35DE7" w:rsidRDefault="00987624" w:rsidP="00987624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A45422">
        <w:rPr>
          <w:rFonts w:ascii="Montserrat Light" w:eastAsia="Batang" w:hAnsi="Montserrat Light" w:cs="Arial"/>
          <w:sz w:val="24"/>
          <w:szCs w:val="24"/>
        </w:rPr>
        <w:t>miércoles 7 de abril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</w:t>
      </w:r>
      <w:r>
        <w:rPr>
          <w:rFonts w:ascii="Montserrat Light" w:eastAsia="Batang" w:hAnsi="Montserrat Light" w:cs="Arial"/>
          <w:sz w:val="24"/>
          <w:szCs w:val="24"/>
        </w:rPr>
        <w:t>2021</w:t>
      </w:r>
    </w:p>
    <w:p w:rsidR="00987624" w:rsidRDefault="00987624" w:rsidP="00987624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A45422">
        <w:rPr>
          <w:rFonts w:ascii="Montserrat Light" w:eastAsia="Batang" w:hAnsi="Montserrat Light" w:cs="Arial"/>
          <w:sz w:val="24"/>
          <w:szCs w:val="24"/>
        </w:rPr>
        <w:t>146</w:t>
      </w:r>
      <w:r w:rsidRPr="000E3B67">
        <w:rPr>
          <w:rFonts w:ascii="Montserrat Light" w:eastAsia="Batang" w:hAnsi="Montserrat Light" w:cs="Arial"/>
          <w:sz w:val="24"/>
          <w:szCs w:val="24"/>
        </w:rPr>
        <w:t>/</w:t>
      </w:r>
      <w:r>
        <w:rPr>
          <w:rFonts w:ascii="Montserrat Light" w:eastAsia="Batang" w:hAnsi="Montserrat Light" w:cs="Arial"/>
          <w:sz w:val="24"/>
          <w:szCs w:val="24"/>
        </w:rPr>
        <w:t>2021</w:t>
      </w:r>
    </w:p>
    <w:p w:rsidR="00987624" w:rsidRDefault="00987624" w:rsidP="00987624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987624" w:rsidRPr="00C35DE7" w:rsidRDefault="00987624" w:rsidP="0098762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987624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C6EC1" w:rsidRDefault="003C6EC1" w:rsidP="003C6EC1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987624">
        <w:rPr>
          <w:rFonts w:ascii="Montserrat Light" w:eastAsia="Batang" w:hAnsi="Montserrat Light" w:cs="Arial"/>
          <w:b/>
          <w:sz w:val="28"/>
          <w:szCs w:val="28"/>
        </w:rPr>
        <w:t>IMSS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recomienda a hipertensos continuar tratamientos y medidas sanitarias durante pandemia por COVID-19</w:t>
      </w:r>
    </w:p>
    <w:p w:rsidR="003C6EC1" w:rsidRPr="00987624" w:rsidRDefault="003C6EC1" w:rsidP="003C6EC1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987624" w:rsidRPr="00E26AFD" w:rsidRDefault="00987624" w:rsidP="00987624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E26AFD">
        <w:rPr>
          <w:rFonts w:ascii="Montserrat Light" w:eastAsia="Batang" w:hAnsi="Montserrat Light"/>
          <w:b/>
        </w:rPr>
        <w:t>Si un paciente hipertenso se contagia de COVID-19, tiene más posibilidad de complicaciones; pero si está bien controlado, esos riesgos disminuyen.</w:t>
      </w:r>
    </w:p>
    <w:p w:rsidR="00987624" w:rsidRPr="00E26AFD" w:rsidRDefault="00987624" w:rsidP="00987624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E26AFD">
        <w:rPr>
          <w:rFonts w:ascii="Montserrat Light" w:eastAsia="Batang" w:hAnsi="Montserrat Light"/>
          <w:b/>
        </w:rPr>
        <w:t>Con la presión arterial bien controlada es posible llevar una vida normal, destacó el doctor Juan Carlos Tomás López.</w:t>
      </w:r>
    </w:p>
    <w:p w:rsidR="00987624" w:rsidRPr="00E26AFD" w:rsidRDefault="00987624" w:rsidP="0098762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/>
        </w:rPr>
      </w:pPr>
    </w:p>
    <w:p w:rsidR="00987624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E26AFD">
        <w:rPr>
          <w:rFonts w:ascii="Montserrat Light" w:eastAsia="Batang" w:hAnsi="Montserrat Light" w:cs="Arial"/>
          <w:sz w:val="24"/>
          <w:szCs w:val="24"/>
        </w:rPr>
        <w:t xml:space="preserve">En el contexto de la </w:t>
      </w:r>
      <w:r>
        <w:rPr>
          <w:rFonts w:ascii="Montserrat Light" w:eastAsia="Batang" w:hAnsi="Montserrat Light" w:cs="Arial"/>
          <w:sz w:val="24"/>
          <w:szCs w:val="24"/>
        </w:rPr>
        <w:t xml:space="preserve">actual </w:t>
      </w:r>
      <w:r w:rsidRPr="00E26AFD">
        <w:rPr>
          <w:rFonts w:ascii="Montserrat Light" w:eastAsia="Batang" w:hAnsi="Montserrat Light" w:cs="Arial"/>
          <w:sz w:val="24"/>
          <w:szCs w:val="24"/>
        </w:rPr>
        <w:t>pandemia</w:t>
      </w:r>
      <w:r>
        <w:rPr>
          <w:rFonts w:ascii="Montserrat Light" w:eastAsia="Batang" w:hAnsi="Montserrat Light" w:cs="Arial"/>
          <w:sz w:val="24"/>
          <w:szCs w:val="24"/>
        </w:rPr>
        <w:t xml:space="preserve"> por COVID-19</w:t>
      </w:r>
      <w:r w:rsidRPr="00E26AFD">
        <w:rPr>
          <w:rFonts w:ascii="Montserrat Light" w:eastAsia="Batang" w:hAnsi="Montserrat Light" w:cs="Arial"/>
          <w:sz w:val="24"/>
          <w:szCs w:val="24"/>
        </w:rPr>
        <w:t xml:space="preserve">, las personas que padecen hipertensión arterial deben evitar el sedentarismo, </w:t>
      </w:r>
      <w:r>
        <w:rPr>
          <w:rFonts w:ascii="Montserrat Light" w:eastAsia="Batang" w:hAnsi="Montserrat Light" w:cs="Arial"/>
          <w:sz w:val="24"/>
          <w:szCs w:val="24"/>
        </w:rPr>
        <w:t>consumir</w:t>
      </w:r>
      <w:r w:rsidRPr="00E26AFD">
        <w:rPr>
          <w:rFonts w:ascii="Montserrat Light" w:eastAsia="Batang" w:hAnsi="Montserrat Light" w:cs="Arial"/>
          <w:sz w:val="24"/>
          <w:szCs w:val="24"/>
        </w:rPr>
        <w:t xml:space="preserve"> alcohol y tabaco, llevar una dieta equilibrada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E26AFD">
        <w:rPr>
          <w:rFonts w:ascii="Montserrat Light" w:eastAsia="Batang" w:hAnsi="Montserrat Light" w:cs="Arial"/>
          <w:sz w:val="24"/>
          <w:szCs w:val="24"/>
        </w:rPr>
        <w:t xml:space="preserve"> restringir el consumo de alimentos con sal</w:t>
      </w:r>
      <w:r>
        <w:rPr>
          <w:rFonts w:ascii="Montserrat Light" w:eastAsia="Batang" w:hAnsi="Montserrat Light" w:cs="Arial"/>
          <w:sz w:val="24"/>
          <w:szCs w:val="24"/>
        </w:rPr>
        <w:t xml:space="preserve"> y </w:t>
      </w:r>
      <w:r w:rsidRPr="00E26AFD">
        <w:rPr>
          <w:rFonts w:ascii="Montserrat Light" w:eastAsia="Batang" w:hAnsi="Montserrat Light" w:cs="Arial"/>
          <w:sz w:val="24"/>
          <w:szCs w:val="24"/>
        </w:rPr>
        <w:t>continuar con las medidas sanitarias</w:t>
      </w:r>
      <w:r>
        <w:rPr>
          <w:rFonts w:ascii="Montserrat Light" w:eastAsia="Batang" w:hAnsi="Montserrat Light" w:cs="Arial"/>
          <w:sz w:val="24"/>
          <w:szCs w:val="24"/>
        </w:rPr>
        <w:t xml:space="preserve">, informó el doctor Juan Carlos Tomás López, </w:t>
      </w:r>
      <w:r w:rsidRPr="00E26AFD">
        <w:rPr>
          <w:rFonts w:ascii="Montserrat Light" w:eastAsia="Batang" w:hAnsi="Montserrat Light" w:cs="Arial"/>
          <w:sz w:val="24"/>
          <w:szCs w:val="24"/>
        </w:rPr>
        <w:t>del Instituto Mexicano del Seguro Social (IMSS)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987624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7624" w:rsidRPr="00E26AFD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</w:t>
      </w:r>
      <w:r w:rsidRPr="00E26AFD">
        <w:rPr>
          <w:rFonts w:ascii="Montserrat Light" w:eastAsia="Batang" w:hAnsi="Montserrat Light" w:cs="Arial"/>
          <w:sz w:val="24"/>
          <w:szCs w:val="24"/>
        </w:rPr>
        <w:t>coordinador de Programas Médicos de la División de Medicina Familiar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E26AFD">
        <w:rPr>
          <w:rFonts w:ascii="Montserrat Light" w:eastAsia="Batang" w:hAnsi="Montserrat Light" w:cs="Arial"/>
          <w:sz w:val="24"/>
          <w:szCs w:val="24"/>
        </w:rPr>
        <w:t xml:space="preserve">subrayó que también es importante </w:t>
      </w:r>
      <w:r>
        <w:rPr>
          <w:rFonts w:ascii="Montserrat Light" w:eastAsia="Batang" w:hAnsi="Montserrat Light" w:cs="Arial"/>
          <w:sz w:val="24"/>
          <w:szCs w:val="24"/>
        </w:rPr>
        <w:t xml:space="preserve">que estos pacientes continúen </w:t>
      </w:r>
      <w:r w:rsidRPr="00E26AFD">
        <w:rPr>
          <w:rFonts w:ascii="Montserrat Light" w:eastAsia="Batang" w:hAnsi="Montserrat Light" w:cs="Arial"/>
          <w:sz w:val="24"/>
          <w:szCs w:val="24"/>
        </w:rPr>
        <w:t xml:space="preserve">el tratamiento farmacológico, evitar la automedicación y mantener la toma de la presión para </w:t>
      </w:r>
      <w:r>
        <w:rPr>
          <w:rFonts w:ascii="Montserrat Light" w:eastAsia="Batang" w:hAnsi="Montserrat Light" w:cs="Arial"/>
          <w:sz w:val="24"/>
          <w:szCs w:val="24"/>
        </w:rPr>
        <w:t xml:space="preserve">saber </w:t>
      </w:r>
      <w:r w:rsidRPr="00E26AFD">
        <w:rPr>
          <w:rFonts w:ascii="Montserrat Light" w:eastAsia="Batang" w:hAnsi="Montserrat Light" w:cs="Arial"/>
          <w:sz w:val="24"/>
          <w:szCs w:val="24"/>
        </w:rPr>
        <w:t>que está controlada.</w:t>
      </w:r>
    </w:p>
    <w:p w:rsidR="00987624" w:rsidRPr="00E26AFD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7624" w:rsidRPr="00E26AFD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E26AFD">
        <w:rPr>
          <w:rFonts w:ascii="Montserrat Light" w:eastAsia="Batang" w:hAnsi="Montserrat Light" w:cs="Arial"/>
          <w:sz w:val="24"/>
          <w:szCs w:val="24"/>
        </w:rPr>
        <w:t>Destacó que si un paciente hipertenso se contagia de COVID-19, tiene mayor posibilidad de complicaciones</w:t>
      </w:r>
      <w:r>
        <w:rPr>
          <w:rFonts w:ascii="Montserrat Light" w:eastAsia="Batang" w:hAnsi="Montserrat Light" w:cs="Arial"/>
          <w:sz w:val="24"/>
          <w:szCs w:val="24"/>
        </w:rPr>
        <w:t>, p</w:t>
      </w:r>
      <w:r w:rsidRPr="00E26AFD">
        <w:rPr>
          <w:rFonts w:ascii="Montserrat Light" w:eastAsia="Batang" w:hAnsi="Montserrat Light" w:cs="Arial"/>
          <w:sz w:val="24"/>
          <w:szCs w:val="24"/>
        </w:rPr>
        <w:t>ero si la presión arterial está bajo vigilancia, esos riesgos disminuyen.</w:t>
      </w:r>
    </w:p>
    <w:p w:rsidR="00987624" w:rsidRPr="00E26AFD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7624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E26AFD">
        <w:rPr>
          <w:rFonts w:ascii="Montserrat Light" w:eastAsia="Batang" w:hAnsi="Montserrat Light" w:cs="Arial"/>
          <w:sz w:val="24"/>
          <w:szCs w:val="24"/>
        </w:rPr>
        <w:t xml:space="preserve">Señaló que en la actual </w:t>
      </w:r>
      <w:r w:rsidR="009D4EE4">
        <w:rPr>
          <w:rFonts w:ascii="Montserrat Light" w:eastAsia="Batang" w:hAnsi="Montserrat Light" w:cs="Arial"/>
          <w:sz w:val="24"/>
          <w:szCs w:val="24"/>
        </w:rPr>
        <w:t>emergencia</w:t>
      </w:r>
      <w:r w:rsidRPr="00E26AFD">
        <w:rPr>
          <w:rFonts w:ascii="Montserrat Light" w:eastAsia="Batang" w:hAnsi="Montserrat Light" w:cs="Arial"/>
          <w:sz w:val="24"/>
          <w:szCs w:val="24"/>
        </w:rPr>
        <w:t xml:space="preserve"> sanitaria, el Seguro Social mantiene la terapia farmacológica para sus derechohabientes, por lo que se han favorecido estrategias </w:t>
      </w:r>
      <w:r>
        <w:rPr>
          <w:rFonts w:ascii="Montserrat Light" w:eastAsia="Batang" w:hAnsi="Montserrat Light" w:cs="Arial"/>
          <w:sz w:val="24"/>
          <w:szCs w:val="24"/>
        </w:rPr>
        <w:t xml:space="preserve">como la receta resurtible </w:t>
      </w:r>
      <w:r w:rsidRPr="00E26AFD">
        <w:rPr>
          <w:rFonts w:ascii="Montserrat Light" w:eastAsia="Batang" w:hAnsi="Montserrat Light" w:cs="Arial"/>
          <w:sz w:val="24"/>
          <w:szCs w:val="24"/>
        </w:rPr>
        <w:t>para evitar el riesgo de contagio.</w:t>
      </w:r>
    </w:p>
    <w:p w:rsidR="00987624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7624" w:rsidRPr="00E26AFD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Agregó que con esto se </w:t>
      </w:r>
      <w:r w:rsidRPr="00E26AFD">
        <w:rPr>
          <w:rFonts w:ascii="Montserrat Light" w:eastAsia="Batang" w:hAnsi="Montserrat Light" w:cs="Arial"/>
          <w:sz w:val="24"/>
          <w:szCs w:val="24"/>
        </w:rPr>
        <w:t>garantiza que el paciente tenga dotación de medicinas para tres meses, sin necesidad de acudir a la unidad médica, además de mecanismos de promoción de la salud, para tratar de mantener un estilo de vida saludable, aunque permanezca en casa.</w:t>
      </w:r>
    </w:p>
    <w:p w:rsidR="00987624" w:rsidRPr="00E26AFD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7624" w:rsidRPr="00E26AFD" w:rsidRDefault="009D4EE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 doctor Juan Carlos Tomás López</w:t>
      </w:r>
      <w:r w:rsidRPr="00E26AFD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87624" w:rsidRPr="00E26AFD">
        <w:rPr>
          <w:rFonts w:ascii="Montserrat Light" w:eastAsia="Batang" w:hAnsi="Montserrat Light" w:cs="Arial"/>
          <w:sz w:val="24"/>
          <w:szCs w:val="24"/>
        </w:rPr>
        <w:t>recalcó que un paciente con hipertensión arterial controlada</w:t>
      </w:r>
      <w:r>
        <w:rPr>
          <w:rFonts w:ascii="Montserrat Light" w:eastAsia="Batang" w:hAnsi="Montserrat Light" w:cs="Arial"/>
          <w:sz w:val="24"/>
          <w:szCs w:val="24"/>
        </w:rPr>
        <w:t xml:space="preserve"> “</w:t>
      </w:r>
      <w:r w:rsidR="00987624" w:rsidRPr="00E26AFD">
        <w:rPr>
          <w:rFonts w:ascii="Montserrat Light" w:eastAsia="Batang" w:hAnsi="Montserrat Light" w:cs="Arial"/>
          <w:sz w:val="24"/>
          <w:szCs w:val="24"/>
        </w:rPr>
        <w:t>puede llevar una vida normal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987624" w:rsidRPr="00E26AFD">
        <w:rPr>
          <w:rFonts w:ascii="Montserrat Light" w:eastAsia="Batang" w:hAnsi="Montserrat Light" w:cs="Arial"/>
          <w:sz w:val="24"/>
          <w:szCs w:val="24"/>
        </w:rPr>
        <w:t>debe mantener una dieta saludable y hacer ejercicio físico</w:t>
      </w:r>
      <w:r>
        <w:rPr>
          <w:rFonts w:ascii="Montserrat Light" w:eastAsia="Batang" w:hAnsi="Montserrat Light" w:cs="Arial"/>
          <w:sz w:val="24"/>
          <w:szCs w:val="24"/>
        </w:rPr>
        <w:t>”; s</w:t>
      </w:r>
      <w:r w:rsidR="00987624" w:rsidRPr="00E26AFD">
        <w:rPr>
          <w:rFonts w:ascii="Montserrat Light" w:eastAsia="Batang" w:hAnsi="Montserrat Light" w:cs="Arial"/>
          <w:sz w:val="24"/>
          <w:szCs w:val="24"/>
        </w:rPr>
        <w:t>in embargo, los que no se controlan puede</w:t>
      </w:r>
      <w:r>
        <w:rPr>
          <w:rFonts w:ascii="Montserrat Light" w:eastAsia="Batang" w:hAnsi="Montserrat Light" w:cs="Arial"/>
          <w:sz w:val="24"/>
          <w:szCs w:val="24"/>
        </w:rPr>
        <w:t>n</w:t>
      </w:r>
      <w:r w:rsidR="00987624" w:rsidRPr="00E26AFD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87624" w:rsidRPr="00E26AFD">
        <w:rPr>
          <w:rFonts w:ascii="Montserrat Light" w:eastAsia="Batang" w:hAnsi="Montserrat Light" w:cs="Arial"/>
          <w:sz w:val="24"/>
          <w:szCs w:val="24"/>
        </w:rPr>
        <w:lastRenderedPageBreak/>
        <w:t>desarrollar complicaciones crónicas como daño renal, ceguera u otras enfermedades cardiovasculares.</w:t>
      </w:r>
    </w:p>
    <w:p w:rsidR="00987624" w:rsidRPr="00E26AFD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7624" w:rsidRPr="00E26AFD" w:rsidRDefault="009D4EE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</w:t>
      </w:r>
      <w:r w:rsidR="00987624" w:rsidRPr="00E26AFD">
        <w:rPr>
          <w:rFonts w:ascii="Montserrat Light" w:eastAsia="Batang" w:hAnsi="Montserrat Light" w:cs="Arial"/>
          <w:sz w:val="24"/>
          <w:szCs w:val="24"/>
        </w:rPr>
        <w:t>firmó que para prevenir este padecimiento es necesario evitar algunos factores de riesgo como el sedentarismo, sobrepeso y obesidad, consumo de tabaco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987624" w:rsidRPr="00E26AFD">
        <w:rPr>
          <w:rFonts w:ascii="Montserrat Light" w:eastAsia="Batang" w:hAnsi="Montserrat Light" w:cs="Arial"/>
          <w:sz w:val="24"/>
          <w:szCs w:val="24"/>
        </w:rPr>
        <w:t>la ingesta excesiva de sal</w:t>
      </w:r>
      <w:r>
        <w:rPr>
          <w:rFonts w:ascii="Montserrat Light" w:eastAsia="Batang" w:hAnsi="Montserrat Light" w:cs="Arial"/>
          <w:sz w:val="24"/>
          <w:szCs w:val="24"/>
        </w:rPr>
        <w:t>, “</w:t>
      </w:r>
      <w:r w:rsidR="00987624" w:rsidRPr="00E26AFD">
        <w:rPr>
          <w:rFonts w:ascii="Montserrat Light" w:eastAsia="Batang" w:hAnsi="Montserrat Light" w:cs="Arial"/>
          <w:sz w:val="24"/>
          <w:szCs w:val="24"/>
        </w:rPr>
        <w:t>y muy importante, hacer la detección oportuna</w:t>
      </w:r>
      <w:r>
        <w:rPr>
          <w:rFonts w:ascii="Montserrat Light" w:eastAsia="Batang" w:hAnsi="Montserrat Light" w:cs="Arial"/>
          <w:sz w:val="24"/>
          <w:szCs w:val="24"/>
        </w:rPr>
        <w:t>”</w:t>
      </w:r>
      <w:r w:rsidR="00987624" w:rsidRPr="00E26AFD">
        <w:rPr>
          <w:rFonts w:ascii="Montserrat Light" w:eastAsia="Batang" w:hAnsi="Montserrat Light" w:cs="Arial"/>
          <w:sz w:val="24"/>
          <w:szCs w:val="24"/>
        </w:rPr>
        <w:t>.</w:t>
      </w:r>
    </w:p>
    <w:p w:rsidR="00987624" w:rsidRPr="00E26AFD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7624" w:rsidRPr="00E26AFD" w:rsidRDefault="009D4EE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especialista en medicina familiar del IMSS explicó que a través de </w:t>
      </w:r>
      <w:r w:rsidR="00987624" w:rsidRPr="00E26AFD">
        <w:rPr>
          <w:rFonts w:ascii="Montserrat Light" w:eastAsia="Batang" w:hAnsi="Montserrat Light" w:cs="Arial"/>
          <w:sz w:val="24"/>
          <w:szCs w:val="24"/>
        </w:rPr>
        <w:t>PrevenIMSS</w:t>
      </w:r>
      <w:r>
        <w:rPr>
          <w:rFonts w:ascii="Montserrat Light" w:eastAsia="Batang" w:hAnsi="Montserrat Light" w:cs="Arial"/>
          <w:sz w:val="24"/>
          <w:szCs w:val="24"/>
        </w:rPr>
        <w:t xml:space="preserve"> el Seguro Social </w:t>
      </w:r>
      <w:r w:rsidR="00987624" w:rsidRPr="00E26AFD">
        <w:rPr>
          <w:rFonts w:ascii="Montserrat Light" w:eastAsia="Batang" w:hAnsi="Montserrat Light" w:cs="Arial"/>
          <w:sz w:val="24"/>
          <w:szCs w:val="24"/>
        </w:rPr>
        <w:t>realiza, de manera anual, la toma de presión arterial a los derechohabientes, con la finalidad de verificar que los niveles sean óptimos y detectar alguna sospecha de la enfermedad.</w:t>
      </w:r>
    </w:p>
    <w:p w:rsidR="00987624" w:rsidRPr="00E26AFD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7624" w:rsidRPr="00E26AFD" w:rsidRDefault="009D4EE4" w:rsidP="009D4EE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Refirió </w:t>
      </w:r>
      <w:r w:rsidR="00987624" w:rsidRPr="00E26AFD">
        <w:rPr>
          <w:rFonts w:ascii="Montserrat Light" w:eastAsia="Batang" w:hAnsi="Montserrat Light" w:cs="Arial"/>
          <w:sz w:val="24"/>
          <w:szCs w:val="24"/>
        </w:rPr>
        <w:t>que la hipertensión arterial es una enfermedad crónica producida por factores diversos, entre ellos los genéticos o hereditarios</w:t>
      </w:r>
      <w:r>
        <w:rPr>
          <w:rFonts w:ascii="Montserrat Light" w:eastAsia="Batang" w:hAnsi="Montserrat Light" w:cs="Arial"/>
          <w:sz w:val="24"/>
          <w:szCs w:val="24"/>
        </w:rPr>
        <w:t>. E</w:t>
      </w:r>
      <w:r w:rsidR="00987624" w:rsidRPr="00E26AFD">
        <w:rPr>
          <w:rFonts w:ascii="Montserrat Light" w:eastAsia="Batang" w:hAnsi="Montserrat Light" w:cs="Arial"/>
          <w:sz w:val="24"/>
          <w:szCs w:val="24"/>
        </w:rPr>
        <w:t xml:space="preserve">l rango que determina esta patología es una lectura del </w:t>
      </w:r>
      <w:proofErr w:type="spellStart"/>
      <w:r w:rsidR="00987624" w:rsidRPr="00E26AFD">
        <w:rPr>
          <w:rFonts w:ascii="Montserrat Light" w:eastAsia="Batang" w:hAnsi="Montserrat Light" w:cs="Arial"/>
          <w:sz w:val="24"/>
          <w:szCs w:val="24"/>
        </w:rPr>
        <w:t>baumanómetro</w:t>
      </w:r>
      <w:proofErr w:type="spellEnd"/>
      <w:r w:rsidR="00987624" w:rsidRPr="00E26AFD">
        <w:rPr>
          <w:rFonts w:ascii="Montserrat Light" w:eastAsia="Batang" w:hAnsi="Montserrat Light" w:cs="Arial"/>
          <w:sz w:val="24"/>
          <w:szCs w:val="24"/>
        </w:rPr>
        <w:t xml:space="preserve"> superior a 140 sobre 90 (140/90): 140 milímetros de mercurio de presión sistólica y mayor de 90 milímetros de mercurio de presión diastólica.</w:t>
      </w:r>
    </w:p>
    <w:p w:rsidR="00987624" w:rsidRPr="00E26AFD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7624" w:rsidRPr="00E26AFD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E26AFD">
        <w:rPr>
          <w:rFonts w:ascii="Montserrat Light" w:eastAsia="Batang" w:hAnsi="Montserrat Light" w:cs="Arial"/>
          <w:sz w:val="24"/>
          <w:szCs w:val="24"/>
        </w:rPr>
        <w:t xml:space="preserve">El coordinador de Programas Médicos de la División de Medicina Familiar </w:t>
      </w:r>
      <w:r w:rsidR="009D4EE4">
        <w:rPr>
          <w:rFonts w:ascii="Montserrat Light" w:eastAsia="Batang" w:hAnsi="Montserrat Light" w:cs="Arial"/>
          <w:sz w:val="24"/>
          <w:szCs w:val="24"/>
        </w:rPr>
        <w:t xml:space="preserve">comentó que </w:t>
      </w:r>
      <w:r w:rsidRPr="00E26AFD">
        <w:rPr>
          <w:rFonts w:ascii="Montserrat Light" w:eastAsia="Batang" w:hAnsi="Montserrat Light" w:cs="Arial"/>
          <w:sz w:val="24"/>
          <w:szCs w:val="24"/>
        </w:rPr>
        <w:t xml:space="preserve">de acuerdo con la Encuesta Nacional de Salud y Nutrición 2018, en el país </w:t>
      </w:r>
      <w:r w:rsidR="009D4EE4">
        <w:rPr>
          <w:rFonts w:ascii="Montserrat Light" w:eastAsia="Batang" w:hAnsi="Montserrat Light" w:cs="Arial"/>
          <w:sz w:val="24"/>
          <w:szCs w:val="24"/>
        </w:rPr>
        <w:t xml:space="preserve">hay </w:t>
      </w:r>
      <w:r w:rsidRPr="00E26AFD">
        <w:rPr>
          <w:rFonts w:ascii="Montserrat Light" w:eastAsia="Batang" w:hAnsi="Montserrat Light" w:cs="Arial"/>
          <w:sz w:val="24"/>
          <w:szCs w:val="24"/>
        </w:rPr>
        <w:t>más de 15 millones de personas, de 20 años y más, con hipertensión</w:t>
      </w:r>
      <w:r w:rsidR="009D4EE4">
        <w:rPr>
          <w:rFonts w:ascii="Montserrat Light" w:eastAsia="Batang" w:hAnsi="Montserrat Light" w:cs="Arial"/>
          <w:sz w:val="24"/>
          <w:szCs w:val="24"/>
        </w:rPr>
        <w:t xml:space="preserve">, y </w:t>
      </w:r>
      <w:r w:rsidRPr="00E26AFD">
        <w:rPr>
          <w:rFonts w:ascii="Montserrat Light" w:eastAsia="Batang" w:hAnsi="Montserrat Light" w:cs="Arial"/>
          <w:sz w:val="24"/>
          <w:szCs w:val="24"/>
        </w:rPr>
        <w:t>se estima que existe una proporción similar sin el diagnóstico y sin control médico.</w:t>
      </w:r>
    </w:p>
    <w:p w:rsidR="00987624" w:rsidRPr="00E26AFD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7624" w:rsidRPr="00E26AFD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E26AFD">
        <w:rPr>
          <w:rFonts w:ascii="Montserrat Light" w:eastAsia="Batang" w:hAnsi="Montserrat Light" w:cs="Arial"/>
          <w:sz w:val="24"/>
          <w:szCs w:val="24"/>
        </w:rPr>
        <w:t>Subrayó que entre más alta es la presión arterial, mayor es el riesgo de padecer un daño al corazón o a los vasos sanguíneos de los principales órganos, entre ellos el cerebro y los riñones.</w:t>
      </w:r>
    </w:p>
    <w:p w:rsidR="00987624" w:rsidRPr="00E26AFD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7624" w:rsidRPr="00E26AFD" w:rsidRDefault="00987624" w:rsidP="0098762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E26AFD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987624" w:rsidRPr="00E26AFD" w:rsidSect="00987624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FF" w:rsidRDefault="00F566FF" w:rsidP="00B24F05">
      <w:pPr>
        <w:spacing w:after="0" w:line="240" w:lineRule="auto"/>
      </w:pPr>
      <w:r>
        <w:separator/>
      </w:r>
    </w:p>
  </w:endnote>
  <w:endnote w:type="continuationSeparator" w:id="0">
    <w:p w:rsidR="00F566FF" w:rsidRDefault="00F566FF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555F344" wp14:editId="0D624E8C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FF" w:rsidRDefault="00F566FF" w:rsidP="00B24F05">
      <w:pPr>
        <w:spacing w:after="0" w:line="240" w:lineRule="auto"/>
      </w:pPr>
      <w:r>
        <w:separator/>
      </w:r>
    </w:p>
  </w:footnote>
  <w:footnote w:type="continuationSeparator" w:id="0">
    <w:p w:rsidR="00F566FF" w:rsidRDefault="00F566FF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56E2162" wp14:editId="3D035EBB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A5494"/>
    <w:rsid w:val="0013427C"/>
    <w:rsid w:val="00143799"/>
    <w:rsid w:val="0015390C"/>
    <w:rsid w:val="00155FE0"/>
    <w:rsid w:val="002922E1"/>
    <w:rsid w:val="002B2601"/>
    <w:rsid w:val="00327C78"/>
    <w:rsid w:val="003527CF"/>
    <w:rsid w:val="003C6EC1"/>
    <w:rsid w:val="00401E1E"/>
    <w:rsid w:val="004077BC"/>
    <w:rsid w:val="00417278"/>
    <w:rsid w:val="00420C36"/>
    <w:rsid w:val="004325D6"/>
    <w:rsid w:val="00467062"/>
    <w:rsid w:val="00487FCC"/>
    <w:rsid w:val="004902E8"/>
    <w:rsid w:val="00503F15"/>
    <w:rsid w:val="00507102"/>
    <w:rsid w:val="00550743"/>
    <w:rsid w:val="00551C15"/>
    <w:rsid w:val="00561CA0"/>
    <w:rsid w:val="005A54F1"/>
    <w:rsid w:val="005A7928"/>
    <w:rsid w:val="005C451C"/>
    <w:rsid w:val="005F66FE"/>
    <w:rsid w:val="0063392B"/>
    <w:rsid w:val="00661613"/>
    <w:rsid w:val="00706E36"/>
    <w:rsid w:val="007F2032"/>
    <w:rsid w:val="008855F7"/>
    <w:rsid w:val="00954F13"/>
    <w:rsid w:val="00976F6C"/>
    <w:rsid w:val="00987624"/>
    <w:rsid w:val="00993E89"/>
    <w:rsid w:val="009B2D46"/>
    <w:rsid w:val="009C2A70"/>
    <w:rsid w:val="009D4EE4"/>
    <w:rsid w:val="00A45422"/>
    <w:rsid w:val="00A75F07"/>
    <w:rsid w:val="00AA7B76"/>
    <w:rsid w:val="00AB4940"/>
    <w:rsid w:val="00AC0130"/>
    <w:rsid w:val="00AC6EB3"/>
    <w:rsid w:val="00AF3131"/>
    <w:rsid w:val="00B04043"/>
    <w:rsid w:val="00B21627"/>
    <w:rsid w:val="00B24F05"/>
    <w:rsid w:val="00B638C1"/>
    <w:rsid w:val="00BF58B3"/>
    <w:rsid w:val="00C21AD2"/>
    <w:rsid w:val="00C30E8A"/>
    <w:rsid w:val="00CF1D9A"/>
    <w:rsid w:val="00D01624"/>
    <w:rsid w:val="00D12E4A"/>
    <w:rsid w:val="00DE4A9E"/>
    <w:rsid w:val="00E34800"/>
    <w:rsid w:val="00E628A2"/>
    <w:rsid w:val="00E66D3C"/>
    <w:rsid w:val="00E70E03"/>
    <w:rsid w:val="00E85698"/>
    <w:rsid w:val="00EB1043"/>
    <w:rsid w:val="00EE4D2D"/>
    <w:rsid w:val="00F5260E"/>
    <w:rsid w:val="00F566FF"/>
    <w:rsid w:val="00F73530"/>
    <w:rsid w:val="00FA5BA5"/>
    <w:rsid w:val="00FA79E6"/>
    <w:rsid w:val="00FB4DAE"/>
    <w:rsid w:val="00FC121A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7624"/>
    <w:pPr>
      <w:ind w:left="720"/>
      <w:contextualSpacing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7624"/>
    <w:pPr>
      <w:ind w:left="720"/>
      <w:contextualSpacing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6073-DFF1-474E-8D35-0A9486DD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Sala de prensa IMSS</cp:lastModifiedBy>
  <cp:revision>2</cp:revision>
  <cp:lastPrinted>2020-05-14T22:24:00Z</cp:lastPrinted>
  <dcterms:created xsi:type="dcterms:W3CDTF">2021-04-07T16:17:00Z</dcterms:created>
  <dcterms:modified xsi:type="dcterms:W3CDTF">2021-04-07T16:17:00Z</dcterms:modified>
</cp:coreProperties>
</file>