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5D" w:rsidRPr="00C35DE7" w:rsidRDefault="006F085D" w:rsidP="006F085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F085D" w:rsidRPr="00C35DE7" w:rsidRDefault="006F085D" w:rsidP="006F085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lunes 13 de enero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:rsidR="006F085D" w:rsidRDefault="006F085D" w:rsidP="006F085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024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:rsidR="006F085D" w:rsidRDefault="006F085D" w:rsidP="006F085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F085D" w:rsidRPr="00C35DE7" w:rsidRDefault="006F085D" w:rsidP="006F085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F085D" w:rsidRPr="006F085D" w:rsidRDefault="006F085D" w:rsidP="006F085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R</w:t>
      </w:r>
      <w:r w:rsidRPr="006F085D">
        <w:rPr>
          <w:rFonts w:ascii="Montserrat Light" w:eastAsia="Batang" w:hAnsi="Montserrat Light" w:cs="Arial"/>
          <w:b/>
          <w:sz w:val="28"/>
          <w:szCs w:val="28"/>
        </w:rPr>
        <w:t xml:space="preserve">ealiza IMSS procuraciones de órganos y tejidos en </w:t>
      </w:r>
      <w:r>
        <w:rPr>
          <w:rFonts w:ascii="Montserrat Light" w:eastAsia="Batang" w:hAnsi="Montserrat Light" w:cs="Arial"/>
          <w:b/>
          <w:sz w:val="28"/>
          <w:szCs w:val="28"/>
        </w:rPr>
        <w:t>H</w:t>
      </w:r>
      <w:r w:rsidRPr="006F085D">
        <w:rPr>
          <w:rFonts w:ascii="Montserrat Light" w:eastAsia="Batang" w:hAnsi="Montserrat Light" w:cs="Arial"/>
          <w:b/>
          <w:sz w:val="28"/>
          <w:szCs w:val="28"/>
        </w:rPr>
        <w:t>idalgo y SLP que beneficiarán a más de 200 personas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Especialistas de</w:t>
      </w:r>
      <w:r w:rsidRPr="006F085D">
        <w:rPr>
          <w:rFonts w:ascii="Montserrat Light" w:eastAsia="Batang" w:hAnsi="Montserrat Light" w:cs="Arial"/>
          <w:sz w:val="24"/>
          <w:szCs w:val="28"/>
        </w:rPr>
        <w:t>l Instituto Mexicano del Seguro Social (IMSS) realiz</w:t>
      </w:r>
      <w:r>
        <w:rPr>
          <w:rFonts w:ascii="Montserrat Light" w:eastAsia="Batang" w:hAnsi="Montserrat Light" w:cs="Arial"/>
          <w:sz w:val="24"/>
          <w:szCs w:val="28"/>
        </w:rPr>
        <w:t>aron</w:t>
      </w:r>
      <w:r w:rsidRPr="006F085D">
        <w:rPr>
          <w:rFonts w:ascii="Montserrat Light" w:eastAsia="Batang" w:hAnsi="Montserrat Light" w:cs="Arial"/>
          <w:sz w:val="24"/>
          <w:szCs w:val="28"/>
        </w:rPr>
        <w:t xml:space="preserve"> dos procuraciones de órganos y tejidos en los Hospitales Generales de Zona (HGZ) No. 1, en Hidalgo, y en el No 50, en San Luis Potosí</w:t>
      </w:r>
      <w:r>
        <w:rPr>
          <w:rFonts w:ascii="Montserrat Light" w:eastAsia="Batang" w:hAnsi="Montserrat Light" w:cs="Arial"/>
          <w:sz w:val="24"/>
          <w:szCs w:val="28"/>
        </w:rPr>
        <w:t xml:space="preserve">, de las cuales se obtuvieron </w:t>
      </w:r>
      <w:r w:rsidRPr="006F085D">
        <w:rPr>
          <w:rFonts w:ascii="Montserrat Light" w:eastAsia="Batang" w:hAnsi="Montserrat Light" w:cs="Arial"/>
          <w:sz w:val="24"/>
          <w:szCs w:val="28"/>
        </w:rPr>
        <w:t xml:space="preserve">cuatro riñones, dos córneas, un hígado y tejido óseo, que beneficiará a más de 200 personas. 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6F085D">
        <w:rPr>
          <w:rFonts w:ascii="Montserrat Light" w:eastAsia="Batang" w:hAnsi="Montserrat Light" w:cs="Arial"/>
          <w:sz w:val="24"/>
          <w:szCs w:val="28"/>
        </w:rPr>
        <w:t>En Hidalgo, el donador fue un hombre de 32 años  de edad que presentó muerte cerebral</w:t>
      </w:r>
      <w:r>
        <w:rPr>
          <w:rFonts w:ascii="Montserrat Light" w:eastAsia="Batang" w:hAnsi="Montserrat Light" w:cs="Arial"/>
          <w:sz w:val="24"/>
          <w:szCs w:val="28"/>
        </w:rPr>
        <w:t>,</w:t>
      </w:r>
      <w:r w:rsidRPr="006F085D">
        <w:rPr>
          <w:rFonts w:ascii="Montserrat Light" w:eastAsia="Batang" w:hAnsi="Montserrat Light" w:cs="Arial"/>
          <w:sz w:val="24"/>
          <w:szCs w:val="28"/>
        </w:rPr>
        <w:t xml:space="preserve"> y en vida expresó a sus familiares su deseo de regalar vida después de la vida. El IMSS obtuvo dos riñones, dos córneas y tejido óseo. 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6F085D">
        <w:rPr>
          <w:rFonts w:ascii="Montserrat Light" w:eastAsia="Batang" w:hAnsi="Montserrat Light" w:cs="Arial"/>
          <w:sz w:val="24"/>
          <w:szCs w:val="28"/>
        </w:rPr>
        <w:t xml:space="preserve">La coordinadora de Donación de Órganos y Tejidos con fines de Trasplante del HGZ No. 1, </w:t>
      </w:r>
      <w:proofErr w:type="spellStart"/>
      <w:r w:rsidRPr="006F085D">
        <w:rPr>
          <w:rFonts w:ascii="Montserrat Light" w:eastAsia="Batang" w:hAnsi="Montserrat Light" w:cs="Arial"/>
          <w:sz w:val="24"/>
          <w:szCs w:val="28"/>
        </w:rPr>
        <w:t>Yedith</w:t>
      </w:r>
      <w:proofErr w:type="spellEnd"/>
      <w:r w:rsidRPr="006F085D">
        <w:rPr>
          <w:rFonts w:ascii="Montserrat Light" w:eastAsia="Batang" w:hAnsi="Montserrat Light" w:cs="Arial"/>
          <w:sz w:val="24"/>
          <w:szCs w:val="28"/>
        </w:rPr>
        <w:t xml:space="preserve"> Sandoval Vázquez, procuró las córneas, que fueron trasladadas al Banco del Centro Médico Nacional “La Raza”.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6F085D">
        <w:rPr>
          <w:rFonts w:ascii="Montserrat Light" w:eastAsia="Batang" w:hAnsi="Montserrat Light" w:cs="Arial"/>
          <w:sz w:val="24"/>
          <w:szCs w:val="28"/>
        </w:rPr>
        <w:t xml:space="preserve">La procuración de los riñones fue realizada por médicos especialistas del HGZ No. 48, en San Pedro </w:t>
      </w:r>
      <w:proofErr w:type="spellStart"/>
      <w:r w:rsidRPr="006F085D">
        <w:rPr>
          <w:rFonts w:ascii="Montserrat Light" w:eastAsia="Batang" w:hAnsi="Montserrat Light" w:cs="Arial"/>
          <w:sz w:val="24"/>
          <w:szCs w:val="28"/>
        </w:rPr>
        <w:t>Xalpa</w:t>
      </w:r>
      <w:proofErr w:type="spellEnd"/>
      <w:r w:rsidRPr="006F085D">
        <w:rPr>
          <w:rFonts w:ascii="Montserrat Light" w:eastAsia="Batang" w:hAnsi="Montserrat Light" w:cs="Arial"/>
          <w:sz w:val="24"/>
          <w:szCs w:val="28"/>
        </w:rPr>
        <w:t>, en la Ciudad de México; la piel y el tejido músculo-esquelético fueron enviados al Banco de Tejidos del Estado de México.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6F085D">
        <w:rPr>
          <w:rFonts w:ascii="Montserrat Light" w:eastAsia="Batang" w:hAnsi="Montserrat Light" w:cs="Arial"/>
          <w:sz w:val="24"/>
          <w:szCs w:val="28"/>
        </w:rPr>
        <w:t xml:space="preserve">En el caso de San Luis Potosí, en el HGZ No. 50, el Seguro social obtuvo dos riñones y un hígado, de un hombre de 23 años de edad, quien perdió la vida como consecuencia de un accidente automovilístico. 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6F085D">
        <w:rPr>
          <w:rFonts w:ascii="Montserrat Light" w:eastAsia="Batang" w:hAnsi="Montserrat Light" w:cs="Arial"/>
          <w:sz w:val="24"/>
          <w:szCs w:val="28"/>
        </w:rPr>
        <w:t xml:space="preserve">El encargado de la procuración fue el coordinador de la Unidad de Trasplantes del Hospital General de Zona No. 50, Rodríguez </w:t>
      </w:r>
      <w:proofErr w:type="spellStart"/>
      <w:r w:rsidRPr="006F085D">
        <w:rPr>
          <w:rFonts w:ascii="Montserrat Light" w:eastAsia="Batang" w:hAnsi="Montserrat Light" w:cs="Arial"/>
          <w:sz w:val="24"/>
          <w:szCs w:val="28"/>
        </w:rPr>
        <w:t>Quilantán</w:t>
      </w:r>
      <w:proofErr w:type="spellEnd"/>
      <w:r w:rsidRPr="006F085D">
        <w:rPr>
          <w:rFonts w:ascii="Montserrat Light" w:eastAsia="Batang" w:hAnsi="Montserrat Light" w:cs="Arial"/>
          <w:sz w:val="24"/>
          <w:szCs w:val="28"/>
        </w:rPr>
        <w:t xml:space="preserve">; y los especialistas Gerardo Luna y Vladimir Álamo, de la Unidad Médica de Alta Especialidad (UMAE) No. 25, en la </w:t>
      </w:r>
      <w:r>
        <w:rPr>
          <w:rFonts w:ascii="Montserrat Light" w:eastAsia="Batang" w:hAnsi="Montserrat Light" w:cs="Arial"/>
          <w:sz w:val="24"/>
          <w:szCs w:val="28"/>
        </w:rPr>
        <w:t>c</w:t>
      </w:r>
      <w:r w:rsidRPr="006F085D">
        <w:rPr>
          <w:rFonts w:ascii="Montserrat Light" w:eastAsia="Batang" w:hAnsi="Montserrat Light" w:cs="Arial"/>
          <w:sz w:val="24"/>
          <w:szCs w:val="28"/>
        </w:rPr>
        <w:t xml:space="preserve">iudad de Monterrey, Nuevo León. 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6F085D">
        <w:rPr>
          <w:rFonts w:ascii="Montserrat Light" w:eastAsia="Batang" w:hAnsi="Montserrat Light" w:cs="Arial"/>
          <w:sz w:val="24"/>
          <w:szCs w:val="28"/>
        </w:rPr>
        <w:t xml:space="preserve">Gracias a la generosidad de la familia del joven, varias personas que se encuentran en lista de espera para un trasplante tendrán una nueva </w:t>
      </w:r>
      <w:r w:rsidRPr="006F085D">
        <w:rPr>
          <w:rFonts w:ascii="Montserrat Light" w:eastAsia="Batang" w:hAnsi="Montserrat Light" w:cs="Arial"/>
          <w:sz w:val="24"/>
          <w:szCs w:val="28"/>
        </w:rPr>
        <w:lastRenderedPageBreak/>
        <w:t xml:space="preserve">oportunidad de vida. El hígado y los riñones fueron trasladados en ambulancia a la UMAE No. 25, donde fueron trasplantados inmediatamente. 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 w:rsidRPr="006F085D">
        <w:rPr>
          <w:rFonts w:ascii="Montserrat Light" w:eastAsia="Batang" w:hAnsi="Montserrat Light" w:cs="Arial"/>
          <w:sz w:val="24"/>
          <w:szCs w:val="28"/>
        </w:rPr>
        <w:t xml:space="preserve">Para ser donador voluntario de órganos y tejidos, cualquier persona que así lo desee puede consultar la página de internet del Centro Nacional de Trasplantes: </w:t>
      </w:r>
      <w:hyperlink r:id="rId8" w:history="1">
        <w:r w:rsidRPr="00545D79">
          <w:rPr>
            <w:rStyle w:val="Hipervnculo"/>
            <w:rFonts w:ascii="Montserrat Light" w:eastAsia="Batang" w:hAnsi="Montserrat Light" w:cs="Arial"/>
            <w:sz w:val="24"/>
            <w:szCs w:val="28"/>
          </w:rPr>
          <w:t>https://www.gob.mx/cenatra</w:t>
        </w:r>
      </w:hyperlink>
      <w:r>
        <w:rPr>
          <w:rFonts w:ascii="Montserrat Light" w:eastAsia="Batang" w:hAnsi="Montserrat Light" w:cs="Arial"/>
          <w:sz w:val="24"/>
          <w:szCs w:val="28"/>
        </w:rPr>
        <w:t xml:space="preserve"> </w:t>
      </w:r>
      <w:r w:rsidRPr="006F085D">
        <w:rPr>
          <w:rFonts w:ascii="Montserrat Light" w:eastAsia="Batang" w:hAnsi="Montserrat Light" w:cs="Arial"/>
          <w:sz w:val="24"/>
          <w:szCs w:val="28"/>
        </w:rPr>
        <w:t xml:space="preserve">o visitar la página del IMSS en la liga: </w:t>
      </w:r>
      <w:hyperlink r:id="rId9" w:history="1">
        <w:r w:rsidRPr="00545D79">
          <w:rPr>
            <w:rStyle w:val="Hipervnculo"/>
            <w:rFonts w:ascii="Montserrat Light" w:eastAsia="Batang" w:hAnsi="Montserrat Light" w:cs="Arial"/>
            <w:sz w:val="24"/>
            <w:szCs w:val="28"/>
          </w:rPr>
          <w:t>http://www.imss.gob.mx/salud-en-linea/donacion-organos</w:t>
        </w:r>
      </w:hyperlink>
      <w:r>
        <w:rPr>
          <w:rFonts w:ascii="Montserrat Light" w:eastAsia="Batang" w:hAnsi="Montserrat Light" w:cs="Arial"/>
          <w:sz w:val="24"/>
          <w:szCs w:val="28"/>
        </w:rPr>
        <w:t xml:space="preserve"> </w:t>
      </w:r>
      <w:r w:rsidRPr="006F085D">
        <w:rPr>
          <w:rFonts w:ascii="Montserrat Light" w:eastAsia="Batang" w:hAnsi="Montserrat Light" w:cs="Arial"/>
          <w:sz w:val="24"/>
          <w:szCs w:val="28"/>
        </w:rPr>
        <w:t>para registrarse.</w:t>
      </w:r>
    </w:p>
    <w:p w:rsidR="006F085D" w:rsidRPr="006F085D" w:rsidRDefault="006F085D" w:rsidP="006F085D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6F085D" w:rsidRPr="00413855" w:rsidRDefault="006F085D" w:rsidP="006F085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280E64" w:rsidRDefault="00280E64"/>
    <w:sectPr w:rsidR="00280E64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B0" w:rsidRDefault="00F812B0">
      <w:pPr>
        <w:spacing w:after="0" w:line="240" w:lineRule="auto"/>
      </w:pPr>
      <w:r>
        <w:separator/>
      </w:r>
    </w:p>
  </w:endnote>
  <w:endnote w:type="continuationSeparator" w:id="0">
    <w:p w:rsidR="00F812B0" w:rsidRDefault="00F8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F085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B0" w:rsidRDefault="00F812B0">
      <w:pPr>
        <w:spacing w:after="0" w:line="240" w:lineRule="auto"/>
      </w:pPr>
      <w:r>
        <w:separator/>
      </w:r>
    </w:p>
  </w:footnote>
  <w:footnote w:type="continuationSeparator" w:id="0">
    <w:p w:rsidR="00F812B0" w:rsidRDefault="00F8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F08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D"/>
    <w:rsid w:val="001B325D"/>
    <w:rsid w:val="00280E64"/>
    <w:rsid w:val="006F085D"/>
    <w:rsid w:val="00F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8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0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5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F085D"/>
    <w:pPr>
      <w:ind w:left="720"/>
      <w:contextualSpacing/>
    </w:pPr>
  </w:style>
  <w:style w:type="paragraph" w:customStyle="1" w:styleId="Cuerpo">
    <w:name w:val="Cuerpo"/>
    <w:rsid w:val="006F08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6F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8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0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5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F085D"/>
    <w:pPr>
      <w:ind w:left="720"/>
      <w:contextualSpacing/>
    </w:pPr>
  </w:style>
  <w:style w:type="paragraph" w:customStyle="1" w:styleId="Cuerpo">
    <w:name w:val="Cuerpo"/>
    <w:rsid w:val="006F08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6F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dcterms:created xsi:type="dcterms:W3CDTF">2020-01-13T23:28:00Z</dcterms:created>
  <dcterms:modified xsi:type="dcterms:W3CDTF">2020-01-13T23:28:00Z</dcterms:modified>
</cp:coreProperties>
</file>